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0351" w14:textId="6B12D38D" w:rsidR="00F335A7" w:rsidRPr="00F106F9" w:rsidRDefault="006074FD" w:rsidP="00F106F9">
      <w:pPr>
        <w:pStyle w:val="Standard"/>
        <w:tabs>
          <w:tab w:val="left" w:pos="3945"/>
        </w:tabs>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F106F9">
        <w:rPr>
          <w:rFonts w:ascii="Arial" w:eastAsia="Times New Roman" w:hAnsi="Arial" w:cs="Arial"/>
          <w:color w:val="000000" w:themeColor="text1"/>
          <w:lang w:eastAsia="sl-SI"/>
        </w:rPr>
        <w:t xml:space="preserve">naročila: </w:t>
      </w:r>
      <w:r w:rsidR="00631B7F">
        <w:rPr>
          <w:rFonts w:ascii="Arial" w:hAnsi="Arial" w:cs="Arial"/>
          <w:color w:val="000000" w:themeColor="text1"/>
        </w:rPr>
        <w:t>260-11</w:t>
      </w:r>
      <w:r w:rsidR="00F106F9" w:rsidRPr="00F106F9">
        <w:rPr>
          <w:rFonts w:ascii="Arial" w:hAnsi="Arial" w:cs="Arial"/>
          <w:color w:val="000000" w:themeColor="text1"/>
        </w:rPr>
        <w:t>/2025</w:t>
      </w:r>
      <w:r w:rsidR="00921C88">
        <w:rPr>
          <w:rFonts w:ascii="Arial" w:hAnsi="Arial" w:cs="Arial"/>
          <w:color w:val="000000" w:themeColor="text1"/>
        </w:rPr>
        <w:t>-17</w:t>
      </w:r>
      <w:r w:rsidR="00F106F9" w:rsidRPr="00F106F9">
        <w:rPr>
          <w:rFonts w:ascii="Arial" w:hAnsi="Arial" w:cs="Arial"/>
          <w:color w:val="000000" w:themeColor="text1"/>
        </w:rPr>
        <w:tab/>
      </w:r>
    </w:p>
    <w:p w14:paraId="0A660A01" w14:textId="77777777" w:rsidR="00F335A7" w:rsidRDefault="00F335A7">
      <w:pPr>
        <w:pStyle w:val="Standard"/>
        <w:rPr>
          <w:rFonts w:ascii="Arial" w:eastAsia="Times New Roman" w:hAnsi="Arial" w:cs="Arial"/>
          <w:highlight w:val="yellow"/>
          <w:lang w:eastAsia="sl-SI"/>
        </w:rPr>
      </w:pPr>
    </w:p>
    <w:p w14:paraId="079A7819" w14:textId="529D18F7" w:rsidR="00F335A7" w:rsidRPr="009923BF" w:rsidRDefault="009923BF">
      <w:pPr>
        <w:pStyle w:val="Standard"/>
        <w:rPr>
          <w:rFonts w:ascii="Arial" w:eastAsia="Times New Roman" w:hAnsi="Arial" w:cs="Arial"/>
          <w:color w:val="000000" w:themeColor="text1"/>
          <w:lang w:eastAsia="sl-SI"/>
        </w:rPr>
      </w:pPr>
      <w:r>
        <w:rPr>
          <w:rFonts w:ascii="Arial" w:eastAsia="Times New Roman" w:hAnsi="Arial" w:cs="Arial"/>
          <w:color w:val="000000" w:themeColor="text1"/>
          <w:lang w:eastAsia="sl-SI"/>
        </w:rPr>
        <w:t xml:space="preserve">Nova Gorica, </w:t>
      </w:r>
      <w:r w:rsidR="00416F0F">
        <w:rPr>
          <w:rFonts w:ascii="Arial" w:eastAsia="Times New Roman" w:hAnsi="Arial" w:cs="Arial"/>
          <w:color w:val="000000" w:themeColor="text1"/>
          <w:lang w:eastAsia="sl-SI"/>
        </w:rPr>
        <w:t>september</w:t>
      </w:r>
      <w:r w:rsidR="0093362F">
        <w:rPr>
          <w:rFonts w:ascii="Arial" w:eastAsia="Times New Roman" w:hAnsi="Arial" w:cs="Arial"/>
          <w:color w:val="000000" w:themeColor="text1"/>
          <w:lang w:eastAsia="sl-SI"/>
        </w:rPr>
        <w:t xml:space="preserve"> 2025</w:t>
      </w:r>
    </w:p>
    <w:p w14:paraId="4BFDFF3E" w14:textId="77777777" w:rsidR="00F335A7" w:rsidRDefault="00F335A7">
      <w:pPr>
        <w:pStyle w:val="Standard"/>
        <w:widowControl w:val="0"/>
        <w:rPr>
          <w:rFonts w:ascii="Arial" w:eastAsia="Times New Roman" w:hAnsi="Arial" w:cs="Arial"/>
          <w:lang w:eastAsia="sl-SI"/>
        </w:rPr>
      </w:pPr>
    </w:p>
    <w:p w14:paraId="6A35D526" w14:textId="77777777" w:rsidR="00F335A7" w:rsidRDefault="00F335A7">
      <w:pPr>
        <w:pStyle w:val="Standard"/>
        <w:widowControl w:val="0"/>
        <w:rPr>
          <w:rFonts w:ascii="Arial" w:eastAsia="Times New Roman" w:hAnsi="Arial" w:cs="Arial"/>
          <w:lang w:eastAsia="sl-SI"/>
        </w:rPr>
      </w:pPr>
    </w:p>
    <w:p w14:paraId="2E3EF4AA" w14:textId="77777777" w:rsidR="00F335A7" w:rsidRDefault="00F335A7">
      <w:pPr>
        <w:pStyle w:val="Standard"/>
        <w:widowControl w:val="0"/>
        <w:rPr>
          <w:rFonts w:ascii="Arial" w:eastAsia="Times New Roman" w:hAnsi="Arial" w:cs="Arial"/>
          <w:lang w:eastAsia="sl-SI"/>
        </w:rPr>
      </w:pPr>
    </w:p>
    <w:p w14:paraId="403CD9C7" w14:textId="77777777" w:rsidR="00F335A7" w:rsidRDefault="00F335A7">
      <w:pPr>
        <w:pStyle w:val="Standard"/>
        <w:widowControl w:val="0"/>
        <w:rPr>
          <w:rFonts w:ascii="Arial" w:eastAsia="Times New Roman" w:hAnsi="Arial" w:cs="Arial"/>
          <w:lang w:eastAsia="sl-SI"/>
        </w:rPr>
      </w:pPr>
    </w:p>
    <w:p w14:paraId="797B6DB9" w14:textId="77777777" w:rsidR="00F335A7" w:rsidRDefault="00F335A7">
      <w:pPr>
        <w:pStyle w:val="Standard"/>
        <w:widowControl w:val="0"/>
        <w:rPr>
          <w:rFonts w:ascii="Arial" w:eastAsia="Times New Roman" w:hAnsi="Arial" w:cs="Arial"/>
          <w:lang w:eastAsia="sl-SI"/>
        </w:rPr>
      </w:pPr>
    </w:p>
    <w:p w14:paraId="0F2D4886" w14:textId="77777777" w:rsidR="00F335A7" w:rsidRDefault="00F335A7">
      <w:pPr>
        <w:pStyle w:val="Standard"/>
        <w:widowControl w:val="0"/>
        <w:rPr>
          <w:rFonts w:ascii="Arial" w:eastAsia="Times New Roman" w:hAnsi="Arial" w:cs="Arial"/>
          <w:lang w:eastAsia="sl-SI"/>
        </w:rPr>
      </w:pPr>
    </w:p>
    <w:p w14:paraId="5743E8F6" w14:textId="77777777"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p>
    <w:p w14:paraId="634D0C9E" w14:textId="77777777" w:rsidR="00F335A7" w:rsidRDefault="00F335A7">
      <w:pPr>
        <w:pStyle w:val="Standard"/>
        <w:rPr>
          <w:rFonts w:ascii="Arial" w:hAnsi="Arial" w:cs="Arial"/>
          <w:b/>
          <w:sz w:val="32"/>
          <w:szCs w:val="32"/>
        </w:rPr>
      </w:pPr>
    </w:p>
    <w:p w14:paraId="1DE9EEC7" w14:textId="77777777" w:rsidR="00F335A7" w:rsidRDefault="00F335A7">
      <w:pPr>
        <w:pStyle w:val="Standard"/>
        <w:rPr>
          <w:rFonts w:ascii="Arial" w:hAnsi="Arial" w:cs="Arial"/>
          <w:lang w:eastAsia="sl-SI"/>
        </w:rPr>
      </w:pPr>
    </w:p>
    <w:p w14:paraId="327A18EB" w14:textId="77777777" w:rsidR="00F335A7" w:rsidRDefault="00F335A7">
      <w:pPr>
        <w:pStyle w:val="Standard"/>
        <w:rPr>
          <w:rFonts w:ascii="Arial" w:hAnsi="Arial" w:cs="Arial"/>
          <w:lang w:eastAsia="sl-SI"/>
        </w:rPr>
      </w:pPr>
    </w:p>
    <w:p w14:paraId="111AB3EF" w14:textId="77777777" w:rsidR="00F335A7" w:rsidRDefault="00F335A7">
      <w:pPr>
        <w:pStyle w:val="Standard"/>
        <w:rPr>
          <w:rFonts w:ascii="Arial" w:hAnsi="Arial" w:cs="Arial"/>
          <w:sz w:val="28"/>
          <w:szCs w:val="28"/>
          <w:lang w:eastAsia="sl-SI"/>
        </w:rPr>
      </w:pPr>
    </w:p>
    <w:p w14:paraId="48759304" w14:textId="77777777" w:rsidR="00F335A7" w:rsidRDefault="00F335A7">
      <w:pPr>
        <w:pStyle w:val="Standard"/>
        <w:rPr>
          <w:rFonts w:ascii="Arial" w:hAnsi="Arial" w:cs="Arial"/>
          <w:lang w:eastAsia="sl-SI"/>
        </w:rPr>
      </w:pPr>
    </w:p>
    <w:p w14:paraId="6195ED52" w14:textId="6D30DDAC"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631B7F">
        <w:rPr>
          <w:rFonts w:ascii="Arial" w:hAnsi="Arial" w:cs="Arial"/>
          <w:b/>
          <w:kern w:val="0"/>
          <w:sz w:val="24"/>
          <w:szCs w:val="24"/>
          <w:lang w:eastAsia="en-US"/>
        </w:rPr>
        <w:t>Dokumentni sistem, e-hramba in notranja pravila</w:t>
      </w:r>
    </w:p>
    <w:p w14:paraId="4FBE6012" w14:textId="77777777" w:rsidR="00F335A7" w:rsidRDefault="00F335A7">
      <w:pPr>
        <w:pStyle w:val="Standard"/>
        <w:rPr>
          <w:rFonts w:ascii="Arial" w:hAnsi="Arial" w:cs="Arial"/>
          <w:b/>
          <w:sz w:val="24"/>
          <w:szCs w:val="24"/>
          <w:lang w:eastAsia="sl-SI"/>
        </w:rPr>
      </w:pPr>
    </w:p>
    <w:p w14:paraId="557860FD" w14:textId="77777777" w:rsidR="00F335A7" w:rsidRDefault="00F335A7">
      <w:pPr>
        <w:pStyle w:val="Standard"/>
        <w:rPr>
          <w:rFonts w:ascii="Arial" w:hAnsi="Arial" w:cs="Arial"/>
          <w:lang w:eastAsia="sl-SI"/>
        </w:rPr>
      </w:pPr>
    </w:p>
    <w:p w14:paraId="062DAA92" w14:textId="77777777" w:rsidR="00F335A7" w:rsidRDefault="00F335A7">
      <w:pPr>
        <w:pStyle w:val="Standard"/>
        <w:rPr>
          <w:rFonts w:ascii="Arial" w:hAnsi="Arial" w:cs="Arial"/>
          <w:lang w:eastAsia="sl-SI"/>
        </w:rPr>
      </w:pPr>
    </w:p>
    <w:p w14:paraId="20F562A8" w14:textId="77777777"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kern w:val="0"/>
          <w:sz w:val="24"/>
          <w:szCs w:val="24"/>
          <w:lang w:eastAsia="en-US"/>
        </w:rPr>
        <w:t>Splošna bolnišnica dr. Franca Derganca Nova Gorica</w:t>
      </w:r>
      <w:r>
        <w:rPr>
          <w:rFonts w:ascii="Arial" w:hAnsi="Arial" w:cs="Arial"/>
          <w:b/>
          <w:bCs/>
          <w:sz w:val="24"/>
          <w:szCs w:val="24"/>
        </w:rPr>
        <w:t xml:space="preserve">, </w:t>
      </w:r>
      <w:r>
        <w:rPr>
          <w:rFonts w:ascii="Arial" w:hAnsi="Arial" w:cs="Arial"/>
          <w:b/>
          <w:kern w:val="0"/>
          <w:sz w:val="24"/>
          <w:szCs w:val="24"/>
          <w:lang w:eastAsia="en-US"/>
        </w:rPr>
        <w:t>Ulica padlih borcev 13A</w:t>
      </w:r>
      <w:r>
        <w:rPr>
          <w:rFonts w:ascii="Arial" w:hAnsi="Arial" w:cs="Arial"/>
          <w:b/>
          <w:bCs/>
          <w:sz w:val="24"/>
          <w:szCs w:val="24"/>
        </w:rPr>
        <w:t xml:space="preserve">, </w:t>
      </w:r>
      <w:r>
        <w:rPr>
          <w:rFonts w:ascii="Arial" w:hAnsi="Arial" w:cs="Arial"/>
          <w:b/>
          <w:kern w:val="0"/>
          <w:sz w:val="24"/>
          <w:szCs w:val="24"/>
          <w:lang w:eastAsia="en-US"/>
        </w:rPr>
        <w:t>5290 Šempeter pri Gorici</w:t>
      </w:r>
    </w:p>
    <w:p w14:paraId="00D682AE"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405FF0CD" w14:textId="77777777" w:rsidR="00F335A7" w:rsidRDefault="00F335A7">
      <w:pPr>
        <w:pStyle w:val="Standard"/>
        <w:rPr>
          <w:rFonts w:ascii="Arial" w:hAnsi="Arial" w:cs="Arial"/>
          <w:lang w:eastAsia="sl-SI"/>
        </w:rPr>
      </w:pPr>
    </w:p>
    <w:p w14:paraId="3BA5CD07" w14:textId="77777777" w:rsidR="00F335A7" w:rsidRDefault="00F335A7">
      <w:pPr>
        <w:pStyle w:val="Standard"/>
        <w:rPr>
          <w:rFonts w:ascii="Arial" w:hAnsi="Arial" w:cs="Arial"/>
          <w:sz w:val="24"/>
          <w:szCs w:val="24"/>
          <w:lang w:eastAsia="sl-SI"/>
        </w:rPr>
      </w:pPr>
    </w:p>
    <w:p w14:paraId="62B761B4" w14:textId="77777777"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93362F">
        <w:rPr>
          <w:rFonts w:ascii="Arial" w:hAnsi="Arial" w:cs="Arial"/>
          <w:sz w:val="24"/>
          <w:szCs w:val="24"/>
          <w:lang w:eastAsia="sl-SI"/>
        </w:rPr>
        <w:t>Odprti postopek</w:t>
      </w:r>
    </w:p>
    <w:p w14:paraId="302C2044" w14:textId="77777777" w:rsidR="00F335A7" w:rsidRDefault="00F335A7">
      <w:pPr>
        <w:pStyle w:val="Standard"/>
        <w:rPr>
          <w:rFonts w:ascii="Arial" w:hAnsi="Arial" w:cs="Arial"/>
          <w:sz w:val="24"/>
          <w:szCs w:val="24"/>
          <w:lang w:eastAsia="sl-SI"/>
        </w:rPr>
      </w:pPr>
    </w:p>
    <w:p w14:paraId="27DE9D6E" w14:textId="77777777" w:rsidR="00F335A7" w:rsidRDefault="00F335A7">
      <w:pPr>
        <w:pStyle w:val="Standard"/>
        <w:rPr>
          <w:rFonts w:ascii="Arial" w:hAnsi="Arial" w:cs="Arial"/>
          <w:sz w:val="24"/>
          <w:szCs w:val="24"/>
          <w:lang w:eastAsia="sl-SI"/>
        </w:rPr>
      </w:pPr>
    </w:p>
    <w:p w14:paraId="224A5ECD" w14:textId="77777777"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Pr>
          <w:rFonts w:ascii="Arial" w:hAnsi="Arial" w:cs="Arial"/>
          <w:sz w:val="24"/>
          <w:szCs w:val="24"/>
          <w:lang w:eastAsia="sl-SI"/>
        </w:rPr>
        <w:t xml:space="preserve">Portal </w:t>
      </w:r>
      <w:r>
        <w:rPr>
          <w:rFonts w:ascii="Arial" w:hAnsi="Arial" w:cs="Arial"/>
          <w:color w:val="000000" w:themeColor="text1"/>
          <w:sz w:val="24"/>
          <w:szCs w:val="24"/>
          <w:lang w:eastAsia="sl-SI"/>
        </w:rPr>
        <w:t xml:space="preserve">javnih naročil, </w:t>
      </w:r>
      <w:r w:rsidR="0093362F" w:rsidRPr="006B3AC9">
        <w:rPr>
          <w:rFonts w:ascii="Arial" w:hAnsi="Arial" w:cs="Arial"/>
          <w:sz w:val="24"/>
          <w:szCs w:val="24"/>
          <w:lang w:eastAsia="sl-SI"/>
        </w:rPr>
        <w:t>Uradni list Evropske unije – portal TED</w:t>
      </w:r>
      <w:r w:rsidR="0093362F">
        <w:rPr>
          <w:rFonts w:ascii="Arial" w:hAnsi="Arial" w:cs="Arial"/>
          <w:sz w:val="24"/>
          <w:szCs w:val="24"/>
          <w:lang w:eastAsia="sl-SI"/>
        </w:rPr>
        <w:t>,</w:t>
      </w:r>
      <w:r w:rsidR="0093362F">
        <w:rPr>
          <w:rFonts w:ascii="Arial" w:hAnsi="Arial" w:cs="Arial"/>
          <w:color w:val="000000" w:themeColor="text1"/>
          <w:sz w:val="24"/>
          <w:szCs w:val="24"/>
          <w:lang w:eastAsia="sl-SI"/>
        </w:rPr>
        <w:t xml:space="preserve"> </w:t>
      </w:r>
      <w:r>
        <w:rPr>
          <w:rFonts w:ascii="Arial" w:hAnsi="Arial" w:cs="Arial"/>
          <w:color w:val="000000" w:themeColor="text1"/>
          <w:sz w:val="24"/>
          <w:szCs w:val="24"/>
          <w:lang w:eastAsia="sl-SI"/>
        </w:rPr>
        <w:t xml:space="preserve">spletne </w:t>
      </w:r>
      <w:r>
        <w:rPr>
          <w:rFonts w:ascii="Arial" w:hAnsi="Arial" w:cs="Arial"/>
          <w:sz w:val="24"/>
          <w:szCs w:val="24"/>
          <w:lang w:eastAsia="sl-SI"/>
        </w:rPr>
        <w:t xml:space="preserve">strani naročnika </w:t>
      </w:r>
    </w:p>
    <w:p w14:paraId="1A23B026" w14:textId="77777777" w:rsidR="00F335A7" w:rsidRDefault="00F335A7">
      <w:pPr>
        <w:pStyle w:val="Standard"/>
        <w:rPr>
          <w:rFonts w:ascii="Arial" w:hAnsi="Arial" w:cs="Arial"/>
          <w:lang w:eastAsia="sl-SI"/>
        </w:rPr>
      </w:pPr>
    </w:p>
    <w:p w14:paraId="662954D4" w14:textId="77777777" w:rsidR="00F335A7" w:rsidRDefault="00F335A7">
      <w:pPr>
        <w:pStyle w:val="Standard"/>
        <w:rPr>
          <w:rFonts w:ascii="Arial" w:hAnsi="Arial" w:cs="Arial"/>
        </w:rPr>
      </w:pPr>
    </w:p>
    <w:p w14:paraId="5AA83D9A" w14:textId="77777777" w:rsidR="00F335A7" w:rsidRDefault="00F335A7">
      <w:pPr>
        <w:pStyle w:val="Standard"/>
        <w:rPr>
          <w:rFonts w:ascii="Arial" w:hAnsi="Arial" w:cs="Arial"/>
          <w:color w:val="FF0000"/>
          <w:sz w:val="32"/>
          <w:szCs w:val="32"/>
        </w:rPr>
      </w:pPr>
    </w:p>
    <w:p w14:paraId="03502F11" w14:textId="77777777" w:rsidR="00F335A7" w:rsidRDefault="00F335A7">
      <w:pPr>
        <w:pStyle w:val="Standard"/>
        <w:widowControl w:val="0"/>
        <w:rPr>
          <w:rFonts w:ascii="Arial" w:eastAsia="Times New Roman" w:hAnsi="Arial" w:cs="Arial"/>
          <w:b/>
          <w:color w:val="000000"/>
          <w:spacing w:val="2"/>
          <w:lang w:eastAsia="sl-SI"/>
        </w:rPr>
      </w:pPr>
    </w:p>
    <w:p w14:paraId="362A44CA" w14:textId="77777777" w:rsidR="00F335A7" w:rsidRDefault="00F335A7">
      <w:pPr>
        <w:pStyle w:val="Standard"/>
        <w:widowControl w:val="0"/>
        <w:rPr>
          <w:rFonts w:ascii="Arial" w:eastAsia="Times New Roman" w:hAnsi="Arial" w:cs="Arial"/>
          <w:b/>
          <w:color w:val="000000"/>
          <w:spacing w:val="2"/>
          <w:lang w:eastAsia="sl-SI"/>
        </w:rPr>
      </w:pPr>
    </w:p>
    <w:p w14:paraId="0E9DDA45" w14:textId="77777777" w:rsidR="00890EF4" w:rsidRDefault="00890EF4">
      <w:pPr>
        <w:pStyle w:val="Standard"/>
        <w:widowControl w:val="0"/>
        <w:rPr>
          <w:rFonts w:ascii="Arial" w:eastAsia="Times New Roman" w:hAnsi="Arial" w:cs="Arial"/>
          <w:b/>
          <w:color w:val="000000"/>
          <w:spacing w:val="2"/>
          <w:lang w:eastAsia="sl-SI"/>
        </w:rPr>
      </w:pPr>
    </w:p>
    <w:p w14:paraId="58CB4E39" w14:textId="77777777" w:rsidR="00890EF4" w:rsidRDefault="00890EF4">
      <w:pPr>
        <w:pStyle w:val="Standard"/>
        <w:widowControl w:val="0"/>
        <w:rPr>
          <w:rFonts w:ascii="Arial" w:eastAsia="Times New Roman" w:hAnsi="Arial" w:cs="Arial"/>
          <w:b/>
          <w:color w:val="000000"/>
          <w:spacing w:val="2"/>
          <w:lang w:eastAsia="sl-SI"/>
        </w:rPr>
      </w:pPr>
    </w:p>
    <w:p w14:paraId="0A84D3A7" w14:textId="77777777" w:rsidR="00890EF4" w:rsidRDefault="00890EF4">
      <w:pPr>
        <w:pStyle w:val="Standard"/>
        <w:widowControl w:val="0"/>
        <w:rPr>
          <w:rFonts w:ascii="Arial" w:eastAsia="Times New Roman" w:hAnsi="Arial" w:cs="Arial"/>
          <w:b/>
          <w:color w:val="000000"/>
          <w:spacing w:val="2"/>
          <w:lang w:eastAsia="sl-SI"/>
        </w:rPr>
      </w:pPr>
    </w:p>
    <w:p w14:paraId="24B85336" w14:textId="77777777" w:rsidR="00F335A7" w:rsidRDefault="00F335A7">
      <w:pPr>
        <w:pStyle w:val="Standard"/>
        <w:widowControl w:val="0"/>
        <w:rPr>
          <w:rFonts w:ascii="Arial" w:eastAsia="Times New Roman" w:hAnsi="Arial" w:cs="Arial"/>
          <w:b/>
          <w:color w:val="000000"/>
          <w:spacing w:val="2"/>
          <w:lang w:eastAsia="sl-SI"/>
        </w:rPr>
      </w:pPr>
    </w:p>
    <w:p w14:paraId="4E5CF22B" w14:textId="77777777" w:rsidR="00F335A7" w:rsidRDefault="00F335A7">
      <w:pPr>
        <w:pStyle w:val="Standard"/>
        <w:widowControl w:val="0"/>
        <w:jc w:val="center"/>
        <w:rPr>
          <w:rFonts w:ascii="Arial" w:eastAsia="Times New Roman" w:hAnsi="Arial" w:cs="Arial"/>
          <w:b/>
          <w:color w:val="000000"/>
          <w:spacing w:val="2"/>
          <w:lang w:eastAsia="sl-SI"/>
        </w:rPr>
      </w:pPr>
    </w:p>
    <w:p w14:paraId="5EC33442" w14:textId="77777777" w:rsidR="00F335A7" w:rsidRDefault="00F335A7">
      <w:pPr>
        <w:pStyle w:val="Standard"/>
        <w:widowControl w:val="0"/>
        <w:jc w:val="center"/>
        <w:rPr>
          <w:rFonts w:ascii="Arial" w:eastAsia="Times New Roman" w:hAnsi="Arial" w:cs="Arial"/>
          <w:b/>
          <w:color w:val="000000"/>
          <w:spacing w:val="2"/>
          <w:lang w:eastAsia="sl-SI"/>
        </w:rPr>
      </w:pPr>
    </w:p>
    <w:p w14:paraId="01B8C39D" w14:textId="77777777"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14:paraId="28350646"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153E73AA"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3EE396A4" w14:textId="77777777" w:rsidR="00A10323"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201932477" w:history="1">
            <w:r w:rsidR="00A10323" w:rsidRPr="008031D1">
              <w:rPr>
                <w:rStyle w:val="Hiperpovezava"/>
                <w:rFonts w:ascii="Arial" w:hAnsi="Arial" w:cs="Arial"/>
                <w:noProof/>
              </w:rPr>
              <w:t>NAVODILA PONUDNIKOM</w:t>
            </w:r>
            <w:r w:rsidR="00A10323">
              <w:rPr>
                <w:noProof/>
                <w:webHidden/>
              </w:rPr>
              <w:tab/>
            </w:r>
            <w:r w:rsidR="00A10323">
              <w:rPr>
                <w:noProof/>
                <w:webHidden/>
              </w:rPr>
              <w:fldChar w:fldCharType="begin"/>
            </w:r>
            <w:r w:rsidR="00A10323">
              <w:rPr>
                <w:noProof/>
                <w:webHidden/>
              </w:rPr>
              <w:instrText xml:space="preserve"> PAGEREF _Toc201932477 \h </w:instrText>
            </w:r>
            <w:r w:rsidR="00A10323">
              <w:rPr>
                <w:noProof/>
                <w:webHidden/>
              </w:rPr>
            </w:r>
            <w:r w:rsidR="00A10323">
              <w:rPr>
                <w:noProof/>
                <w:webHidden/>
              </w:rPr>
              <w:fldChar w:fldCharType="separate"/>
            </w:r>
            <w:r w:rsidR="00416F0F">
              <w:rPr>
                <w:noProof/>
                <w:webHidden/>
              </w:rPr>
              <w:t>3</w:t>
            </w:r>
            <w:r w:rsidR="00A10323">
              <w:rPr>
                <w:noProof/>
                <w:webHidden/>
              </w:rPr>
              <w:fldChar w:fldCharType="end"/>
            </w:r>
          </w:hyperlink>
        </w:p>
        <w:p w14:paraId="3C16D89C" w14:textId="77777777" w:rsidR="00A10323" w:rsidRDefault="00921C88">
          <w:pPr>
            <w:pStyle w:val="Kazalovsebine1"/>
            <w:rPr>
              <w:rFonts w:asciiTheme="minorHAnsi" w:eastAsiaTheme="minorEastAsia" w:hAnsiTheme="minorHAnsi" w:cstheme="minorBidi"/>
              <w:noProof/>
              <w:kern w:val="0"/>
              <w:lang w:eastAsia="sl-SI"/>
            </w:rPr>
          </w:pPr>
          <w:hyperlink w:anchor="_Toc201932478" w:history="1">
            <w:r w:rsidR="00A10323" w:rsidRPr="008031D1">
              <w:rPr>
                <w:rStyle w:val="Hiperpovezava"/>
                <w:rFonts w:ascii="Arial" w:hAnsi="Arial" w:cs="Arial"/>
                <w:noProof/>
              </w:rPr>
              <w:t>1.</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PRAVNA PODLAGA</w:t>
            </w:r>
            <w:r w:rsidR="00A10323">
              <w:rPr>
                <w:noProof/>
                <w:webHidden/>
              </w:rPr>
              <w:tab/>
            </w:r>
            <w:r w:rsidR="00A10323">
              <w:rPr>
                <w:noProof/>
                <w:webHidden/>
              </w:rPr>
              <w:fldChar w:fldCharType="begin"/>
            </w:r>
            <w:r w:rsidR="00A10323">
              <w:rPr>
                <w:noProof/>
                <w:webHidden/>
              </w:rPr>
              <w:instrText xml:space="preserve"> PAGEREF _Toc201932478 \h </w:instrText>
            </w:r>
            <w:r w:rsidR="00A10323">
              <w:rPr>
                <w:noProof/>
                <w:webHidden/>
              </w:rPr>
            </w:r>
            <w:r w:rsidR="00A10323">
              <w:rPr>
                <w:noProof/>
                <w:webHidden/>
              </w:rPr>
              <w:fldChar w:fldCharType="separate"/>
            </w:r>
            <w:r w:rsidR="00416F0F">
              <w:rPr>
                <w:noProof/>
                <w:webHidden/>
              </w:rPr>
              <w:t>3</w:t>
            </w:r>
            <w:r w:rsidR="00A10323">
              <w:rPr>
                <w:noProof/>
                <w:webHidden/>
              </w:rPr>
              <w:fldChar w:fldCharType="end"/>
            </w:r>
          </w:hyperlink>
        </w:p>
        <w:p w14:paraId="5380BA01" w14:textId="77777777" w:rsidR="00A10323" w:rsidRDefault="00921C88">
          <w:pPr>
            <w:pStyle w:val="Kazalovsebine1"/>
            <w:rPr>
              <w:rFonts w:asciiTheme="minorHAnsi" w:eastAsiaTheme="minorEastAsia" w:hAnsiTheme="minorHAnsi" w:cstheme="minorBidi"/>
              <w:noProof/>
              <w:kern w:val="0"/>
              <w:lang w:eastAsia="sl-SI"/>
            </w:rPr>
          </w:pPr>
          <w:hyperlink w:anchor="_Toc201932479" w:history="1">
            <w:r w:rsidR="00A10323" w:rsidRPr="008031D1">
              <w:rPr>
                <w:rStyle w:val="Hiperpovezava"/>
                <w:rFonts w:ascii="Arial" w:hAnsi="Arial" w:cs="Arial"/>
                <w:noProof/>
              </w:rPr>
              <w:t>2.</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VSEBINA RAZPISNE DOKUMENTACIJE</w:t>
            </w:r>
            <w:r w:rsidR="00A10323">
              <w:rPr>
                <w:noProof/>
                <w:webHidden/>
              </w:rPr>
              <w:tab/>
            </w:r>
            <w:r w:rsidR="00A10323">
              <w:rPr>
                <w:noProof/>
                <w:webHidden/>
              </w:rPr>
              <w:fldChar w:fldCharType="begin"/>
            </w:r>
            <w:r w:rsidR="00A10323">
              <w:rPr>
                <w:noProof/>
                <w:webHidden/>
              </w:rPr>
              <w:instrText xml:space="preserve"> PAGEREF _Toc201932479 \h </w:instrText>
            </w:r>
            <w:r w:rsidR="00A10323">
              <w:rPr>
                <w:noProof/>
                <w:webHidden/>
              </w:rPr>
            </w:r>
            <w:r w:rsidR="00A10323">
              <w:rPr>
                <w:noProof/>
                <w:webHidden/>
              </w:rPr>
              <w:fldChar w:fldCharType="separate"/>
            </w:r>
            <w:r w:rsidR="00416F0F">
              <w:rPr>
                <w:noProof/>
                <w:webHidden/>
              </w:rPr>
              <w:t>3</w:t>
            </w:r>
            <w:r w:rsidR="00A10323">
              <w:rPr>
                <w:noProof/>
                <w:webHidden/>
              </w:rPr>
              <w:fldChar w:fldCharType="end"/>
            </w:r>
          </w:hyperlink>
        </w:p>
        <w:p w14:paraId="0C6C9055" w14:textId="77777777" w:rsidR="00A10323" w:rsidRDefault="00921C88">
          <w:pPr>
            <w:pStyle w:val="Kazalovsebine1"/>
            <w:rPr>
              <w:rFonts w:asciiTheme="minorHAnsi" w:eastAsiaTheme="minorEastAsia" w:hAnsiTheme="minorHAnsi" w:cstheme="minorBidi"/>
              <w:noProof/>
              <w:kern w:val="0"/>
              <w:lang w:eastAsia="sl-SI"/>
            </w:rPr>
          </w:pPr>
          <w:hyperlink w:anchor="_Toc201932480" w:history="1">
            <w:r w:rsidR="00A10323" w:rsidRPr="008031D1">
              <w:rPr>
                <w:rStyle w:val="Hiperpovezava"/>
                <w:rFonts w:ascii="Arial" w:hAnsi="Arial" w:cs="Arial"/>
                <w:noProof/>
              </w:rPr>
              <w:t>3.</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PREDMET JAVNEGA NAROČILA</w:t>
            </w:r>
            <w:r w:rsidR="00A10323">
              <w:rPr>
                <w:noProof/>
                <w:webHidden/>
              </w:rPr>
              <w:tab/>
            </w:r>
            <w:r w:rsidR="00A10323">
              <w:rPr>
                <w:noProof/>
                <w:webHidden/>
              </w:rPr>
              <w:fldChar w:fldCharType="begin"/>
            </w:r>
            <w:r w:rsidR="00A10323">
              <w:rPr>
                <w:noProof/>
                <w:webHidden/>
              </w:rPr>
              <w:instrText xml:space="preserve"> PAGEREF _Toc201932480 \h </w:instrText>
            </w:r>
            <w:r w:rsidR="00A10323">
              <w:rPr>
                <w:noProof/>
                <w:webHidden/>
              </w:rPr>
            </w:r>
            <w:r w:rsidR="00A10323">
              <w:rPr>
                <w:noProof/>
                <w:webHidden/>
              </w:rPr>
              <w:fldChar w:fldCharType="separate"/>
            </w:r>
            <w:r w:rsidR="00416F0F">
              <w:rPr>
                <w:noProof/>
                <w:webHidden/>
              </w:rPr>
              <w:t>3</w:t>
            </w:r>
            <w:r w:rsidR="00A10323">
              <w:rPr>
                <w:noProof/>
                <w:webHidden/>
              </w:rPr>
              <w:fldChar w:fldCharType="end"/>
            </w:r>
          </w:hyperlink>
        </w:p>
        <w:p w14:paraId="3BE9C9CC" w14:textId="77777777" w:rsidR="00A10323" w:rsidRDefault="00921C88">
          <w:pPr>
            <w:pStyle w:val="Kazalovsebine1"/>
            <w:rPr>
              <w:rFonts w:asciiTheme="minorHAnsi" w:eastAsiaTheme="minorEastAsia" w:hAnsiTheme="minorHAnsi" w:cstheme="minorBidi"/>
              <w:noProof/>
              <w:kern w:val="0"/>
              <w:lang w:eastAsia="sl-SI"/>
            </w:rPr>
          </w:pPr>
          <w:hyperlink w:anchor="_Toc201932481" w:history="1">
            <w:r w:rsidR="00A10323" w:rsidRPr="008031D1">
              <w:rPr>
                <w:rStyle w:val="Hiperpovezava"/>
                <w:rFonts w:ascii="Arial" w:hAnsi="Arial" w:cs="Arial"/>
                <w:noProof/>
              </w:rPr>
              <w:t>4.</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POSTOPEK ODDAJE JAVNEGA NAROČILA</w:t>
            </w:r>
            <w:r w:rsidR="00A10323">
              <w:rPr>
                <w:noProof/>
                <w:webHidden/>
              </w:rPr>
              <w:tab/>
            </w:r>
            <w:r w:rsidR="00A10323">
              <w:rPr>
                <w:noProof/>
                <w:webHidden/>
              </w:rPr>
              <w:fldChar w:fldCharType="begin"/>
            </w:r>
            <w:r w:rsidR="00A10323">
              <w:rPr>
                <w:noProof/>
                <w:webHidden/>
              </w:rPr>
              <w:instrText xml:space="preserve"> PAGEREF _Toc201932481 \h </w:instrText>
            </w:r>
            <w:r w:rsidR="00A10323">
              <w:rPr>
                <w:noProof/>
                <w:webHidden/>
              </w:rPr>
            </w:r>
            <w:r w:rsidR="00A10323">
              <w:rPr>
                <w:noProof/>
                <w:webHidden/>
              </w:rPr>
              <w:fldChar w:fldCharType="separate"/>
            </w:r>
            <w:r w:rsidR="00416F0F">
              <w:rPr>
                <w:noProof/>
                <w:webHidden/>
              </w:rPr>
              <w:t>4</w:t>
            </w:r>
            <w:r w:rsidR="00A10323">
              <w:rPr>
                <w:noProof/>
                <w:webHidden/>
              </w:rPr>
              <w:fldChar w:fldCharType="end"/>
            </w:r>
          </w:hyperlink>
        </w:p>
        <w:p w14:paraId="12EF6470" w14:textId="77777777" w:rsidR="00A10323" w:rsidRDefault="00921C88">
          <w:pPr>
            <w:pStyle w:val="Kazalovsebine1"/>
            <w:rPr>
              <w:rFonts w:asciiTheme="minorHAnsi" w:eastAsiaTheme="minorEastAsia" w:hAnsiTheme="minorHAnsi" w:cstheme="minorBidi"/>
              <w:noProof/>
              <w:kern w:val="0"/>
              <w:lang w:eastAsia="sl-SI"/>
            </w:rPr>
          </w:pPr>
          <w:hyperlink w:anchor="_Toc201932482" w:history="1">
            <w:r w:rsidR="00A10323" w:rsidRPr="008031D1">
              <w:rPr>
                <w:rStyle w:val="Hiperpovezava"/>
                <w:rFonts w:ascii="Arial" w:hAnsi="Arial" w:cs="Arial"/>
                <w:noProof/>
              </w:rPr>
              <w:t>5.</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ROK IN NAČIN PREDLOŽITVE PONUDBE</w:t>
            </w:r>
            <w:r w:rsidR="00A10323">
              <w:rPr>
                <w:noProof/>
                <w:webHidden/>
              </w:rPr>
              <w:tab/>
            </w:r>
            <w:r w:rsidR="00A10323">
              <w:rPr>
                <w:noProof/>
                <w:webHidden/>
              </w:rPr>
              <w:fldChar w:fldCharType="begin"/>
            </w:r>
            <w:r w:rsidR="00A10323">
              <w:rPr>
                <w:noProof/>
                <w:webHidden/>
              </w:rPr>
              <w:instrText xml:space="preserve"> PAGEREF _Toc201932482 \h </w:instrText>
            </w:r>
            <w:r w:rsidR="00A10323">
              <w:rPr>
                <w:noProof/>
                <w:webHidden/>
              </w:rPr>
            </w:r>
            <w:r w:rsidR="00A10323">
              <w:rPr>
                <w:noProof/>
                <w:webHidden/>
              </w:rPr>
              <w:fldChar w:fldCharType="separate"/>
            </w:r>
            <w:r w:rsidR="00416F0F">
              <w:rPr>
                <w:noProof/>
                <w:webHidden/>
              </w:rPr>
              <w:t>4</w:t>
            </w:r>
            <w:r w:rsidR="00A10323">
              <w:rPr>
                <w:noProof/>
                <w:webHidden/>
              </w:rPr>
              <w:fldChar w:fldCharType="end"/>
            </w:r>
          </w:hyperlink>
        </w:p>
        <w:p w14:paraId="04ECE18D" w14:textId="77777777" w:rsidR="00A10323" w:rsidRDefault="00921C88">
          <w:pPr>
            <w:pStyle w:val="Kazalovsebine1"/>
            <w:rPr>
              <w:rFonts w:asciiTheme="minorHAnsi" w:eastAsiaTheme="minorEastAsia" w:hAnsiTheme="minorHAnsi" w:cstheme="minorBidi"/>
              <w:noProof/>
              <w:kern w:val="0"/>
              <w:lang w:eastAsia="sl-SI"/>
            </w:rPr>
          </w:pPr>
          <w:hyperlink w:anchor="_Toc201932483" w:history="1">
            <w:r w:rsidR="00A10323" w:rsidRPr="008031D1">
              <w:rPr>
                <w:rStyle w:val="Hiperpovezava"/>
                <w:rFonts w:ascii="Arial" w:hAnsi="Arial" w:cs="Arial"/>
                <w:noProof/>
              </w:rPr>
              <w:t>6.</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ODPIRANJE PONUDB</w:t>
            </w:r>
            <w:r w:rsidR="00A10323">
              <w:rPr>
                <w:noProof/>
                <w:webHidden/>
              </w:rPr>
              <w:tab/>
            </w:r>
            <w:r w:rsidR="00A10323">
              <w:rPr>
                <w:noProof/>
                <w:webHidden/>
              </w:rPr>
              <w:fldChar w:fldCharType="begin"/>
            </w:r>
            <w:r w:rsidR="00A10323">
              <w:rPr>
                <w:noProof/>
                <w:webHidden/>
              </w:rPr>
              <w:instrText xml:space="preserve"> PAGEREF _Toc201932483 \h </w:instrText>
            </w:r>
            <w:r w:rsidR="00A10323">
              <w:rPr>
                <w:noProof/>
                <w:webHidden/>
              </w:rPr>
            </w:r>
            <w:r w:rsidR="00A10323">
              <w:rPr>
                <w:noProof/>
                <w:webHidden/>
              </w:rPr>
              <w:fldChar w:fldCharType="separate"/>
            </w:r>
            <w:r w:rsidR="00416F0F">
              <w:rPr>
                <w:noProof/>
                <w:webHidden/>
              </w:rPr>
              <w:t>5</w:t>
            </w:r>
            <w:r w:rsidR="00A10323">
              <w:rPr>
                <w:noProof/>
                <w:webHidden/>
              </w:rPr>
              <w:fldChar w:fldCharType="end"/>
            </w:r>
          </w:hyperlink>
        </w:p>
        <w:p w14:paraId="0E958EEE" w14:textId="77777777" w:rsidR="00A10323" w:rsidRDefault="00921C88">
          <w:pPr>
            <w:pStyle w:val="Kazalovsebine1"/>
            <w:rPr>
              <w:rFonts w:asciiTheme="minorHAnsi" w:eastAsiaTheme="minorEastAsia" w:hAnsiTheme="minorHAnsi" w:cstheme="minorBidi"/>
              <w:noProof/>
              <w:kern w:val="0"/>
              <w:lang w:eastAsia="sl-SI"/>
            </w:rPr>
          </w:pPr>
          <w:hyperlink w:anchor="_Toc201932484" w:history="1">
            <w:r w:rsidR="00A10323" w:rsidRPr="008031D1">
              <w:rPr>
                <w:rStyle w:val="Hiperpovezava"/>
                <w:rFonts w:ascii="Arial" w:hAnsi="Arial" w:cs="Arial"/>
                <w:noProof/>
              </w:rPr>
              <w:t>7.</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POJASNILA IN SPREMEMBE RAZPISNE DOKUMENTACIJE</w:t>
            </w:r>
            <w:r w:rsidR="00A10323">
              <w:rPr>
                <w:noProof/>
                <w:webHidden/>
              </w:rPr>
              <w:tab/>
            </w:r>
            <w:r w:rsidR="00A10323">
              <w:rPr>
                <w:noProof/>
                <w:webHidden/>
              </w:rPr>
              <w:fldChar w:fldCharType="begin"/>
            </w:r>
            <w:r w:rsidR="00A10323">
              <w:rPr>
                <w:noProof/>
                <w:webHidden/>
              </w:rPr>
              <w:instrText xml:space="preserve"> PAGEREF _Toc201932484 \h </w:instrText>
            </w:r>
            <w:r w:rsidR="00A10323">
              <w:rPr>
                <w:noProof/>
                <w:webHidden/>
              </w:rPr>
            </w:r>
            <w:r w:rsidR="00A10323">
              <w:rPr>
                <w:noProof/>
                <w:webHidden/>
              </w:rPr>
              <w:fldChar w:fldCharType="separate"/>
            </w:r>
            <w:r w:rsidR="00416F0F">
              <w:rPr>
                <w:noProof/>
                <w:webHidden/>
              </w:rPr>
              <w:t>5</w:t>
            </w:r>
            <w:r w:rsidR="00A10323">
              <w:rPr>
                <w:noProof/>
                <w:webHidden/>
              </w:rPr>
              <w:fldChar w:fldCharType="end"/>
            </w:r>
          </w:hyperlink>
        </w:p>
        <w:p w14:paraId="1A98F67D" w14:textId="77777777" w:rsidR="00A10323" w:rsidRDefault="00921C88">
          <w:pPr>
            <w:pStyle w:val="Kazalovsebine1"/>
            <w:rPr>
              <w:rFonts w:asciiTheme="minorHAnsi" w:eastAsiaTheme="minorEastAsia" w:hAnsiTheme="minorHAnsi" w:cstheme="minorBidi"/>
              <w:noProof/>
              <w:kern w:val="0"/>
              <w:lang w:eastAsia="sl-SI"/>
            </w:rPr>
          </w:pPr>
          <w:hyperlink w:anchor="_Toc201932485" w:history="1">
            <w:r w:rsidR="00A10323" w:rsidRPr="008031D1">
              <w:rPr>
                <w:rStyle w:val="Hiperpovezava"/>
                <w:rFonts w:ascii="Arial" w:hAnsi="Arial" w:cs="Arial"/>
                <w:noProof/>
              </w:rPr>
              <w:t>8.</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UGOTAVLJANJE SPOSOBNOSTI</w:t>
            </w:r>
            <w:r w:rsidR="00A10323">
              <w:rPr>
                <w:noProof/>
                <w:webHidden/>
              </w:rPr>
              <w:tab/>
            </w:r>
            <w:r w:rsidR="00A10323">
              <w:rPr>
                <w:noProof/>
                <w:webHidden/>
              </w:rPr>
              <w:fldChar w:fldCharType="begin"/>
            </w:r>
            <w:r w:rsidR="00A10323">
              <w:rPr>
                <w:noProof/>
                <w:webHidden/>
              </w:rPr>
              <w:instrText xml:space="preserve"> PAGEREF _Toc201932485 \h </w:instrText>
            </w:r>
            <w:r w:rsidR="00A10323">
              <w:rPr>
                <w:noProof/>
                <w:webHidden/>
              </w:rPr>
            </w:r>
            <w:r w:rsidR="00A10323">
              <w:rPr>
                <w:noProof/>
                <w:webHidden/>
              </w:rPr>
              <w:fldChar w:fldCharType="separate"/>
            </w:r>
            <w:r w:rsidR="00416F0F">
              <w:rPr>
                <w:noProof/>
                <w:webHidden/>
              </w:rPr>
              <w:t>5</w:t>
            </w:r>
            <w:r w:rsidR="00A10323">
              <w:rPr>
                <w:noProof/>
                <w:webHidden/>
              </w:rPr>
              <w:fldChar w:fldCharType="end"/>
            </w:r>
          </w:hyperlink>
        </w:p>
        <w:p w14:paraId="7934CB76" w14:textId="77777777" w:rsidR="00A10323" w:rsidRDefault="00921C8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932486" w:history="1">
            <w:r w:rsidR="00A10323" w:rsidRPr="008031D1">
              <w:rPr>
                <w:rStyle w:val="Hiperpovezava"/>
                <w:rFonts w:ascii="Arial" w:hAnsi="Arial" w:cs="Arial"/>
                <w:noProof/>
              </w:rPr>
              <w:t>8.1.</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Subjekti, za katere se ugotavlja sposobnost</w:t>
            </w:r>
            <w:r w:rsidR="00A10323">
              <w:rPr>
                <w:noProof/>
                <w:webHidden/>
              </w:rPr>
              <w:tab/>
            </w:r>
            <w:r w:rsidR="00A10323">
              <w:rPr>
                <w:noProof/>
                <w:webHidden/>
              </w:rPr>
              <w:fldChar w:fldCharType="begin"/>
            </w:r>
            <w:r w:rsidR="00A10323">
              <w:rPr>
                <w:noProof/>
                <w:webHidden/>
              </w:rPr>
              <w:instrText xml:space="preserve"> PAGEREF _Toc201932486 \h </w:instrText>
            </w:r>
            <w:r w:rsidR="00A10323">
              <w:rPr>
                <w:noProof/>
                <w:webHidden/>
              </w:rPr>
            </w:r>
            <w:r w:rsidR="00A10323">
              <w:rPr>
                <w:noProof/>
                <w:webHidden/>
              </w:rPr>
              <w:fldChar w:fldCharType="separate"/>
            </w:r>
            <w:r w:rsidR="00416F0F">
              <w:rPr>
                <w:noProof/>
                <w:webHidden/>
              </w:rPr>
              <w:t>5</w:t>
            </w:r>
            <w:r w:rsidR="00A10323">
              <w:rPr>
                <w:noProof/>
                <w:webHidden/>
              </w:rPr>
              <w:fldChar w:fldCharType="end"/>
            </w:r>
          </w:hyperlink>
        </w:p>
        <w:p w14:paraId="796E5497" w14:textId="77777777" w:rsidR="00A10323" w:rsidRDefault="00921C8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932487" w:history="1">
            <w:r w:rsidR="00A10323" w:rsidRPr="008031D1">
              <w:rPr>
                <w:rStyle w:val="Hiperpovezava"/>
                <w:rFonts w:ascii="Arial" w:hAnsi="Arial" w:cs="Arial"/>
                <w:noProof/>
              </w:rPr>
              <w:t>8.2.</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Razlogi za izključitev</w:t>
            </w:r>
            <w:r w:rsidR="00A10323">
              <w:rPr>
                <w:noProof/>
                <w:webHidden/>
              </w:rPr>
              <w:tab/>
            </w:r>
            <w:r w:rsidR="00A10323">
              <w:rPr>
                <w:noProof/>
                <w:webHidden/>
              </w:rPr>
              <w:fldChar w:fldCharType="begin"/>
            </w:r>
            <w:r w:rsidR="00A10323">
              <w:rPr>
                <w:noProof/>
                <w:webHidden/>
              </w:rPr>
              <w:instrText xml:space="preserve"> PAGEREF _Toc201932487 \h </w:instrText>
            </w:r>
            <w:r w:rsidR="00A10323">
              <w:rPr>
                <w:noProof/>
                <w:webHidden/>
              </w:rPr>
            </w:r>
            <w:r w:rsidR="00A10323">
              <w:rPr>
                <w:noProof/>
                <w:webHidden/>
              </w:rPr>
              <w:fldChar w:fldCharType="separate"/>
            </w:r>
            <w:r w:rsidR="00416F0F">
              <w:rPr>
                <w:noProof/>
                <w:webHidden/>
              </w:rPr>
              <w:t>6</w:t>
            </w:r>
            <w:r w:rsidR="00A10323">
              <w:rPr>
                <w:noProof/>
                <w:webHidden/>
              </w:rPr>
              <w:fldChar w:fldCharType="end"/>
            </w:r>
          </w:hyperlink>
        </w:p>
        <w:p w14:paraId="18B02642" w14:textId="77777777" w:rsidR="00A10323" w:rsidRDefault="00921C8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932488" w:history="1">
            <w:r w:rsidR="00A10323" w:rsidRPr="008031D1">
              <w:rPr>
                <w:rStyle w:val="Hiperpovezava"/>
                <w:rFonts w:ascii="Arial" w:hAnsi="Arial" w:cs="Arial"/>
                <w:noProof/>
              </w:rPr>
              <w:t>8.3.</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Pogoji za priznanje sposobnosti</w:t>
            </w:r>
            <w:r w:rsidR="00A10323">
              <w:rPr>
                <w:noProof/>
                <w:webHidden/>
              </w:rPr>
              <w:tab/>
            </w:r>
            <w:r w:rsidR="00A10323">
              <w:rPr>
                <w:noProof/>
                <w:webHidden/>
              </w:rPr>
              <w:fldChar w:fldCharType="begin"/>
            </w:r>
            <w:r w:rsidR="00A10323">
              <w:rPr>
                <w:noProof/>
                <w:webHidden/>
              </w:rPr>
              <w:instrText xml:space="preserve"> PAGEREF _Toc201932488 \h </w:instrText>
            </w:r>
            <w:r w:rsidR="00A10323">
              <w:rPr>
                <w:noProof/>
                <w:webHidden/>
              </w:rPr>
            </w:r>
            <w:r w:rsidR="00A10323">
              <w:rPr>
                <w:noProof/>
                <w:webHidden/>
              </w:rPr>
              <w:fldChar w:fldCharType="separate"/>
            </w:r>
            <w:r w:rsidR="00416F0F">
              <w:rPr>
                <w:noProof/>
                <w:webHidden/>
              </w:rPr>
              <w:t>8</w:t>
            </w:r>
            <w:r w:rsidR="00A10323">
              <w:rPr>
                <w:noProof/>
                <w:webHidden/>
              </w:rPr>
              <w:fldChar w:fldCharType="end"/>
            </w:r>
          </w:hyperlink>
        </w:p>
        <w:p w14:paraId="38B88021" w14:textId="77777777" w:rsidR="00A10323" w:rsidRDefault="00921C88">
          <w:pPr>
            <w:pStyle w:val="Kazalovsebine1"/>
            <w:rPr>
              <w:rFonts w:asciiTheme="minorHAnsi" w:eastAsiaTheme="minorEastAsia" w:hAnsiTheme="minorHAnsi" w:cstheme="minorBidi"/>
              <w:noProof/>
              <w:kern w:val="0"/>
              <w:lang w:eastAsia="sl-SI"/>
            </w:rPr>
          </w:pPr>
          <w:hyperlink w:anchor="_Toc201932489" w:history="1">
            <w:r w:rsidR="00A10323" w:rsidRPr="008031D1">
              <w:rPr>
                <w:rStyle w:val="Hiperpovezava"/>
                <w:rFonts w:ascii="Arial" w:hAnsi="Arial" w:cs="Arial"/>
                <w:noProof/>
              </w:rPr>
              <w:t>9.</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POJASNJEVANJE, DOPOLNJEVANJE IN SPREMINJANJE PONUDB</w:t>
            </w:r>
            <w:r w:rsidR="00A10323">
              <w:rPr>
                <w:noProof/>
                <w:webHidden/>
              </w:rPr>
              <w:tab/>
            </w:r>
            <w:r w:rsidR="00A10323">
              <w:rPr>
                <w:noProof/>
                <w:webHidden/>
              </w:rPr>
              <w:fldChar w:fldCharType="begin"/>
            </w:r>
            <w:r w:rsidR="00A10323">
              <w:rPr>
                <w:noProof/>
                <w:webHidden/>
              </w:rPr>
              <w:instrText xml:space="preserve"> PAGEREF _Toc201932489 \h </w:instrText>
            </w:r>
            <w:r w:rsidR="00A10323">
              <w:rPr>
                <w:noProof/>
                <w:webHidden/>
              </w:rPr>
            </w:r>
            <w:r w:rsidR="00A10323">
              <w:rPr>
                <w:noProof/>
                <w:webHidden/>
              </w:rPr>
              <w:fldChar w:fldCharType="separate"/>
            </w:r>
            <w:r w:rsidR="00416F0F">
              <w:rPr>
                <w:noProof/>
                <w:webHidden/>
              </w:rPr>
              <w:t>11</w:t>
            </w:r>
            <w:r w:rsidR="00A10323">
              <w:rPr>
                <w:noProof/>
                <w:webHidden/>
              </w:rPr>
              <w:fldChar w:fldCharType="end"/>
            </w:r>
          </w:hyperlink>
        </w:p>
        <w:p w14:paraId="191836C6" w14:textId="77777777" w:rsidR="00A10323" w:rsidRDefault="00921C88">
          <w:pPr>
            <w:pStyle w:val="Kazalovsebine1"/>
            <w:rPr>
              <w:rFonts w:asciiTheme="minorHAnsi" w:eastAsiaTheme="minorEastAsia" w:hAnsiTheme="minorHAnsi" w:cstheme="minorBidi"/>
              <w:noProof/>
              <w:kern w:val="0"/>
              <w:lang w:eastAsia="sl-SI"/>
            </w:rPr>
          </w:pPr>
          <w:hyperlink w:anchor="_Toc201932490" w:history="1">
            <w:r w:rsidR="00A10323" w:rsidRPr="008031D1">
              <w:rPr>
                <w:rStyle w:val="Hiperpovezava"/>
                <w:rFonts w:ascii="Arial" w:hAnsi="Arial" w:cs="Arial"/>
                <w:noProof/>
              </w:rPr>
              <w:t>10.</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FINANČNA ZAVAROVANJA</w:t>
            </w:r>
            <w:r w:rsidR="00A10323">
              <w:rPr>
                <w:noProof/>
                <w:webHidden/>
              </w:rPr>
              <w:tab/>
            </w:r>
            <w:r w:rsidR="00A10323">
              <w:rPr>
                <w:noProof/>
                <w:webHidden/>
              </w:rPr>
              <w:fldChar w:fldCharType="begin"/>
            </w:r>
            <w:r w:rsidR="00A10323">
              <w:rPr>
                <w:noProof/>
                <w:webHidden/>
              </w:rPr>
              <w:instrText xml:space="preserve"> PAGEREF _Toc201932490 \h </w:instrText>
            </w:r>
            <w:r w:rsidR="00A10323">
              <w:rPr>
                <w:noProof/>
                <w:webHidden/>
              </w:rPr>
            </w:r>
            <w:r w:rsidR="00A10323">
              <w:rPr>
                <w:noProof/>
                <w:webHidden/>
              </w:rPr>
              <w:fldChar w:fldCharType="separate"/>
            </w:r>
            <w:r w:rsidR="00416F0F">
              <w:rPr>
                <w:noProof/>
                <w:webHidden/>
              </w:rPr>
              <w:t>11</w:t>
            </w:r>
            <w:r w:rsidR="00A10323">
              <w:rPr>
                <w:noProof/>
                <w:webHidden/>
              </w:rPr>
              <w:fldChar w:fldCharType="end"/>
            </w:r>
          </w:hyperlink>
        </w:p>
        <w:p w14:paraId="50FA1A07" w14:textId="77777777" w:rsidR="00A10323" w:rsidRDefault="00921C8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932491" w:history="1">
            <w:r w:rsidR="00A10323" w:rsidRPr="008031D1">
              <w:rPr>
                <w:rStyle w:val="Hiperpovezava"/>
                <w:rFonts w:ascii="Arial" w:hAnsi="Arial" w:cs="Arial"/>
                <w:noProof/>
              </w:rPr>
              <w:t>10.1.</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Zavarovanje za dobro izvedbo pogodbenih obveznosti</w:t>
            </w:r>
            <w:r w:rsidR="00A10323">
              <w:rPr>
                <w:noProof/>
                <w:webHidden/>
              </w:rPr>
              <w:tab/>
            </w:r>
            <w:r w:rsidR="00A10323">
              <w:rPr>
                <w:noProof/>
                <w:webHidden/>
              </w:rPr>
              <w:fldChar w:fldCharType="begin"/>
            </w:r>
            <w:r w:rsidR="00A10323">
              <w:rPr>
                <w:noProof/>
                <w:webHidden/>
              </w:rPr>
              <w:instrText xml:space="preserve"> PAGEREF _Toc201932491 \h </w:instrText>
            </w:r>
            <w:r w:rsidR="00A10323">
              <w:rPr>
                <w:noProof/>
                <w:webHidden/>
              </w:rPr>
            </w:r>
            <w:r w:rsidR="00A10323">
              <w:rPr>
                <w:noProof/>
                <w:webHidden/>
              </w:rPr>
              <w:fldChar w:fldCharType="separate"/>
            </w:r>
            <w:r w:rsidR="00416F0F">
              <w:rPr>
                <w:noProof/>
                <w:webHidden/>
              </w:rPr>
              <w:t>11</w:t>
            </w:r>
            <w:r w:rsidR="00A10323">
              <w:rPr>
                <w:noProof/>
                <w:webHidden/>
              </w:rPr>
              <w:fldChar w:fldCharType="end"/>
            </w:r>
          </w:hyperlink>
        </w:p>
        <w:p w14:paraId="25C55F0D" w14:textId="77777777" w:rsidR="00A10323" w:rsidRDefault="00921C88">
          <w:pPr>
            <w:pStyle w:val="Kazalovsebine1"/>
            <w:rPr>
              <w:rFonts w:asciiTheme="minorHAnsi" w:eastAsiaTheme="minorEastAsia" w:hAnsiTheme="minorHAnsi" w:cstheme="minorBidi"/>
              <w:noProof/>
              <w:kern w:val="0"/>
              <w:lang w:eastAsia="sl-SI"/>
            </w:rPr>
          </w:pPr>
          <w:hyperlink w:anchor="_Toc201932492" w:history="1">
            <w:r w:rsidR="00A10323" w:rsidRPr="008031D1">
              <w:rPr>
                <w:rStyle w:val="Hiperpovezava"/>
                <w:rFonts w:ascii="Arial" w:hAnsi="Arial" w:cs="Arial"/>
                <w:noProof/>
              </w:rPr>
              <w:t>10.</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MERILO</w:t>
            </w:r>
            <w:r w:rsidR="00A10323">
              <w:rPr>
                <w:noProof/>
                <w:webHidden/>
              </w:rPr>
              <w:tab/>
            </w:r>
            <w:r w:rsidR="00A10323">
              <w:rPr>
                <w:noProof/>
                <w:webHidden/>
              </w:rPr>
              <w:fldChar w:fldCharType="begin"/>
            </w:r>
            <w:r w:rsidR="00A10323">
              <w:rPr>
                <w:noProof/>
                <w:webHidden/>
              </w:rPr>
              <w:instrText xml:space="preserve"> PAGEREF _Toc201932492 \h </w:instrText>
            </w:r>
            <w:r w:rsidR="00A10323">
              <w:rPr>
                <w:noProof/>
                <w:webHidden/>
              </w:rPr>
            </w:r>
            <w:r w:rsidR="00A10323">
              <w:rPr>
                <w:noProof/>
                <w:webHidden/>
              </w:rPr>
              <w:fldChar w:fldCharType="separate"/>
            </w:r>
            <w:r w:rsidR="00416F0F">
              <w:rPr>
                <w:noProof/>
                <w:webHidden/>
              </w:rPr>
              <w:t>12</w:t>
            </w:r>
            <w:r w:rsidR="00A10323">
              <w:rPr>
                <w:noProof/>
                <w:webHidden/>
              </w:rPr>
              <w:fldChar w:fldCharType="end"/>
            </w:r>
          </w:hyperlink>
        </w:p>
        <w:p w14:paraId="1FDC4DC4" w14:textId="77777777" w:rsidR="00A10323" w:rsidRDefault="00921C88">
          <w:pPr>
            <w:pStyle w:val="Kazalovsebine1"/>
            <w:rPr>
              <w:rFonts w:asciiTheme="minorHAnsi" w:eastAsiaTheme="minorEastAsia" w:hAnsiTheme="minorHAnsi" w:cstheme="minorBidi"/>
              <w:noProof/>
              <w:kern w:val="0"/>
              <w:lang w:eastAsia="sl-SI"/>
            </w:rPr>
          </w:pPr>
          <w:hyperlink w:anchor="_Toc201932493" w:history="1">
            <w:r w:rsidR="00A10323" w:rsidRPr="008031D1">
              <w:rPr>
                <w:rStyle w:val="Hiperpovezava"/>
                <w:rFonts w:ascii="Arial" w:hAnsi="Arial" w:cs="Arial"/>
                <w:noProof/>
              </w:rPr>
              <w:t>11.</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PONUDBENA DOKUMENTACIJA</w:t>
            </w:r>
            <w:r w:rsidR="00A10323">
              <w:rPr>
                <w:noProof/>
                <w:webHidden/>
              </w:rPr>
              <w:tab/>
            </w:r>
            <w:r w:rsidR="00A10323">
              <w:rPr>
                <w:noProof/>
                <w:webHidden/>
              </w:rPr>
              <w:fldChar w:fldCharType="begin"/>
            </w:r>
            <w:r w:rsidR="00A10323">
              <w:rPr>
                <w:noProof/>
                <w:webHidden/>
              </w:rPr>
              <w:instrText xml:space="preserve"> PAGEREF _Toc201932493 \h </w:instrText>
            </w:r>
            <w:r w:rsidR="00A10323">
              <w:rPr>
                <w:noProof/>
                <w:webHidden/>
              </w:rPr>
            </w:r>
            <w:r w:rsidR="00A10323">
              <w:rPr>
                <w:noProof/>
                <w:webHidden/>
              </w:rPr>
              <w:fldChar w:fldCharType="separate"/>
            </w:r>
            <w:r w:rsidR="00416F0F">
              <w:rPr>
                <w:noProof/>
                <w:webHidden/>
              </w:rPr>
              <w:t>12</w:t>
            </w:r>
            <w:r w:rsidR="00A10323">
              <w:rPr>
                <w:noProof/>
                <w:webHidden/>
              </w:rPr>
              <w:fldChar w:fldCharType="end"/>
            </w:r>
          </w:hyperlink>
        </w:p>
        <w:p w14:paraId="61A01C16" w14:textId="77777777" w:rsidR="00A10323" w:rsidRDefault="00921C8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932494" w:history="1">
            <w:r w:rsidR="00A10323" w:rsidRPr="008031D1">
              <w:rPr>
                <w:rStyle w:val="Hiperpovezava"/>
                <w:rFonts w:ascii="Arial" w:hAnsi="Arial" w:cs="Arial"/>
                <w:noProof/>
              </w:rPr>
              <w:t>11.1.</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Navodilo za izpolnitev obrazcev</w:t>
            </w:r>
            <w:r w:rsidR="00A10323">
              <w:rPr>
                <w:noProof/>
                <w:webHidden/>
              </w:rPr>
              <w:tab/>
            </w:r>
            <w:r w:rsidR="00A10323">
              <w:rPr>
                <w:noProof/>
                <w:webHidden/>
              </w:rPr>
              <w:fldChar w:fldCharType="begin"/>
            </w:r>
            <w:r w:rsidR="00A10323">
              <w:rPr>
                <w:noProof/>
                <w:webHidden/>
              </w:rPr>
              <w:instrText xml:space="preserve"> PAGEREF _Toc201932494 \h </w:instrText>
            </w:r>
            <w:r w:rsidR="00A10323">
              <w:rPr>
                <w:noProof/>
                <w:webHidden/>
              </w:rPr>
            </w:r>
            <w:r w:rsidR="00A10323">
              <w:rPr>
                <w:noProof/>
                <w:webHidden/>
              </w:rPr>
              <w:fldChar w:fldCharType="separate"/>
            </w:r>
            <w:r w:rsidR="00416F0F">
              <w:rPr>
                <w:noProof/>
                <w:webHidden/>
              </w:rPr>
              <w:t>12</w:t>
            </w:r>
            <w:r w:rsidR="00A10323">
              <w:rPr>
                <w:noProof/>
                <w:webHidden/>
              </w:rPr>
              <w:fldChar w:fldCharType="end"/>
            </w:r>
          </w:hyperlink>
        </w:p>
        <w:p w14:paraId="5662678F" w14:textId="77777777" w:rsidR="00A10323" w:rsidRDefault="00921C8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932495" w:history="1">
            <w:r w:rsidR="00A10323" w:rsidRPr="008031D1">
              <w:rPr>
                <w:rStyle w:val="Hiperpovezava"/>
                <w:rFonts w:ascii="Arial" w:hAnsi="Arial" w:cs="Arial"/>
                <w:noProof/>
              </w:rPr>
              <w:t>11.2.</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Ponudba – ponudbeni predračun</w:t>
            </w:r>
            <w:r w:rsidR="00A10323">
              <w:rPr>
                <w:noProof/>
                <w:webHidden/>
              </w:rPr>
              <w:tab/>
            </w:r>
            <w:r w:rsidR="00A10323">
              <w:rPr>
                <w:noProof/>
                <w:webHidden/>
              </w:rPr>
              <w:fldChar w:fldCharType="begin"/>
            </w:r>
            <w:r w:rsidR="00A10323">
              <w:rPr>
                <w:noProof/>
                <w:webHidden/>
              </w:rPr>
              <w:instrText xml:space="preserve"> PAGEREF _Toc201932495 \h </w:instrText>
            </w:r>
            <w:r w:rsidR="00A10323">
              <w:rPr>
                <w:noProof/>
                <w:webHidden/>
              </w:rPr>
            </w:r>
            <w:r w:rsidR="00A10323">
              <w:rPr>
                <w:noProof/>
                <w:webHidden/>
              </w:rPr>
              <w:fldChar w:fldCharType="separate"/>
            </w:r>
            <w:r w:rsidR="00416F0F">
              <w:rPr>
                <w:noProof/>
                <w:webHidden/>
              </w:rPr>
              <w:t>13</w:t>
            </w:r>
            <w:r w:rsidR="00A10323">
              <w:rPr>
                <w:noProof/>
                <w:webHidden/>
              </w:rPr>
              <w:fldChar w:fldCharType="end"/>
            </w:r>
          </w:hyperlink>
        </w:p>
        <w:p w14:paraId="182BC48D" w14:textId="77777777" w:rsidR="00A10323" w:rsidRDefault="00921C8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932496" w:history="1">
            <w:r w:rsidR="00A10323" w:rsidRPr="008031D1">
              <w:rPr>
                <w:rStyle w:val="Hiperpovezava"/>
                <w:rFonts w:ascii="Arial" w:hAnsi="Arial" w:cs="Arial"/>
                <w:noProof/>
              </w:rPr>
              <w:t>11.3.</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Skupna ponudba</w:t>
            </w:r>
            <w:r w:rsidR="00A10323">
              <w:rPr>
                <w:noProof/>
                <w:webHidden/>
              </w:rPr>
              <w:tab/>
            </w:r>
            <w:r w:rsidR="00A10323">
              <w:rPr>
                <w:noProof/>
                <w:webHidden/>
              </w:rPr>
              <w:fldChar w:fldCharType="begin"/>
            </w:r>
            <w:r w:rsidR="00A10323">
              <w:rPr>
                <w:noProof/>
                <w:webHidden/>
              </w:rPr>
              <w:instrText xml:space="preserve"> PAGEREF _Toc201932496 \h </w:instrText>
            </w:r>
            <w:r w:rsidR="00A10323">
              <w:rPr>
                <w:noProof/>
                <w:webHidden/>
              </w:rPr>
            </w:r>
            <w:r w:rsidR="00A10323">
              <w:rPr>
                <w:noProof/>
                <w:webHidden/>
              </w:rPr>
              <w:fldChar w:fldCharType="separate"/>
            </w:r>
            <w:r w:rsidR="00416F0F">
              <w:rPr>
                <w:noProof/>
                <w:webHidden/>
              </w:rPr>
              <w:t>14</w:t>
            </w:r>
            <w:r w:rsidR="00A10323">
              <w:rPr>
                <w:noProof/>
                <w:webHidden/>
              </w:rPr>
              <w:fldChar w:fldCharType="end"/>
            </w:r>
          </w:hyperlink>
        </w:p>
        <w:p w14:paraId="62200267" w14:textId="77777777" w:rsidR="00A10323" w:rsidRDefault="00921C8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932497" w:history="1">
            <w:r w:rsidR="00A10323" w:rsidRPr="008031D1">
              <w:rPr>
                <w:rStyle w:val="Hiperpovezava"/>
                <w:rFonts w:ascii="Arial" w:hAnsi="Arial" w:cs="Arial"/>
                <w:noProof/>
              </w:rPr>
              <w:t>11.4.</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Ponudba s podizvajalci</w:t>
            </w:r>
            <w:r w:rsidR="00A10323">
              <w:rPr>
                <w:noProof/>
                <w:webHidden/>
              </w:rPr>
              <w:tab/>
            </w:r>
            <w:r w:rsidR="00A10323">
              <w:rPr>
                <w:noProof/>
                <w:webHidden/>
              </w:rPr>
              <w:fldChar w:fldCharType="begin"/>
            </w:r>
            <w:r w:rsidR="00A10323">
              <w:rPr>
                <w:noProof/>
                <w:webHidden/>
              </w:rPr>
              <w:instrText xml:space="preserve"> PAGEREF _Toc201932497 \h </w:instrText>
            </w:r>
            <w:r w:rsidR="00A10323">
              <w:rPr>
                <w:noProof/>
                <w:webHidden/>
              </w:rPr>
            </w:r>
            <w:r w:rsidR="00A10323">
              <w:rPr>
                <w:noProof/>
                <w:webHidden/>
              </w:rPr>
              <w:fldChar w:fldCharType="separate"/>
            </w:r>
            <w:r w:rsidR="00416F0F">
              <w:rPr>
                <w:noProof/>
                <w:webHidden/>
              </w:rPr>
              <w:t>15</w:t>
            </w:r>
            <w:r w:rsidR="00A10323">
              <w:rPr>
                <w:noProof/>
                <w:webHidden/>
              </w:rPr>
              <w:fldChar w:fldCharType="end"/>
            </w:r>
          </w:hyperlink>
        </w:p>
        <w:p w14:paraId="01091791" w14:textId="77777777" w:rsidR="00A10323" w:rsidRDefault="00921C88">
          <w:pPr>
            <w:pStyle w:val="Kazalovsebine1"/>
            <w:rPr>
              <w:rFonts w:asciiTheme="minorHAnsi" w:eastAsiaTheme="minorEastAsia" w:hAnsiTheme="minorHAnsi" w:cstheme="minorBidi"/>
              <w:noProof/>
              <w:kern w:val="0"/>
              <w:lang w:eastAsia="sl-SI"/>
            </w:rPr>
          </w:pPr>
          <w:hyperlink w:anchor="_Toc201932498" w:history="1">
            <w:r w:rsidR="00A10323" w:rsidRPr="008031D1">
              <w:rPr>
                <w:rStyle w:val="Hiperpovezava"/>
                <w:rFonts w:ascii="Arial" w:hAnsi="Arial" w:cs="Arial"/>
                <w:noProof/>
              </w:rPr>
              <w:t>12.</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ZAUPNOST</w:t>
            </w:r>
            <w:r w:rsidR="00A10323">
              <w:rPr>
                <w:noProof/>
                <w:webHidden/>
              </w:rPr>
              <w:tab/>
            </w:r>
            <w:r w:rsidR="00A10323">
              <w:rPr>
                <w:noProof/>
                <w:webHidden/>
              </w:rPr>
              <w:fldChar w:fldCharType="begin"/>
            </w:r>
            <w:r w:rsidR="00A10323">
              <w:rPr>
                <w:noProof/>
                <w:webHidden/>
              </w:rPr>
              <w:instrText xml:space="preserve"> PAGEREF _Toc201932498 \h </w:instrText>
            </w:r>
            <w:r w:rsidR="00A10323">
              <w:rPr>
                <w:noProof/>
                <w:webHidden/>
              </w:rPr>
            </w:r>
            <w:r w:rsidR="00A10323">
              <w:rPr>
                <w:noProof/>
                <w:webHidden/>
              </w:rPr>
              <w:fldChar w:fldCharType="separate"/>
            </w:r>
            <w:r w:rsidR="00416F0F">
              <w:rPr>
                <w:noProof/>
                <w:webHidden/>
              </w:rPr>
              <w:t>15</w:t>
            </w:r>
            <w:r w:rsidR="00A10323">
              <w:rPr>
                <w:noProof/>
                <w:webHidden/>
              </w:rPr>
              <w:fldChar w:fldCharType="end"/>
            </w:r>
          </w:hyperlink>
        </w:p>
        <w:p w14:paraId="54D9C99A" w14:textId="77777777" w:rsidR="00A10323" w:rsidRDefault="00921C88">
          <w:pPr>
            <w:pStyle w:val="Kazalovsebine1"/>
            <w:rPr>
              <w:rFonts w:asciiTheme="minorHAnsi" w:eastAsiaTheme="minorEastAsia" w:hAnsiTheme="minorHAnsi" w:cstheme="minorBidi"/>
              <w:noProof/>
              <w:kern w:val="0"/>
              <w:lang w:eastAsia="sl-SI"/>
            </w:rPr>
          </w:pPr>
          <w:hyperlink w:anchor="_Toc201932499" w:history="1">
            <w:r w:rsidR="00A10323" w:rsidRPr="008031D1">
              <w:rPr>
                <w:rStyle w:val="Hiperpovezava"/>
                <w:rFonts w:ascii="Arial" w:hAnsi="Arial" w:cs="Arial"/>
                <w:noProof/>
              </w:rPr>
              <w:t>13.</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ODSTOP OD ODDAJE JAVNEGA NAROČILA</w:t>
            </w:r>
            <w:r w:rsidR="00A10323">
              <w:rPr>
                <w:noProof/>
                <w:webHidden/>
              </w:rPr>
              <w:tab/>
            </w:r>
            <w:r w:rsidR="00A10323">
              <w:rPr>
                <w:noProof/>
                <w:webHidden/>
              </w:rPr>
              <w:fldChar w:fldCharType="begin"/>
            </w:r>
            <w:r w:rsidR="00A10323">
              <w:rPr>
                <w:noProof/>
                <w:webHidden/>
              </w:rPr>
              <w:instrText xml:space="preserve"> PAGEREF _Toc201932499 \h </w:instrText>
            </w:r>
            <w:r w:rsidR="00A10323">
              <w:rPr>
                <w:noProof/>
                <w:webHidden/>
              </w:rPr>
            </w:r>
            <w:r w:rsidR="00A10323">
              <w:rPr>
                <w:noProof/>
                <w:webHidden/>
              </w:rPr>
              <w:fldChar w:fldCharType="separate"/>
            </w:r>
            <w:r w:rsidR="00416F0F">
              <w:rPr>
                <w:noProof/>
                <w:webHidden/>
              </w:rPr>
              <w:t>16</w:t>
            </w:r>
            <w:r w:rsidR="00A10323">
              <w:rPr>
                <w:noProof/>
                <w:webHidden/>
              </w:rPr>
              <w:fldChar w:fldCharType="end"/>
            </w:r>
          </w:hyperlink>
        </w:p>
        <w:p w14:paraId="4217EE11" w14:textId="77777777" w:rsidR="00A10323" w:rsidRDefault="00921C88">
          <w:pPr>
            <w:pStyle w:val="Kazalovsebine1"/>
            <w:rPr>
              <w:rFonts w:asciiTheme="minorHAnsi" w:eastAsiaTheme="minorEastAsia" w:hAnsiTheme="minorHAnsi" w:cstheme="minorBidi"/>
              <w:noProof/>
              <w:kern w:val="0"/>
              <w:lang w:eastAsia="sl-SI"/>
            </w:rPr>
          </w:pPr>
          <w:hyperlink w:anchor="_Toc201932500" w:history="1">
            <w:r w:rsidR="00A10323" w:rsidRPr="008031D1">
              <w:rPr>
                <w:rStyle w:val="Hiperpovezava"/>
                <w:rFonts w:ascii="Arial" w:hAnsi="Arial" w:cs="Arial"/>
                <w:noProof/>
              </w:rPr>
              <w:t>14.</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POGODBA</w:t>
            </w:r>
            <w:r w:rsidR="00A10323">
              <w:rPr>
                <w:noProof/>
                <w:webHidden/>
              </w:rPr>
              <w:tab/>
            </w:r>
            <w:r w:rsidR="00A10323">
              <w:rPr>
                <w:noProof/>
                <w:webHidden/>
              </w:rPr>
              <w:fldChar w:fldCharType="begin"/>
            </w:r>
            <w:r w:rsidR="00A10323">
              <w:rPr>
                <w:noProof/>
                <w:webHidden/>
              </w:rPr>
              <w:instrText xml:space="preserve"> PAGEREF _Toc201932500 \h </w:instrText>
            </w:r>
            <w:r w:rsidR="00A10323">
              <w:rPr>
                <w:noProof/>
                <w:webHidden/>
              </w:rPr>
            </w:r>
            <w:r w:rsidR="00A10323">
              <w:rPr>
                <w:noProof/>
                <w:webHidden/>
              </w:rPr>
              <w:fldChar w:fldCharType="separate"/>
            </w:r>
            <w:r w:rsidR="00416F0F">
              <w:rPr>
                <w:noProof/>
                <w:webHidden/>
              </w:rPr>
              <w:t>16</w:t>
            </w:r>
            <w:r w:rsidR="00A10323">
              <w:rPr>
                <w:noProof/>
                <w:webHidden/>
              </w:rPr>
              <w:fldChar w:fldCharType="end"/>
            </w:r>
          </w:hyperlink>
        </w:p>
        <w:p w14:paraId="2B14CE4E" w14:textId="77777777" w:rsidR="00A10323" w:rsidRDefault="00921C88">
          <w:pPr>
            <w:pStyle w:val="Kazalovsebine1"/>
            <w:rPr>
              <w:rFonts w:asciiTheme="minorHAnsi" w:eastAsiaTheme="minorEastAsia" w:hAnsiTheme="minorHAnsi" w:cstheme="minorBidi"/>
              <w:noProof/>
              <w:kern w:val="0"/>
              <w:lang w:eastAsia="sl-SI"/>
            </w:rPr>
          </w:pPr>
          <w:hyperlink w:anchor="_Toc201932501" w:history="1">
            <w:r w:rsidR="00A10323" w:rsidRPr="008031D1">
              <w:rPr>
                <w:rStyle w:val="Hiperpovezava"/>
                <w:rFonts w:ascii="Arial" w:hAnsi="Arial" w:cs="Arial"/>
                <w:noProof/>
              </w:rPr>
              <w:t>15.</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PROTIKORUPCIJSKO DOLOČILO</w:t>
            </w:r>
            <w:r w:rsidR="00A10323">
              <w:rPr>
                <w:noProof/>
                <w:webHidden/>
              </w:rPr>
              <w:tab/>
            </w:r>
            <w:r w:rsidR="00A10323">
              <w:rPr>
                <w:noProof/>
                <w:webHidden/>
              </w:rPr>
              <w:fldChar w:fldCharType="begin"/>
            </w:r>
            <w:r w:rsidR="00A10323">
              <w:rPr>
                <w:noProof/>
                <w:webHidden/>
              </w:rPr>
              <w:instrText xml:space="preserve"> PAGEREF _Toc201932501 \h </w:instrText>
            </w:r>
            <w:r w:rsidR="00A10323">
              <w:rPr>
                <w:noProof/>
                <w:webHidden/>
              </w:rPr>
            </w:r>
            <w:r w:rsidR="00A10323">
              <w:rPr>
                <w:noProof/>
                <w:webHidden/>
              </w:rPr>
              <w:fldChar w:fldCharType="separate"/>
            </w:r>
            <w:r w:rsidR="00416F0F">
              <w:rPr>
                <w:noProof/>
                <w:webHidden/>
              </w:rPr>
              <w:t>16</w:t>
            </w:r>
            <w:r w:rsidR="00A10323">
              <w:rPr>
                <w:noProof/>
                <w:webHidden/>
              </w:rPr>
              <w:fldChar w:fldCharType="end"/>
            </w:r>
          </w:hyperlink>
        </w:p>
        <w:p w14:paraId="583B4ECA" w14:textId="77777777" w:rsidR="00A10323" w:rsidRDefault="00921C88">
          <w:pPr>
            <w:pStyle w:val="Kazalovsebine1"/>
            <w:rPr>
              <w:rFonts w:asciiTheme="minorHAnsi" w:eastAsiaTheme="minorEastAsia" w:hAnsiTheme="minorHAnsi" w:cstheme="minorBidi"/>
              <w:noProof/>
              <w:kern w:val="0"/>
              <w:lang w:eastAsia="sl-SI"/>
            </w:rPr>
          </w:pPr>
          <w:hyperlink w:anchor="_Toc201932502" w:history="1">
            <w:r w:rsidR="00A10323" w:rsidRPr="008031D1">
              <w:rPr>
                <w:rStyle w:val="Hiperpovezava"/>
                <w:rFonts w:ascii="Arial" w:hAnsi="Arial" w:cs="Arial"/>
                <w:noProof/>
              </w:rPr>
              <w:t>16.</w:t>
            </w:r>
            <w:r w:rsidR="00A10323">
              <w:rPr>
                <w:rFonts w:asciiTheme="minorHAnsi" w:eastAsiaTheme="minorEastAsia" w:hAnsiTheme="minorHAnsi" w:cstheme="minorBidi"/>
                <w:noProof/>
                <w:kern w:val="0"/>
                <w:lang w:eastAsia="sl-SI"/>
              </w:rPr>
              <w:tab/>
            </w:r>
            <w:r w:rsidR="00A10323" w:rsidRPr="008031D1">
              <w:rPr>
                <w:rStyle w:val="Hiperpovezava"/>
                <w:rFonts w:ascii="Arial" w:hAnsi="Arial" w:cs="Arial"/>
                <w:noProof/>
              </w:rPr>
              <w:t>POUK O PRAVNEM VARSTVU</w:t>
            </w:r>
            <w:r w:rsidR="00A10323">
              <w:rPr>
                <w:noProof/>
                <w:webHidden/>
              </w:rPr>
              <w:tab/>
            </w:r>
            <w:r w:rsidR="00A10323">
              <w:rPr>
                <w:noProof/>
                <w:webHidden/>
              </w:rPr>
              <w:fldChar w:fldCharType="begin"/>
            </w:r>
            <w:r w:rsidR="00A10323">
              <w:rPr>
                <w:noProof/>
                <w:webHidden/>
              </w:rPr>
              <w:instrText xml:space="preserve"> PAGEREF _Toc201932502 \h </w:instrText>
            </w:r>
            <w:r w:rsidR="00A10323">
              <w:rPr>
                <w:noProof/>
                <w:webHidden/>
              </w:rPr>
            </w:r>
            <w:r w:rsidR="00A10323">
              <w:rPr>
                <w:noProof/>
                <w:webHidden/>
              </w:rPr>
              <w:fldChar w:fldCharType="separate"/>
            </w:r>
            <w:r w:rsidR="00416F0F">
              <w:rPr>
                <w:noProof/>
                <w:webHidden/>
              </w:rPr>
              <w:t>17</w:t>
            </w:r>
            <w:r w:rsidR="00A10323">
              <w:rPr>
                <w:noProof/>
                <w:webHidden/>
              </w:rPr>
              <w:fldChar w:fldCharType="end"/>
            </w:r>
          </w:hyperlink>
        </w:p>
        <w:p w14:paraId="764A8E05" w14:textId="77777777" w:rsidR="00A10323" w:rsidRDefault="00921C88">
          <w:pPr>
            <w:pStyle w:val="Kazalovsebine1"/>
            <w:rPr>
              <w:rFonts w:asciiTheme="minorHAnsi" w:eastAsiaTheme="minorEastAsia" w:hAnsiTheme="minorHAnsi" w:cstheme="minorBidi"/>
              <w:noProof/>
              <w:kern w:val="0"/>
              <w:lang w:eastAsia="sl-SI"/>
            </w:rPr>
          </w:pPr>
          <w:hyperlink w:anchor="_Toc201932503" w:history="1">
            <w:r w:rsidR="00A10323" w:rsidRPr="008031D1">
              <w:rPr>
                <w:rStyle w:val="Hiperpovezava"/>
                <w:rFonts w:ascii="Arial" w:hAnsi="Arial" w:cs="Arial"/>
                <w:noProof/>
              </w:rPr>
              <w:t>PONUDBA – PONUDBENI PREDRAČUN</w:t>
            </w:r>
            <w:r w:rsidR="00A10323">
              <w:rPr>
                <w:noProof/>
                <w:webHidden/>
              </w:rPr>
              <w:tab/>
            </w:r>
            <w:r w:rsidR="00A10323">
              <w:rPr>
                <w:noProof/>
                <w:webHidden/>
              </w:rPr>
              <w:fldChar w:fldCharType="begin"/>
            </w:r>
            <w:r w:rsidR="00A10323">
              <w:rPr>
                <w:noProof/>
                <w:webHidden/>
              </w:rPr>
              <w:instrText xml:space="preserve"> PAGEREF _Toc201932503 \h </w:instrText>
            </w:r>
            <w:r w:rsidR="00A10323">
              <w:rPr>
                <w:noProof/>
                <w:webHidden/>
              </w:rPr>
            </w:r>
            <w:r w:rsidR="00A10323">
              <w:rPr>
                <w:noProof/>
                <w:webHidden/>
              </w:rPr>
              <w:fldChar w:fldCharType="separate"/>
            </w:r>
            <w:r w:rsidR="00416F0F">
              <w:rPr>
                <w:noProof/>
                <w:webHidden/>
              </w:rPr>
              <w:t>18</w:t>
            </w:r>
            <w:r w:rsidR="00A10323">
              <w:rPr>
                <w:noProof/>
                <w:webHidden/>
              </w:rPr>
              <w:fldChar w:fldCharType="end"/>
            </w:r>
          </w:hyperlink>
        </w:p>
        <w:p w14:paraId="25375293" w14:textId="77777777" w:rsidR="00A10323" w:rsidRDefault="00921C88">
          <w:pPr>
            <w:pStyle w:val="Kazalovsebine1"/>
            <w:rPr>
              <w:rFonts w:asciiTheme="minorHAnsi" w:eastAsiaTheme="minorEastAsia" w:hAnsiTheme="minorHAnsi" w:cstheme="minorBidi"/>
              <w:noProof/>
              <w:kern w:val="0"/>
              <w:lang w:eastAsia="sl-SI"/>
            </w:rPr>
          </w:pPr>
          <w:hyperlink w:anchor="_Toc201932504" w:history="1">
            <w:r w:rsidR="00A10323" w:rsidRPr="008031D1">
              <w:rPr>
                <w:rStyle w:val="Hiperpovezava"/>
                <w:rFonts w:ascii="Arial" w:hAnsi="Arial" w:cs="Arial"/>
                <w:noProof/>
              </w:rPr>
              <w:t>REFERENČNO POTRDILO</w:t>
            </w:r>
            <w:r w:rsidR="00A10323">
              <w:rPr>
                <w:noProof/>
                <w:webHidden/>
              </w:rPr>
              <w:tab/>
            </w:r>
            <w:r w:rsidR="00A10323">
              <w:rPr>
                <w:noProof/>
                <w:webHidden/>
              </w:rPr>
              <w:fldChar w:fldCharType="begin"/>
            </w:r>
            <w:r w:rsidR="00A10323">
              <w:rPr>
                <w:noProof/>
                <w:webHidden/>
              </w:rPr>
              <w:instrText xml:space="preserve"> PAGEREF _Toc201932504 \h </w:instrText>
            </w:r>
            <w:r w:rsidR="00A10323">
              <w:rPr>
                <w:noProof/>
                <w:webHidden/>
              </w:rPr>
            </w:r>
            <w:r w:rsidR="00A10323">
              <w:rPr>
                <w:noProof/>
                <w:webHidden/>
              </w:rPr>
              <w:fldChar w:fldCharType="separate"/>
            </w:r>
            <w:r w:rsidR="00416F0F">
              <w:rPr>
                <w:noProof/>
                <w:webHidden/>
              </w:rPr>
              <w:t>20</w:t>
            </w:r>
            <w:r w:rsidR="00A10323">
              <w:rPr>
                <w:noProof/>
                <w:webHidden/>
              </w:rPr>
              <w:fldChar w:fldCharType="end"/>
            </w:r>
          </w:hyperlink>
        </w:p>
        <w:p w14:paraId="56679583" w14:textId="77777777" w:rsidR="00A10323" w:rsidRDefault="00921C88">
          <w:pPr>
            <w:pStyle w:val="Kazalovsebine1"/>
            <w:rPr>
              <w:rFonts w:asciiTheme="minorHAnsi" w:eastAsiaTheme="minorEastAsia" w:hAnsiTheme="minorHAnsi" w:cstheme="minorBidi"/>
              <w:noProof/>
              <w:kern w:val="0"/>
              <w:lang w:eastAsia="sl-SI"/>
            </w:rPr>
          </w:pPr>
          <w:hyperlink w:anchor="_Toc201932505" w:history="1">
            <w:r w:rsidR="00A10323" w:rsidRPr="008031D1">
              <w:rPr>
                <w:rStyle w:val="Hiperpovezava"/>
                <w:rFonts w:ascii="Arial" w:hAnsi="Arial" w:cs="Arial"/>
                <w:noProof/>
              </w:rPr>
              <w:t>PODIZVAJALCI</w:t>
            </w:r>
            <w:r w:rsidR="00A10323">
              <w:rPr>
                <w:noProof/>
                <w:webHidden/>
              </w:rPr>
              <w:tab/>
            </w:r>
            <w:r w:rsidR="00A10323">
              <w:rPr>
                <w:noProof/>
                <w:webHidden/>
              </w:rPr>
              <w:fldChar w:fldCharType="begin"/>
            </w:r>
            <w:r w:rsidR="00A10323">
              <w:rPr>
                <w:noProof/>
                <w:webHidden/>
              </w:rPr>
              <w:instrText xml:space="preserve"> PAGEREF _Toc201932505 \h </w:instrText>
            </w:r>
            <w:r w:rsidR="00A10323">
              <w:rPr>
                <w:noProof/>
                <w:webHidden/>
              </w:rPr>
            </w:r>
            <w:r w:rsidR="00A10323">
              <w:rPr>
                <w:noProof/>
                <w:webHidden/>
              </w:rPr>
              <w:fldChar w:fldCharType="separate"/>
            </w:r>
            <w:r w:rsidR="00416F0F">
              <w:rPr>
                <w:noProof/>
                <w:webHidden/>
              </w:rPr>
              <w:t>21</w:t>
            </w:r>
            <w:r w:rsidR="00A10323">
              <w:rPr>
                <w:noProof/>
                <w:webHidden/>
              </w:rPr>
              <w:fldChar w:fldCharType="end"/>
            </w:r>
          </w:hyperlink>
        </w:p>
        <w:p w14:paraId="5EDFA0B3" w14:textId="77777777" w:rsidR="00A10323" w:rsidRDefault="00921C88">
          <w:pPr>
            <w:pStyle w:val="Kazalovsebine1"/>
            <w:rPr>
              <w:rFonts w:asciiTheme="minorHAnsi" w:eastAsiaTheme="minorEastAsia" w:hAnsiTheme="minorHAnsi" w:cstheme="minorBidi"/>
              <w:noProof/>
              <w:kern w:val="0"/>
              <w:lang w:eastAsia="sl-SI"/>
            </w:rPr>
          </w:pPr>
          <w:hyperlink w:anchor="_Toc201932506" w:history="1">
            <w:r w:rsidR="00A10323" w:rsidRPr="008031D1">
              <w:rPr>
                <w:rStyle w:val="Hiperpovezava"/>
                <w:rFonts w:ascii="Arial" w:hAnsi="Arial" w:cs="Arial"/>
                <w:noProof/>
              </w:rPr>
              <w:t>IZJAVA PODIZVAJALCA O NEPOSREDNIH PLAČILIH</w:t>
            </w:r>
            <w:r w:rsidR="00A10323">
              <w:rPr>
                <w:noProof/>
                <w:webHidden/>
              </w:rPr>
              <w:tab/>
            </w:r>
            <w:r w:rsidR="00A10323">
              <w:rPr>
                <w:noProof/>
                <w:webHidden/>
              </w:rPr>
              <w:fldChar w:fldCharType="begin"/>
            </w:r>
            <w:r w:rsidR="00A10323">
              <w:rPr>
                <w:noProof/>
                <w:webHidden/>
              </w:rPr>
              <w:instrText xml:space="preserve"> PAGEREF _Toc201932506 \h </w:instrText>
            </w:r>
            <w:r w:rsidR="00A10323">
              <w:rPr>
                <w:noProof/>
                <w:webHidden/>
              </w:rPr>
            </w:r>
            <w:r w:rsidR="00A10323">
              <w:rPr>
                <w:noProof/>
                <w:webHidden/>
              </w:rPr>
              <w:fldChar w:fldCharType="separate"/>
            </w:r>
            <w:r w:rsidR="00416F0F">
              <w:rPr>
                <w:noProof/>
                <w:webHidden/>
              </w:rPr>
              <w:t>22</w:t>
            </w:r>
            <w:r w:rsidR="00A10323">
              <w:rPr>
                <w:noProof/>
                <w:webHidden/>
              </w:rPr>
              <w:fldChar w:fldCharType="end"/>
            </w:r>
          </w:hyperlink>
        </w:p>
        <w:p w14:paraId="4424D243" w14:textId="77777777" w:rsidR="00A10323" w:rsidRDefault="00921C88">
          <w:pPr>
            <w:pStyle w:val="Kazalovsebine1"/>
            <w:rPr>
              <w:rFonts w:asciiTheme="minorHAnsi" w:eastAsiaTheme="minorEastAsia" w:hAnsiTheme="minorHAnsi" w:cstheme="minorBidi"/>
              <w:noProof/>
              <w:kern w:val="0"/>
              <w:lang w:eastAsia="sl-SI"/>
            </w:rPr>
          </w:pPr>
          <w:hyperlink w:anchor="_Toc201932507" w:history="1">
            <w:r w:rsidR="00A10323" w:rsidRPr="008031D1">
              <w:rPr>
                <w:rStyle w:val="Hiperpovezava"/>
                <w:rFonts w:ascii="Arial" w:hAnsi="Arial" w:cs="Arial"/>
                <w:noProof/>
              </w:rPr>
              <w:t>FINANČNO ZAVAROVANJE ZA DOBRO IZVEDBO POGODBENIH OBVEZNOSTI</w:t>
            </w:r>
            <w:r w:rsidR="00A10323">
              <w:rPr>
                <w:noProof/>
                <w:webHidden/>
              </w:rPr>
              <w:tab/>
            </w:r>
            <w:r w:rsidR="00A10323">
              <w:rPr>
                <w:noProof/>
                <w:webHidden/>
              </w:rPr>
              <w:fldChar w:fldCharType="begin"/>
            </w:r>
            <w:r w:rsidR="00A10323">
              <w:rPr>
                <w:noProof/>
                <w:webHidden/>
              </w:rPr>
              <w:instrText xml:space="preserve"> PAGEREF _Toc201932507 \h </w:instrText>
            </w:r>
            <w:r w:rsidR="00A10323">
              <w:rPr>
                <w:noProof/>
                <w:webHidden/>
              </w:rPr>
            </w:r>
            <w:r w:rsidR="00A10323">
              <w:rPr>
                <w:noProof/>
                <w:webHidden/>
              </w:rPr>
              <w:fldChar w:fldCharType="separate"/>
            </w:r>
            <w:r w:rsidR="00416F0F">
              <w:rPr>
                <w:noProof/>
                <w:webHidden/>
              </w:rPr>
              <w:t>23</w:t>
            </w:r>
            <w:r w:rsidR="00A10323">
              <w:rPr>
                <w:noProof/>
                <w:webHidden/>
              </w:rPr>
              <w:fldChar w:fldCharType="end"/>
            </w:r>
          </w:hyperlink>
        </w:p>
        <w:p w14:paraId="53A32902" w14:textId="77777777" w:rsidR="00A10323" w:rsidRDefault="00921C88">
          <w:pPr>
            <w:pStyle w:val="Kazalovsebine1"/>
            <w:rPr>
              <w:rFonts w:asciiTheme="minorHAnsi" w:eastAsiaTheme="minorEastAsia" w:hAnsiTheme="minorHAnsi" w:cstheme="minorBidi"/>
              <w:noProof/>
              <w:kern w:val="0"/>
              <w:lang w:eastAsia="sl-SI"/>
            </w:rPr>
          </w:pPr>
          <w:hyperlink w:anchor="_Toc201932508" w:history="1">
            <w:r w:rsidR="00A10323" w:rsidRPr="008031D1">
              <w:rPr>
                <w:rStyle w:val="Hiperpovezava"/>
                <w:rFonts w:ascii="Arial" w:hAnsi="Arial" w:cs="Arial"/>
                <w:noProof/>
              </w:rPr>
              <w:t>IZJAVA O UDELEŽBI V LASTNIŠTVU IN O POVEZANIH DRUŽBAH</w:t>
            </w:r>
            <w:r w:rsidR="00A10323">
              <w:rPr>
                <w:noProof/>
                <w:webHidden/>
              </w:rPr>
              <w:tab/>
            </w:r>
            <w:r w:rsidR="00A10323">
              <w:rPr>
                <w:noProof/>
                <w:webHidden/>
              </w:rPr>
              <w:fldChar w:fldCharType="begin"/>
            </w:r>
            <w:r w:rsidR="00A10323">
              <w:rPr>
                <w:noProof/>
                <w:webHidden/>
              </w:rPr>
              <w:instrText xml:space="preserve"> PAGEREF _Toc201932508 \h </w:instrText>
            </w:r>
            <w:r w:rsidR="00A10323">
              <w:rPr>
                <w:noProof/>
                <w:webHidden/>
              </w:rPr>
            </w:r>
            <w:r w:rsidR="00A10323">
              <w:rPr>
                <w:noProof/>
                <w:webHidden/>
              </w:rPr>
              <w:fldChar w:fldCharType="separate"/>
            </w:r>
            <w:r w:rsidR="00416F0F">
              <w:rPr>
                <w:noProof/>
                <w:webHidden/>
              </w:rPr>
              <w:t>25</w:t>
            </w:r>
            <w:r w:rsidR="00A10323">
              <w:rPr>
                <w:noProof/>
                <w:webHidden/>
              </w:rPr>
              <w:fldChar w:fldCharType="end"/>
            </w:r>
          </w:hyperlink>
        </w:p>
        <w:p w14:paraId="3569154F" w14:textId="77777777" w:rsidR="00A10323" w:rsidRDefault="00921C88">
          <w:pPr>
            <w:pStyle w:val="Kazalovsebine1"/>
            <w:rPr>
              <w:rFonts w:asciiTheme="minorHAnsi" w:eastAsiaTheme="minorEastAsia" w:hAnsiTheme="minorHAnsi" w:cstheme="minorBidi"/>
              <w:noProof/>
              <w:kern w:val="0"/>
              <w:lang w:eastAsia="sl-SI"/>
            </w:rPr>
          </w:pPr>
          <w:hyperlink w:anchor="_Toc201932509" w:history="1">
            <w:r w:rsidR="00A10323" w:rsidRPr="008031D1">
              <w:rPr>
                <w:rStyle w:val="Hiperpovezava"/>
                <w:rFonts w:ascii="Arial" w:hAnsi="Arial" w:cs="Arial"/>
                <w:noProof/>
              </w:rPr>
              <w:t>IZJAVA O ODSOTNOSTI OSEBNIH POVEZAV</w:t>
            </w:r>
            <w:r w:rsidR="00A10323">
              <w:rPr>
                <w:noProof/>
                <w:webHidden/>
              </w:rPr>
              <w:tab/>
            </w:r>
            <w:r w:rsidR="00A10323">
              <w:rPr>
                <w:noProof/>
                <w:webHidden/>
              </w:rPr>
              <w:fldChar w:fldCharType="begin"/>
            </w:r>
            <w:r w:rsidR="00A10323">
              <w:rPr>
                <w:noProof/>
                <w:webHidden/>
              </w:rPr>
              <w:instrText xml:space="preserve"> PAGEREF _Toc201932509 \h </w:instrText>
            </w:r>
            <w:r w:rsidR="00A10323">
              <w:rPr>
                <w:noProof/>
                <w:webHidden/>
              </w:rPr>
            </w:r>
            <w:r w:rsidR="00A10323">
              <w:rPr>
                <w:noProof/>
                <w:webHidden/>
              </w:rPr>
              <w:fldChar w:fldCharType="separate"/>
            </w:r>
            <w:r w:rsidR="00416F0F">
              <w:rPr>
                <w:noProof/>
                <w:webHidden/>
              </w:rPr>
              <w:t>26</w:t>
            </w:r>
            <w:r w:rsidR="00A10323">
              <w:rPr>
                <w:noProof/>
                <w:webHidden/>
              </w:rPr>
              <w:fldChar w:fldCharType="end"/>
            </w:r>
          </w:hyperlink>
        </w:p>
        <w:p w14:paraId="1B633A8A" w14:textId="77777777" w:rsidR="00A10323" w:rsidRDefault="00921C88">
          <w:pPr>
            <w:pStyle w:val="Kazalovsebine1"/>
            <w:rPr>
              <w:rFonts w:asciiTheme="minorHAnsi" w:eastAsiaTheme="minorEastAsia" w:hAnsiTheme="minorHAnsi" w:cstheme="minorBidi"/>
              <w:noProof/>
              <w:kern w:val="0"/>
              <w:lang w:eastAsia="sl-SI"/>
            </w:rPr>
          </w:pPr>
          <w:hyperlink w:anchor="_Toc201932510" w:history="1">
            <w:r w:rsidR="00A10323" w:rsidRPr="008031D1">
              <w:rPr>
                <w:rStyle w:val="Hiperpovezava"/>
                <w:rFonts w:ascii="Arial" w:hAnsi="Arial" w:cs="Arial"/>
                <w:noProof/>
              </w:rPr>
              <w:t>POGODBA O VZPOSTAVITVI IN VZDRŽEVANJU DOKUMENTNEGA SISTEMA / E-HRAMBE</w:t>
            </w:r>
            <w:r w:rsidR="00A10323">
              <w:rPr>
                <w:noProof/>
                <w:webHidden/>
              </w:rPr>
              <w:tab/>
            </w:r>
            <w:r w:rsidR="00A10323">
              <w:rPr>
                <w:noProof/>
                <w:webHidden/>
              </w:rPr>
              <w:fldChar w:fldCharType="begin"/>
            </w:r>
            <w:r w:rsidR="00A10323">
              <w:rPr>
                <w:noProof/>
                <w:webHidden/>
              </w:rPr>
              <w:instrText xml:space="preserve"> PAGEREF _Toc201932510 \h </w:instrText>
            </w:r>
            <w:r w:rsidR="00A10323">
              <w:rPr>
                <w:noProof/>
                <w:webHidden/>
              </w:rPr>
            </w:r>
            <w:r w:rsidR="00A10323">
              <w:rPr>
                <w:noProof/>
                <w:webHidden/>
              </w:rPr>
              <w:fldChar w:fldCharType="separate"/>
            </w:r>
            <w:r w:rsidR="00416F0F">
              <w:rPr>
                <w:noProof/>
                <w:webHidden/>
              </w:rPr>
              <w:t>27</w:t>
            </w:r>
            <w:r w:rsidR="00A10323">
              <w:rPr>
                <w:noProof/>
                <w:webHidden/>
              </w:rPr>
              <w:fldChar w:fldCharType="end"/>
            </w:r>
          </w:hyperlink>
        </w:p>
        <w:p w14:paraId="48C97482" w14:textId="77777777" w:rsidR="00A10323" w:rsidRDefault="00921C88">
          <w:pPr>
            <w:pStyle w:val="Kazalovsebine1"/>
            <w:rPr>
              <w:rFonts w:asciiTheme="minorHAnsi" w:eastAsiaTheme="minorEastAsia" w:hAnsiTheme="minorHAnsi" w:cstheme="minorBidi"/>
              <w:noProof/>
              <w:kern w:val="0"/>
              <w:lang w:eastAsia="sl-SI"/>
            </w:rPr>
          </w:pPr>
          <w:hyperlink w:anchor="_Toc201932511" w:history="1">
            <w:r w:rsidR="00A10323" w:rsidRPr="008031D1">
              <w:rPr>
                <w:rStyle w:val="Hiperpovezava"/>
                <w:rFonts w:ascii="Arial" w:hAnsi="Arial" w:cs="Arial"/>
                <w:noProof/>
              </w:rPr>
              <w:t>POGODBA O OBDELOVANJU OSEBNIH PODATKOV</w:t>
            </w:r>
            <w:r w:rsidR="00A10323">
              <w:rPr>
                <w:noProof/>
                <w:webHidden/>
              </w:rPr>
              <w:tab/>
            </w:r>
            <w:r w:rsidR="00A10323">
              <w:rPr>
                <w:noProof/>
                <w:webHidden/>
              </w:rPr>
              <w:fldChar w:fldCharType="begin"/>
            </w:r>
            <w:r w:rsidR="00A10323">
              <w:rPr>
                <w:noProof/>
                <w:webHidden/>
              </w:rPr>
              <w:instrText xml:space="preserve"> PAGEREF _Toc201932511 \h </w:instrText>
            </w:r>
            <w:r w:rsidR="00A10323">
              <w:rPr>
                <w:noProof/>
                <w:webHidden/>
              </w:rPr>
            </w:r>
            <w:r w:rsidR="00A10323">
              <w:rPr>
                <w:noProof/>
                <w:webHidden/>
              </w:rPr>
              <w:fldChar w:fldCharType="separate"/>
            </w:r>
            <w:r w:rsidR="00416F0F">
              <w:rPr>
                <w:noProof/>
                <w:webHidden/>
              </w:rPr>
              <w:t>27</w:t>
            </w:r>
            <w:r w:rsidR="00A10323">
              <w:rPr>
                <w:noProof/>
                <w:webHidden/>
              </w:rPr>
              <w:fldChar w:fldCharType="end"/>
            </w:r>
          </w:hyperlink>
        </w:p>
        <w:p w14:paraId="15034D28" w14:textId="77777777"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14:paraId="3AB3C4C8" w14:textId="77777777" w:rsidR="00F335A7" w:rsidRDefault="006074FD">
      <w:pPr>
        <w:pStyle w:val="Kazalovsebine1"/>
        <w:rPr>
          <w:rFonts w:ascii="Arial" w:eastAsia="Calibri" w:hAnsi="Arial" w:cs="Arial"/>
          <w:lang w:eastAsia="zh-CN"/>
        </w:rPr>
      </w:pPr>
      <w:r>
        <w:br w:type="page"/>
      </w:r>
    </w:p>
    <w:p w14:paraId="1D9110EA"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01932477"/>
      <w:r>
        <w:rPr>
          <w:rFonts w:ascii="Arial" w:hAnsi="Arial" w:cs="Arial"/>
          <w:sz w:val="26"/>
          <w:szCs w:val="26"/>
          <w:u w:val="none"/>
        </w:rPr>
        <w:lastRenderedPageBreak/>
        <w:t>NAVODILA PONUDNIKOM</w:t>
      </w:r>
      <w:bookmarkEnd w:id="0"/>
    </w:p>
    <w:p w14:paraId="614295D5" w14:textId="77777777" w:rsidR="00F335A7" w:rsidRDefault="00F335A7">
      <w:pPr>
        <w:pStyle w:val="Standard"/>
        <w:keepNext/>
        <w:rPr>
          <w:rFonts w:ascii="Arial" w:hAnsi="Arial" w:cs="Arial"/>
        </w:rPr>
      </w:pPr>
    </w:p>
    <w:p w14:paraId="527AE864" w14:textId="77777777" w:rsidR="00F335A7" w:rsidRDefault="006074FD" w:rsidP="00420C88">
      <w:pPr>
        <w:pStyle w:val="Naslov1"/>
        <w:numPr>
          <w:ilvl w:val="0"/>
          <w:numId w:val="2"/>
        </w:numPr>
        <w:rPr>
          <w:rFonts w:ascii="Arial" w:hAnsi="Arial" w:cs="Arial"/>
          <w:sz w:val="22"/>
          <w:szCs w:val="22"/>
        </w:rPr>
      </w:pPr>
      <w:bookmarkStart w:id="1" w:name="_Toc201932478"/>
      <w:r>
        <w:rPr>
          <w:rFonts w:ascii="Arial" w:hAnsi="Arial" w:cs="Arial"/>
          <w:sz w:val="22"/>
          <w:szCs w:val="22"/>
        </w:rPr>
        <w:t>PRAVNA PODLAGA</w:t>
      </w:r>
      <w:bookmarkEnd w:id="1"/>
    </w:p>
    <w:p w14:paraId="50322044" w14:textId="77777777" w:rsidR="00F335A7" w:rsidRDefault="00F335A7">
      <w:pPr>
        <w:pStyle w:val="Standard"/>
        <w:keepNext/>
        <w:rPr>
          <w:rFonts w:ascii="Arial" w:hAnsi="Arial" w:cs="Arial"/>
          <w:color w:val="000000" w:themeColor="text1"/>
        </w:rPr>
      </w:pPr>
    </w:p>
    <w:p w14:paraId="2E0CA5AC" w14:textId="6D5A971B"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631B7F">
        <w:rPr>
          <w:rFonts w:ascii="Arial" w:hAnsi="Arial" w:cs="Arial"/>
          <w:color w:val="000000" w:themeColor="text1"/>
        </w:rPr>
        <w:t>20</w:t>
      </w:r>
      <w:r>
        <w:rPr>
          <w:rFonts w:ascii="Arial" w:hAnsi="Arial" w:cs="Arial"/>
          <w:color w:val="000000" w:themeColor="text1"/>
        </w:rPr>
        <w:t>21, 10/</w:t>
      </w:r>
      <w:r w:rsidR="00631B7F">
        <w:rPr>
          <w:rFonts w:ascii="Arial" w:hAnsi="Arial" w:cs="Arial"/>
          <w:color w:val="000000" w:themeColor="text1"/>
        </w:rPr>
        <w:t>20</w:t>
      </w:r>
      <w:r>
        <w:rPr>
          <w:rFonts w:ascii="Arial" w:hAnsi="Arial" w:cs="Arial"/>
          <w:color w:val="000000" w:themeColor="text1"/>
        </w:rPr>
        <w:t>22, 74/</w:t>
      </w:r>
      <w:r w:rsidR="00631B7F">
        <w:rPr>
          <w:rFonts w:ascii="Arial" w:hAnsi="Arial" w:cs="Arial"/>
          <w:color w:val="000000" w:themeColor="text1"/>
        </w:rPr>
        <w:t>20</w:t>
      </w:r>
      <w:r>
        <w:rPr>
          <w:rFonts w:ascii="Arial" w:hAnsi="Arial" w:cs="Arial"/>
          <w:color w:val="000000" w:themeColor="text1"/>
        </w:rPr>
        <w:t>22, 100/</w:t>
      </w:r>
      <w:r w:rsidR="00631B7F">
        <w:rPr>
          <w:rFonts w:ascii="Arial" w:hAnsi="Arial" w:cs="Arial"/>
          <w:color w:val="000000" w:themeColor="text1"/>
        </w:rPr>
        <w:t>20</w:t>
      </w:r>
      <w:r>
        <w:rPr>
          <w:rFonts w:ascii="Arial" w:hAnsi="Arial" w:cs="Arial"/>
          <w:color w:val="000000" w:themeColor="text1"/>
        </w:rPr>
        <w:t>22, 28/</w:t>
      </w:r>
      <w:r w:rsidR="00631B7F">
        <w:rPr>
          <w:rFonts w:ascii="Arial" w:hAnsi="Arial" w:cs="Arial"/>
          <w:color w:val="000000" w:themeColor="text1"/>
        </w:rPr>
        <w:t>20</w:t>
      </w:r>
      <w:r>
        <w:rPr>
          <w:rFonts w:ascii="Arial" w:hAnsi="Arial" w:cs="Arial"/>
          <w:color w:val="000000" w:themeColor="text1"/>
        </w:rPr>
        <w:t>23 in 88/</w:t>
      </w:r>
      <w:r w:rsidR="00631B7F">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363C9093" w14:textId="77777777" w:rsidR="00F335A7" w:rsidRDefault="00F335A7">
      <w:pPr>
        <w:pStyle w:val="Standard"/>
        <w:rPr>
          <w:rFonts w:ascii="Arial" w:hAnsi="Arial" w:cs="Arial"/>
          <w:color w:val="000000" w:themeColor="text1"/>
        </w:rPr>
      </w:pPr>
    </w:p>
    <w:p w14:paraId="4C83301E" w14:textId="77777777" w:rsidR="00F335A7" w:rsidRDefault="00F335A7">
      <w:pPr>
        <w:pStyle w:val="Standard"/>
        <w:rPr>
          <w:rFonts w:ascii="Arial" w:hAnsi="Arial" w:cs="Arial"/>
          <w:color w:val="000000" w:themeColor="text1"/>
        </w:rPr>
      </w:pPr>
    </w:p>
    <w:p w14:paraId="5FD9CB22" w14:textId="77777777" w:rsidR="00F335A7" w:rsidRDefault="006074FD" w:rsidP="00D86745">
      <w:pPr>
        <w:pStyle w:val="Naslov1"/>
        <w:numPr>
          <w:ilvl w:val="0"/>
          <w:numId w:val="11"/>
        </w:numPr>
        <w:ind w:left="851" w:hanging="491"/>
        <w:rPr>
          <w:rFonts w:ascii="Arial" w:hAnsi="Arial" w:cs="Arial"/>
          <w:sz w:val="22"/>
          <w:szCs w:val="22"/>
        </w:rPr>
      </w:pPr>
      <w:bookmarkStart w:id="2" w:name="_Toc201932479"/>
      <w:r>
        <w:rPr>
          <w:rFonts w:ascii="Arial" w:hAnsi="Arial" w:cs="Arial"/>
          <w:sz w:val="22"/>
          <w:szCs w:val="22"/>
        </w:rPr>
        <w:t>VSEBINA RAZPISNE DOKUMENTACIJE</w:t>
      </w:r>
      <w:bookmarkEnd w:id="2"/>
    </w:p>
    <w:p w14:paraId="4152C832" w14:textId="77777777" w:rsidR="00F335A7" w:rsidRDefault="00F335A7">
      <w:pPr>
        <w:pStyle w:val="Standard"/>
        <w:keepNext/>
        <w:rPr>
          <w:rFonts w:ascii="Arial" w:hAnsi="Arial" w:cs="Arial"/>
        </w:rPr>
      </w:pPr>
    </w:p>
    <w:p w14:paraId="1FD6EEC6"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1392D5C8" w14:textId="77777777" w:rsidR="00F335A7" w:rsidRDefault="006074FD" w:rsidP="00420C88">
      <w:pPr>
        <w:pStyle w:val="Odstavekseznama"/>
        <w:numPr>
          <w:ilvl w:val="0"/>
          <w:numId w:val="3"/>
        </w:numPr>
        <w:rPr>
          <w:rFonts w:ascii="Arial" w:hAnsi="Arial" w:cs="Arial"/>
        </w:rPr>
      </w:pPr>
      <w:r>
        <w:rPr>
          <w:rFonts w:ascii="Arial" w:hAnsi="Arial" w:cs="Arial"/>
        </w:rPr>
        <w:t>Navodila ponudnikom</w:t>
      </w:r>
    </w:p>
    <w:p w14:paraId="032027CF" w14:textId="25954508" w:rsidR="00F335A7" w:rsidRDefault="006074FD" w:rsidP="00D86745">
      <w:pPr>
        <w:pStyle w:val="Odstavekseznama"/>
        <w:numPr>
          <w:ilvl w:val="0"/>
          <w:numId w:val="12"/>
        </w:numPr>
        <w:rPr>
          <w:rFonts w:ascii="Arial" w:hAnsi="Arial" w:cs="Arial"/>
        </w:rPr>
      </w:pPr>
      <w:r>
        <w:rPr>
          <w:rFonts w:ascii="Arial" w:hAnsi="Arial" w:cs="Arial"/>
        </w:rPr>
        <w:t>Obrazec »Ponudba</w:t>
      </w:r>
      <w:r w:rsidR="00631B7F">
        <w:rPr>
          <w:rFonts w:ascii="Arial" w:hAnsi="Arial" w:cs="Arial"/>
        </w:rPr>
        <w:t xml:space="preserve"> – ponudbeni predračun</w:t>
      </w:r>
      <w:r>
        <w:rPr>
          <w:rFonts w:ascii="Arial" w:hAnsi="Arial" w:cs="Arial"/>
        </w:rPr>
        <w:t>«</w:t>
      </w:r>
    </w:p>
    <w:p w14:paraId="03A3F4FD" w14:textId="77777777" w:rsidR="00F335A7" w:rsidRDefault="006074FD" w:rsidP="00D86745">
      <w:pPr>
        <w:pStyle w:val="Odstavekseznama"/>
        <w:numPr>
          <w:ilvl w:val="0"/>
          <w:numId w:val="12"/>
        </w:numPr>
        <w:rPr>
          <w:rFonts w:ascii="Arial" w:hAnsi="Arial" w:cs="Arial"/>
        </w:rPr>
      </w:pPr>
      <w:r>
        <w:rPr>
          <w:rFonts w:ascii="Arial" w:hAnsi="Arial" w:cs="Arial"/>
        </w:rPr>
        <w:t>Obrazec »ESPD«</w:t>
      </w:r>
    </w:p>
    <w:p w14:paraId="43FA37A6" w14:textId="77777777" w:rsidR="000B4EAE" w:rsidRDefault="000B4EAE" w:rsidP="00D86745">
      <w:pPr>
        <w:pStyle w:val="Odstavekseznama"/>
        <w:numPr>
          <w:ilvl w:val="0"/>
          <w:numId w:val="12"/>
        </w:numPr>
        <w:rPr>
          <w:rFonts w:ascii="Arial" w:hAnsi="Arial" w:cs="Arial"/>
        </w:rPr>
      </w:pPr>
      <w:r>
        <w:rPr>
          <w:rFonts w:ascii="Arial" w:hAnsi="Arial" w:cs="Arial"/>
        </w:rPr>
        <w:t>Obrazec »Referenčno potrdilo«</w:t>
      </w:r>
    </w:p>
    <w:p w14:paraId="7135AC71" w14:textId="77777777" w:rsidR="00F335A7" w:rsidRDefault="006074FD" w:rsidP="00D86745">
      <w:pPr>
        <w:pStyle w:val="Odstavekseznama"/>
        <w:numPr>
          <w:ilvl w:val="0"/>
          <w:numId w:val="12"/>
        </w:numPr>
        <w:rPr>
          <w:rFonts w:ascii="Arial" w:hAnsi="Arial" w:cs="Arial"/>
        </w:rPr>
      </w:pPr>
      <w:r>
        <w:rPr>
          <w:rFonts w:ascii="Arial" w:hAnsi="Arial" w:cs="Arial"/>
        </w:rPr>
        <w:t>Obrazec »Podizvajalci«</w:t>
      </w:r>
    </w:p>
    <w:p w14:paraId="3325511B" w14:textId="77777777" w:rsidR="00F335A7" w:rsidRDefault="006074FD" w:rsidP="00D86745">
      <w:pPr>
        <w:pStyle w:val="Odstavekseznama"/>
        <w:numPr>
          <w:ilvl w:val="0"/>
          <w:numId w:val="12"/>
        </w:numPr>
        <w:rPr>
          <w:rFonts w:ascii="Arial" w:hAnsi="Arial" w:cs="Arial"/>
        </w:rPr>
      </w:pPr>
      <w:r>
        <w:rPr>
          <w:rFonts w:ascii="Arial" w:hAnsi="Arial" w:cs="Arial"/>
        </w:rPr>
        <w:t>Obrazec »Izjava podizvajalca o neposrednih plačilih«</w:t>
      </w:r>
    </w:p>
    <w:p w14:paraId="39A53B92" w14:textId="77777777" w:rsidR="009C0603" w:rsidRDefault="009C0603" w:rsidP="00D86745">
      <w:pPr>
        <w:pStyle w:val="Odstavekseznama"/>
        <w:numPr>
          <w:ilvl w:val="0"/>
          <w:numId w:val="12"/>
        </w:numPr>
        <w:rPr>
          <w:rFonts w:ascii="Arial" w:hAnsi="Arial" w:cs="Arial"/>
        </w:rPr>
      </w:pPr>
      <w:r>
        <w:rPr>
          <w:rFonts w:ascii="Arial" w:hAnsi="Arial" w:cs="Arial"/>
        </w:rPr>
        <w:t>Obrazec »Finančno zavarovanje za dobro izvedbo pogodbenih obveznosti«</w:t>
      </w:r>
    </w:p>
    <w:p w14:paraId="61C998E2" w14:textId="77777777" w:rsidR="00F335A7" w:rsidRDefault="006074FD" w:rsidP="00D86745">
      <w:pPr>
        <w:pStyle w:val="Odstavekseznama"/>
        <w:numPr>
          <w:ilvl w:val="0"/>
          <w:numId w:val="12"/>
        </w:numPr>
        <w:rPr>
          <w:rFonts w:ascii="Arial" w:hAnsi="Arial" w:cs="Arial"/>
        </w:rPr>
      </w:pPr>
      <w:r>
        <w:rPr>
          <w:rFonts w:ascii="Arial" w:hAnsi="Arial" w:cs="Arial"/>
        </w:rPr>
        <w:t>Obrazec »Izjava o udeležbi v lastništvu in o povezanih družbah«</w:t>
      </w:r>
    </w:p>
    <w:p w14:paraId="0DFB0A65" w14:textId="77777777" w:rsidR="00F335A7" w:rsidRDefault="006074FD" w:rsidP="00D86745">
      <w:pPr>
        <w:pStyle w:val="Odstavekseznama"/>
        <w:numPr>
          <w:ilvl w:val="0"/>
          <w:numId w:val="12"/>
        </w:numPr>
        <w:rPr>
          <w:rFonts w:ascii="Arial" w:hAnsi="Arial" w:cs="Arial"/>
        </w:rPr>
      </w:pPr>
      <w:r>
        <w:rPr>
          <w:rFonts w:ascii="Arial" w:hAnsi="Arial" w:cs="Arial"/>
        </w:rPr>
        <w:t>Obrazec »Izjava o odsotnosti osebnih povezav«</w:t>
      </w:r>
    </w:p>
    <w:p w14:paraId="72CA7491" w14:textId="4ACE5489" w:rsidR="00B739C3" w:rsidRDefault="006074FD" w:rsidP="00D86745">
      <w:pPr>
        <w:pStyle w:val="Odstavekseznama"/>
        <w:numPr>
          <w:ilvl w:val="0"/>
          <w:numId w:val="12"/>
        </w:numPr>
        <w:rPr>
          <w:rFonts w:ascii="Arial" w:hAnsi="Arial" w:cs="Arial"/>
        </w:rPr>
      </w:pPr>
      <w:r>
        <w:rPr>
          <w:rFonts w:ascii="Arial" w:hAnsi="Arial" w:cs="Arial"/>
        </w:rPr>
        <w:t>Osnutek Pogodbe</w:t>
      </w:r>
    </w:p>
    <w:p w14:paraId="79118E34" w14:textId="4FBC241A" w:rsidR="00D86D75" w:rsidRDefault="00D86D75" w:rsidP="00D86745">
      <w:pPr>
        <w:pStyle w:val="Odstavekseznama"/>
        <w:numPr>
          <w:ilvl w:val="0"/>
          <w:numId w:val="12"/>
        </w:numPr>
        <w:rPr>
          <w:rFonts w:ascii="Arial" w:hAnsi="Arial" w:cs="Arial"/>
        </w:rPr>
      </w:pPr>
      <w:r>
        <w:rPr>
          <w:rFonts w:ascii="Arial" w:hAnsi="Arial" w:cs="Arial"/>
        </w:rPr>
        <w:t>Osnutek Pogodbe o obdelovanju osebnih podatkov</w:t>
      </w:r>
    </w:p>
    <w:p w14:paraId="3ABD756D" w14:textId="0F97AF9C" w:rsidR="00631B7F" w:rsidRDefault="00631B7F" w:rsidP="00D86745">
      <w:pPr>
        <w:pStyle w:val="Odstavekseznama"/>
        <w:numPr>
          <w:ilvl w:val="0"/>
          <w:numId w:val="12"/>
        </w:numPr>
        <w:rPr>
          <w:rFonts w:ascii="Arial" w:hAnsi="Arial" w:cs="Arial"/>
        </w:rPr>
      </w:pPr>
      <w:r>
        <w:rPr>
          <w:rFonts w:ascii="Arial" w:hAnsi="Arial" w:cs="Arial"/>
        </w:rPr>
        <w:t>Tehnične specifikacije</w:t>
      </w:r>
    </w:p>
    <w:p w14:paraId="0F3E28E0" w14:textId="77777777" w:rsidR="00F335A7" w:rsidRDefault="00F335A7">
      <w:pPr>
        <w:pStyle w:val="Standard"/>
        <w:rPr>
          <w:rFonts w:ascii="Arial" w:hAnsi="Arial" w:cs="Arial"/>
        </w:rPr>
      </w:pPr>
    </w:p>
    <w:p w14:paraId="5EB2DDB5" w14:textId="77777777"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0EF05BC6" w14:textId="77777777" w:rsidR="00F335A7" w:rsidRDefault="00F335A7">
      <w:pPr>
        <w:pStyle w:val="Standard"/>
        <w:rPr>
          <w:rFonts w:ascii="Arial" w:hAnsi="Arial" w:cs="Arial"/>
        </w:rPr>
      </w:pPr>
    </w:p>
    <w:p w14:paraId="35FD6770" w14:textId="77777777" w:rsidR="00F335A7" w:rsidRDefault="00F335A7">
      <w:pPr>
        <w:pStyle w:val="Standard"/>
        <w:rPr>
          <w:rFonts w:ascii="Arial" w:hAnsi="Arial" w:cs="Arial"/>
        </w:rPr>
      </w:pPr>
    </w:p>
    <w:p w14:paraId="5576097B" w14:textId="77777777" w:rsidR="00F335A7" w:rsidRDefault="006074FD" w:rsidP="00D86745">
      <w:pPr>
        <w:pStyle w:val="Naslov1"/>
        <w:numPr>
          <w:ilvl w:val="0"/>
          <w:numId w:val="11"/>
        </w:numPr>
        <w:ind w:left="851" w:hanging="491"/>
        <w:rPr>
          <w:rFonts w:ascii="Arial" w:hAnsi="Arial" w:cs="Arial"/>
          <w:sz w:val="22"/>
          <w:szCs w:val="22"/>
        </w:rPr>
      </w:pPr>
      <w:bookmarkStart w:id="3" w:name="_Toc511306718"/>
      <w:bookmarkStart w:id="4" w:name="_Toc201932480"/>
      <w:r>
        <w:rPr>
          <w:rFonts w:ascii="Arial" w:hAnsi="Arial" w:cs="Arial"/>
          <w:sz w:val="22"/>
          <w:szCs w:val="22"/>
        </w:rPr>
        <w:t>PREDMET JAVNEGA NAROČILA</w:t>
      </w:r>
      <w:bookmarkEnd w:id="3"/>
      <w:bookmarkEnd w:id="4"/>
    </w:p>
    <w:p w14:paraId="2C568CB3" w14:textId="77777777" w:rsidR="00F335A7" w:rsidRDefault="00F335A7">
      <w:pPr>
        <w:pStyle w:val="Standard"/>
        <w:keepNext/>
        <w:rPr>
          <w:rFonts w:ascii="Arial" w:hAnsi="Arial" w:cs="Arial"/>
        </w:rPr>
      </w:pPr>
    </w:p>
    <w:p w14:paraId="0F6080C7" w14:textId="048496B3" w:rsidR="00925699" w:rsidRPr="00A40435" w:rsidRDefault="006074FD" w:rsidP="00A40435">
      <w:pPr>
        <w:spacing w:after="0" w:line="276" w:lineRule="auto"/>
        <w:jc w:val="both"/>
        <w:rPr>
          <w:rFonts w:ascii="Arial" w:hAnsi="Arial" w:cs="Arial"/>
          <w:color w:val="000000" w:themeColor="text1"/>
        </w:rPr>
      </w:pPr>
      <w:r>
        <w:rPr>
          <w:rFonts w:ascii="Arial" w:hAnsi="Arial" w:cs="Arial"/>
          <w:color w:val="000000" w:themeColor="text1"/>
        </w:rPr>
        <w:t xml:space="preserve">Predmet javnega naročila </w:t>
      </w:r>
      <w:r w:rsidR="0093362F">
        <w:rPr>
          <w:rFonts w:ascii="Arial" w:hAnsi="Arial" w:cs="Arial"/>
          <w:color w:val="000000" w:themeColor="text1"/>
        </w:rPr>
        <w:t xml:space="preserve">je </w:t>
      </w:r>
      <w:r w:rsidR="00631B7F">
        <w:rPr>
          <w:rFonts w:ascii="Arial" w:hAnsi="Arial" w:cs="Arial"/>
          <w:color w:val="000000" w:themeColor="text1"/>
        </w:rPr>
        <w:t>vzpostavitev in vzdrževanje dokumentnega sistema, e-hrambe ter notranjih pravil v Splošni bolnišnici dr. Franca Derganca Nova Gorica</w:t>
      </w:r>
      <w:r w:rsidR="00A40435" w:rsidRPr="00724672">
        <w:rPr>
          <w:rFonts w:ascii="Arial" w:hAnsi="Arial" w:cs="Arial"/>
          <w:color w:val="000000" w:themeColor="text1"/>
        </w:rPr>
        <w:t xml:space="preserve">. </w:t>
      </w:r>
      <w:r w:rsidR="00925699" w:rsidRPr="00724672">
        <w:rPr>
          <w:rFonts w:ascii="Arial" w:hAnsi="Arial" w:cs="Arial"/>
          <w:color w:val="000000" w:themeColor="text1"/>
        </w:rPr>
        <w:t>Naroč</w:t>
      </w:r>
      <w:r w:rsidR="00925699" w:rsidRPr="006B3AC9">
        <w:rPr>
          <w:rFonts w:ascii="Arial" w:hAnsi="Arial" w:cs="Arial"/>
        </w:rPr>
        <w:t xml:space="preserve">ilo je razdeljeno na </w:t>
      </w:r>
      <w:r w:rsidR="00925699">
        <w:rPr>
          <w:rFonts w:ascii="Arial" w:hAnsi="Arial" w:cs="Arial"/>
        </w:rPr>
        <w:t>2 sklopa</w:t>
      </w:r>
      <w:r w:rsidR="00925699" w:rsidRPr="006B3AC9">
        <w:rPr>
          <w:rFonts w:ascii="Arial" w:hAnsi="Arial" w:cs="Arial"/>
        </w:rPr>
        <w:t>, in sicer:</w:t>
      </w:r>
    </w:p>
    <w:p w14:paraId="04390C4B" w14:textId="27A4986F" w:rsidR="00925699" w:rsidRDefault="00925699" w:rsidP="00D86745">
      <w:pPr>
        <w:pStyle w:val="Odstavekseznama"/>
        <w:numPr>
          <w:ilvl w:val="0"/>
          <w:numId w:val="14"/>
        </w:numPr>
        <w:ind w:left="1077" w:hanging="357"/>
        <w:contextualSpacing/>
        <w:textAlignment w:val="auto"/>
        <w:rPr>
          <w:rFonts w:ascii="Arial" w:hAnsi="Arial" w:cs="Arial"/>
        </w:rPr>
      </w:pPr>
      <w:r>
        <w:rPr>
          <w:rFonts w:ascii="Arial" w:hAnsi="Arial" w:cs="Arial"/>
          <w:b/>
        </w:rPr>
        <w:t xml:space="preserve">sklop št. 1: </w:t>
      </w:r>
      <w:r w:rsidR="00631B7F">
        <w:rPr>
          <w:rFonts w:ascii="Arial" w:hAnsi="Arial" w:cs="Arial"/>
        </w:rPr>
        <w:t>Dokumentni sistem</w:t>
      </w:r>
      <w:r w:rsidRPr="009D3ED3">
        <w:rPr>
          <w:rFonts w:ascii="Arial" w:hAnsi="Arial" w:cs="Arial"/>
          <w:color w:val="000000" w:themeColor="text1"/>
        </w:rPr>
        <w:t>,</w:t>
      </w:r>
    </w:p>
    <w:p w14:paraId="1B993CFD" w14:textId="74061FE4" w:rsidR="00925699" w:rsidRDefault="00925699" w:rsidP="00D86745">
      <w:pPr>
        <w:pStyle w:val="Odstavekseznama"/>
        <w:numPr>
          <w:ilvl w:val="0"/>
          <w:numId w:val="14"/>
        </w:numPr>
        <w:ind w:left="1077" w:hanging="357"/>
        <w:contextualSpacing/>
        <w:textAlignment w:val="auto"/>
        <w:rPr>
          <w:rFonts w:ascii="Arial" w:hAnsi="Arial" w:cs="Arial"/>
        </w:rPr>
      </w:pPr>
      <w:r>
        <w:rPr>
          <w:rFonts w:ascii="Arial" w:hAnsi="Arial" w:cs="Arial"/>
          <w:b/>
        </w:rPr>
        <w:t>sklop št. 2</w:t>
      </w:r>
      <w:r w:rsidRPr="00001398">
        <w:rPr>
          <w:rFonts w:ascii="Arial" w:hAnsi="Arial" w:cs="Arial"/>
          <w:b/>
        </w:rPr>
        <w:t>:</w:t>
      </w:r>
      <w:r>
        <w:rPr>
          <w:rFonts w:ascii="Arial" w:hAnsi="Arial" w:cs="Arial"/>
        </w:rPr>
        <w:t xml:space="preserve"> </w:t>
      </w:r>
      <w:r w:rsidR="00631B7F">
        <w:rPr>
          <w:rFonts w:ascii="Arial" w:hAnsi="Arial" w:cs="Arial"/>
        </w:rPr>
        <w:t>E-hramba</w:t>
      </w:r>
      <w:r>
        <w:rPr>
          <w:rFonts w:ascii="Arial" w:hAnsi="Arial" w:cs="Arial"/>
        </w:rPr>
        <w:t>.</w:t>
      </w:r>
    </w:p>
    <w:p w14:paraId="60C58209" w14:textId="77777777" w:rsidR="00925699" w:rsidRDefault="00925699" w:rsidP="00214E45">
      <w:pPr>
        <w:spacing w:after="0" w:line="276" w:lineRule="auto"/>
        <w:jc w:val="both"/>
        <w:rPr>
          <w:rFonts w:ascii="Arial" w:hAnsi="Arial" w:cs="Arial"/>
          <w:color w:val="000000" w:themeColor="text1"/>
        </w:rPr>
      </w:pPr>
    </w:p>
    <w:p w14:paraId="141A8217" w14:textId="2B71C678" w:rsidR="00F335A7" w:rsidRPr="00925699" w:rsidRDefault="006074FD" w:rsidP="00925699">
      <w:pPr>
        <w:spacing w:after="0" w:line="276" w:lineRule="auto"/>
        <w:jc w:val="both"/>
        <w:rPr>
          <w:rFonts w:ascii="Arial" w:hAnsi="Arial" w:cs="Arial"/>
          <w:color w:val="000000" w:themeColor="text1"/>
        </w:rPr>
      </w:pPr>
      <w:r>
        <w:rPr>
          <w:rFonts w:ascii="Arial" w:hAnsi="Arial" w:cs="Arial"/>
        </w:rPr>
        <w:t>Podrobnejša specifikacija predmeta naročila</w:t>
      </w:r>
      <w:r w:rsidR="00890EF4">
        <w:rPr>
          <w:rFonts w:ascii="Arial" w:hAnsi="Arial" w:cs="Arial"/>
        </w:rPr>
        <w:t xml:space="preserve"> je razvidna iz </w:t>
      </w:r>
      <w:r w:rsidR="00E2132F">
        <w:rPr>
          <w:rFonts w:ascii="Arial" w:hAnsi="Arial" w:cs="Arial"/>
        </w:rPr>
        <w:t>P</w:t>
      </w:r>
      <w:r w:rsidR="00631B7F">
        <w:rPr>
          <w:rFonts w:ascii="Arial" w:hAnsi="Arial" w:cs="Arial"/>
        </w:rPr>
        <w:t>onudbe – p</w:t>
      </w:r>
      <w:r w:rsidR="00E2132F">
        <w:rPr>
          <w:rFonts w:ascii="Arial" w:hAnsi="Arial" w:cs="Arial"/>
        </w:rPr>
        <w:t>onudbenega predračuna</w:t>
      </w:r>
      <w:r>
        <w:rPr>
          <w:rFonts w:ascii="Arial" w:hAnsi="Arial" w:cs="Arial"/>
        </w:rPr>
        <w:t>, osnutka Pogodbe</w:t>
      </w:r>
      <w:r w:rsidR="00925699">
        <w:rPr>
          <w:rFonts w:ascii="Arial" w:hAnsi="Arial" w:cs="Arial"/>
        </w:rPr>
        <w:t xml:space="preserve">, </w:t>
      </w:r>
      <w:r w:rsidR="00D54EA4">
        <w:rPr>
          <w:rFonts w:ascii="Arial" w:hAnsi="Arial" w:cs="Arial"/>
        </w:rPr>
        <w:t>Tehničnih specifikacij</w:t>
      </w:r>
      <w:r>
        <w:rPr>
          <w:rFonts w:ascii="Arial" w:hAnsi="Arial" w:cs="Arial"/>
        </w:rPr>
        <w:t xml:space="preserve"> ter drugih relevantnih delov razpisne dokumentacije.</w:t>
      </w:r>
      <w:r w:rsidR="00925699">
        <w:rPr>
          <w:rFonts w:ascii="Arial" w:hAnsi="Arial" w:cs="Arial"/>
        </w:rPr>
        <w:t xml:space="preserve"> </w:t>
      </w:r>
      <w:r>
        <w:rPr>
          <w:rFonts w:ascii="Arial" w:hAnsi="Arial" w:cs="Arial"/>
        </w:rPr>
        <w:t>Naročnik ima za javno naročilo zagotovljena sredstva. Ponudbe, ki bodo presegale višino zagotovljenih sredstev, bo naročnik zavrnil kot nedopustne.</w:t>
      </w:r>
    </w:p>
    <w:p w14:paraId="57FD78A2" w14:textId="77777777" w:rsidR="00F335A7" w:rsidRDefault="00F335A7">
      <w:pPr>
        <w:pStyle w:val="Standard"/>
        <w:rPr>
          <w:rFonts w:ascii="Arial" w:hAnsi="Arial" w:cs="Arial"/>
        </w:rPr>
      </w:pPr>
    </w:p>
    <w:p w14:paraId="3209B53F" w14:textId="77777777" w:rsidR="00F335A7" w:rsidRDefault="00F335A7">
      <w:pPr>
        <w:pStyle w:val="Standard"/>
        <w:rPr>
          <w:rFonts w:ascii="Arial" w:hAnsi="Arial" w:cs="Arial"/>
        </w:rPr>
      </w:pPr>
    </w:p>
    <w:p w14:paraId="397AF5EC" w14:textId="77777777" w:rsidR="00F335A7" w:rsidRDefault="006074FD" w:rsidP="00D86745">
      <w:pPr>
        <w:pStyle w:val="Naslov1"/>
        <w:numPr>
          <w:ilvl w:val="0"/>
          <w:numId w:val="11"/>
        </w:numPr>
        <w:ind w:left="851" w:hanging="491"/>
        <w:rPr>
          <w:rFonts w:ascii="Arial" w:hAnsi="Arial" w:cs="Arial"/>
          <w:sz w:val="22"/>
          <w:szCs w:val="22"/>
        </w:rPr>
      </w:pPr>
      <w:bookmarkStart w:id="5" w:name="_Toc511306719"/>
      <w:bookmarkStart w:id="6" w:name="_Toc201932481"/>
      <w:r>
        <w:rPr>
          <w:rFonts w:ascii="Arial" w:hAnsi="Arial" w:cs="Arial"/>
          <w:sz w:val="22"/>
          <w:szCs w:val="22"/>
        </w:rPr>
        <w:lastRenderedPageBreak/>
        <w:t>POSTOPEK ODDAJE JAVNEGA NAROČILA</w:t>
      </w:r>
      <w:bookmarkEnd w:id="5"/>
      <w:bookmarkEnd w:id="6"/>
    </w:p>
    <w:p w14:paraId="3D3935E0" w14:textId="77777777" w:rsidR="00F335A7" w:rsidRDefault="00F335A7">
      <w:pPr>
        <w:pStyle w:val="Standard"/>
        <w:keepNext/>
        <w:rPr>
          <w:rFonts w:ascii="Arial" w:hAnsi="Arial" w:cs="Arial"/>
        </w:rPr>
      </w:pPr>
    </w:p>
    <w:p w14:paraId="56D4B5BB"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93362F">
        <w:rPr>
          <w:rFonts w:ascii="Arial" w:hAnsi="Arial" w:cs="Arial"/>
          <w:color w:val="000000" w:themeColor="text1"/>
        </w:rPr>
        <w:t xml:space="preserve">odprti </w:t>
      </w:r>
      <w:r>
        <w:rPr>
          <w:rFonts w:ascii="Arial" w:hAnsi="Arial" w:cs="Arial"/>
          <w:color w:val="000000" w:themeColor="text1"/>
        </w:rPr>
        <w:t>postopek (4</w:t>
      </w:r>
      <w:r w:rsidR="0093362F">
        <w:rPr>
          <w:rFonts w:ascii="Arial" w:hAnsi="Arial" w:cs="Arial"/>
          <w:color w:val="000000" w:themeColor="text1"/>
        </w:rPr>
        <w:t>0</w:t>
      </w:r>
      <w:r>
        <w:rPr>
          <w:rFonts w:ascii="Arial" w:hAnsi="Arial" w:cs="Arial"/>
          <w:color w:val="000000" w:themeColor="text1"/>
        </w:rPr>
        <w:t>. člen ZJN-3).</w:t>
      </w:r>
    </w:p>
    <w:p w14:paraId="394C9B3B" w14:textId="77777777" w:rsidR="00F335A7" w:rsidRDefault="00F335A7">
      <w:pPr>
        <w:pStyle w:val="Standard"/>
        <w:rPr>
          <w:rFonts w:ascii="Arial" w:hAnsi="Arial" w:cs="Arial"/>
          <w:color w:val="000000" w:themeColor="text1"/>
        </w:rPr>
      </w:pPr>
    </w:p>
    <w:p w14:paraId="2969E077" w14:textId="3625DF07" w:rsidR="00925699" w:rsidRPr="00A12B2B" w:rsidRDefault="00925699" w:rsidP="00925699">
      <w:pPr>
        <w:spacing w:after="0" w:line="276" w:lineRule="auto"/>
        <w:jc w:val="both"/>
        <w:rPr>
          <w:rFonts w:ascii="Arial" w:hAnsi="Arial" w:cs="Arial"/>
        </w:rPr>
      </w:pPr>
      <w:r w:rsidRPr="006B3AC9">
        <w:rPr>
          <w:rFonts w:ascii="Arial" w:hAnsi="Arial" w:cs="Arial"/>
        </w:rPr>
        <w:t>Ponudnik lahko odda ponudbo za enega ali več sklopov</w:t>
      </w:r>
      <w:r>
        <w:rPr>
          <w:rFonts w:ascii="Arial" w:hAnsi="Arial" w:cs="Arial"/>
        </w:rPr>
        <w:t>,</w:t>
      </w:r>
      <w:r w:rsidRPr="0033294F">
        <w:rPr>
          <w:rFonts w:ascii="Arial" w:hAnsi="Arial" w:cs="Arial"/>
        </w:rPr>
        <w:t xml:space="preserve"> </w:t>
      </w:r>
      <w:r w:rsidRPr="00A12B2B">
        <w:rPr>
          <w:rFonts w:ascii="Arial" w:hAnsi="Arial" w:cs="Arial"/>
        </w:rPr>
        <w:t>pri čemer mora ponuditi predmet posameznega sklopa v celoti</w:t>
      </w:r>
      <w:r w:rsidRPr="006B3AC9">
        <w:rPr>
          <w:rFonts w:ascii="Arial" w:hAnsi="Arial" w:cs="Arial"/>
        </w:rPr>
        <w:t>. Ponudnik v obrazcu »Enotni evropski dokument v zvezi z oddajo javnega naročila – ESPD« ter na obrazcu »Ponudba</w:t>
      </w:r>
      <w:r w:rsidR="00D86D75">
        <w:rPr>
          <w:rFonts w:ascii="Arial" w:hAnsi="Arial" w:cs="Arial"/>
        </w:rPr>
        <w:t xml:space="preserve"> – ponudbeni predračun</w:t>
      </w:r>
      <w:r w:rsidRPr="006B3AC9">
        <w:rPr>
          <w:rFonts w:ascii="Arial" w:hAnsi="Arial" w:cs="Arial"/>
        </w:rPr>
        <w:t xml:space="preserve">« navede, za kateri sklop oziroma sklope oddaja ponudbo. Kadar to ne bo izrecno označeno, bo naročnik štel, da ponudnik oddaja ponudbo za sklop, za katerega je </w:t>
      </w:r>
      <w:r w:rsidR="00EE69B8">
        <w:rPr>
          <w:rFonts w:ascii="Arial" w:hAnsi="Arial" w:cs="Arial"/>
        </w:rPr>
        <w:t xml:space="preserve">v </w:t>
      </w:r>
      <w:r w:rsidR="00D86D75">
        <w:rPr>
          <w:rFonts w:ascii="Arial" w:hAnsi="Arial" w:cs="Arial"/>
        </w:rPr>
        <w:t>Ponudbi – ponudbenem predračunu</w:t>
      </w:r>
      <w:r w:rsidRPr="006B3AC9">
        <w:rPr>
          <w:rFonts w:ascii="Arial" w:hAnsi="Arial" w:cs="Arial"/>
        </w:rPr>
        <w:t xml:space="preserve"> navedel cene. 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5DD4F90A" w14:textId="77777777" w:rsidR="00925699" w:rsidRPr="00192D48" w:rsidRDefault="00925699" w:rsidP="00192D48">
      <w:pPr>
        <w:pStyle w:val="Standard"/>
        <w:rPr>
          <w:rFonts w:ascii="Arial" w:hAnsi="Arial" w:cs="Arial"/>
          <w:color w:val="000000" w:themeColor="text1"/>
        </w:rPr>
      </w:pPr>
    </w:p>
    <w:p w14:paraId="4E62DD3B" w14:textId="77777777" w:rsidR="00F335A7" w:rsidRDefault="00925699">
      <w:pPr>
        <w:pStyle w:val="Standard"/>
        <w:rPr>
          <w:rFonts w:ascii="Arial" w:hAnsi="Arial" w:cs="Arial"/>
        </w:rPr>
      </w:pPr>
      <w:r>
        <w:rPr>
          <w:rFonts w:ascii="Arial" w:hAnsi="Arial" w:cs="Arial"/>
        </w:rPr>
        <w:t xml:space="preserve">Ponudnik mora ponuditi predmet </w:t>
      </w:r>
      <w:r w:rsidR="00EE69B8">
        <w:rPr>
          <w:rFonts w:ascii="Arial" w:hAnsi="Arial" w:cs="Arial"/>
        </w:rPr>
        <w:t>posameznega sklopa</w:t>
      </w:r>
      <w:r>
        <w:rPr>
          <w:rFonts w:ascii="Arial" w:hAnsi="Arial" w:cs="Arial"/>
        </w:rPr>
        <w:t xml:space="preserve"> v celoti. </w:t>
      </w:r>
      <w:r w:rsidR="006074FD">
        <w:rPr>
          <w:rFonts w:ascii="Arial" w:hAnsi="Arial" w:cs="Arial"/>
        </w:rPr>
        <w:t xml:space="preserve">Naročnik bo, na podlagi pogojev in meril, določenih v tej razpisni dokumentaciji, izbral ponudnika, s katerim bo sklenil pogodbo za </w:t>
      </w:r>
      <w:r w:rsidR="00EE69B8">
        <w:rPr>
          <w:rFonts w:ascii="Arial" w:hAnsi="Arial" w:cs="Arial"/>
        </w:rPr>
        <w:t>posamezen sklop</w:t>
      </w:r>
      <w:r w:rsidR="006074FD">
        <w:rPr>
          <w:rFonts w:ascii="Arial" w:hAnsi="Arial" w:cs="Arial"/>
        </w:rPr>
        <w:t>. Naročnik bo sklenil pogodbo s ponudnikom, ki bo oddal ekonomsko najugodnejšo dopustno ponudbo</w:t>
      </w:r>
      <w:r w:rsidR="00EE69B8">
        <w:rPr>
          <w:rFonts w:ascii="Arial" w:hAnsi="Arial" w:cs="Arial"/>
        </w:rPr>
        <w:t xml:space="preserve"> za posamezen sklop</w:t>
      </w:r>
      <w:r w:rsidR="006074FD">
        <w:rPr>
          <w:rFonts w:ascii="Arial" w:hAnsi="Arial" w:cs="Arial"/>
        </w:rPr>
        <w:t>, razen v primerih, opredeljenih v točki 14 te razpisne dokumentacije (»Odstop od oddaje javnega naročila«).</w:t>
      </w:r>
    </w:p>
    <w:p w14:paraId="41CE1027" w14:textId="77777777" w:rsidR="00F335A7" w:rsidRDefault="00F335A7">
      <w:pPr>
        <w:pStyle w:val="Standard"/>
        <w:rPr>
          <w:rFonts w:ascii="Arial" w:hAnsi="Arial" w:cs="Arial"/>
        </w:rPr>
      </w:pPr>
    </w:p>
    <w:p w14:paraId="194E7B57" w14:textId="77777777" w:rsidR="00F335A7" w:rsidRDefault="00F335A7">
      <w:pPr>
        <w:pStyle w:val="Standard"/>
        <w:rPr>
          <w:rFonts w:ascii="Arial" w:hAnsi="Arial" w:cs="Arial"/>
        </w:rPr>
      </w:pPr>
    </w:p>
    <w:p w14:paraId="72DE83E8" w14:textId="77777777" w:rsidR="00F335A7" w:rsidRDefault="006074FD" w:rsidP="00D86745">
      <w:pPr>
        <w:pStyle w:val="Naslov1"/>
        <w:numPr>
          <w:ilvl w:val="0"/>
          <w:numId w:val="11"/>
        </w:numPr>
        <w:ind w:left="851" w:hanging="491"/>
        <w:rPr>
          <w:rFonts w:ascii="Arial" w:hAnsi="Arial" w:cs="Arial"/>
          <w:sz w:val="22"/>
          <w:szCs w:val="22"/>
        </w:rPr>
      </w:pPr>
      <w:bookmarkStart w:id="7" w:name="_Toc511306720"/>
      <w:bookmarkStart w:id="8" w:name="_Toc201932482"/>
      <w:r>
        <w:rPr>
          <w:rFonts w:ascii="Arial" w:hAnsi="Arial" w:cs="Arial"/>
          <w:sz w:val="22"/>
          <w:szCs w:val="22"/>
        </w:rPr>
        <w:t>ROK IN NAČIN PREDLOŽITVE PONUDBE</w:t>
      </w:r>
      <w:bookmarkEnd w:id="7"/>
      <w:bookmarkEnd w:id="8"/>
    </w:p>
    <w:p w14:paraId="5D774A2C" w14:textId="77777777" w:rsidR="00F335A7" w:rsidRDefault="00F335A7">
      <w:pPr>
        <w:pStyle w:val="Standard"/>
        <w:keepNext/>
        <w:rPr>
          <w:rFonts w:ascii="Arial" w:hAnsi="Arial" w:cs="Arial"/>
        </w:rPr>
      </w:pPr>
    </w:p>
    <w:p w14:paraId="44657398" w14:textId="77777777"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8">
        <w:r>
          <w:rPr>
            <w:rStyle w:val="Spletnapovezava"/>
            <w:rFonts w:ascii="Arial" w:hAnsi="Arial" w:cs="Arial"/>
            <w:szCs w:val="20"/>
          </w:rPr>
          <w:t>https://ejn.gov.si/</w:t>
        </w:r>
      </w:hyperlink>
      <w:r>
        <w:rPr>
          <w:rFonts w:ascii="Arial" w:hAnsi="Arial" w:cs="Arial"/>
          <w:szCs w:val="20"/>
        </w:rPr>
        <w:t>.</w:t>
      </w:r>
    </w:p>
    <w:p w14:paraId="0310607E" w14:textId="77777777" w:rsidR="00F335A7" w:rsidRDefault="00F335A7">
      <w:pPr>
        <w:pStyle w:val="Standard"/>
        <w:rPr>
          <w:rFonts w:ascii="Arial" w:hAnsi="Arial" w:cs="Arial"/>
          <w:szCs w:val="20"/>
        </w:rPr>
      </w:pPr>
    </w:p>
    <w:p w14:paraId="2652862F" w14:textId="77777777"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9">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46F28CB2" w14:textId="77777777" w:rsidR="00F335A7" w:rsidRDefault="00F335A7">
      <w:pPr>
        <w:pStyle w:val="Standard"/>
        <w:rPr>
          <w:rFonts w:ascii="Arial" w:hAnsi="Arial" w:cs="Arial"/>
          <w:color w:val="000000" w:themeColor="text1"/>
          <w:lang w:eastAsia="sl-SI"/>
        </w:rPr>
      </w:pPr>
    </w:p>
    <w:p w14:paraId="620C6E6A" w14:textId="77777777"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11F4CBFA" w14:textId="77777777" w:rsidR="00F335A7" w:rsidRDefault="00F335A7">
      <w:pPr>
        <w:pStyle w:val="Standard"/>
        <w:rPr>
          <w:rFonts w:ascii="Arial" w:hAnsi="Arial" w:cs="Arial"/>
          <w:color w:val="000000" w:themeColor="text1"/>
          <w:lang w:eastAsia="sl-SI"/>
        </w:rPr>
      </w:pPr>
    </w:p>
    <w:p w14:paraId="7741E5C5" w14:textId="47CB02A4"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0">
        <w:r>
          <w:rPr>
            <w:rStyle w:val="Spletnapovezava"/>
            <w:rFonts w:ascii="Arial" w:hAnsi="Arial" w:cs="Arial"/>
          </w:rPr>
          <w:t>https://ejn.gov.si/</w:t>
        </w:r>
      </w:hyperlink>
      <w:r>
        <w:rPr>
          <w:rFonts w:ascii="Arial" w:hAnsi="Arial" w:cs="Arial"/>
          <w:lang w:eastAsia="sl-SI"/>
        </w:rPr>
        <w:t xml:space="preserve"> </w:t>
      </w:r>
      <w:r w:rsidR="004D2622" w:rsidRPr="00706C5A">
        <w:rPr>
          <w:rFonts w:ascii="Arial" w:hAnsi="Arial" w:cs="Arial"/>
          <w:b/>
          <w:u w:val="single"/>
          <w:lang w:eastAsia="sl-SI"/>
        </w:rPr>
        <w:t xml:space="preserve">najkasneje do </w:t>
      </w:r>
      <w:r w:rsidR="00416F0F">
        <w:rPr>
          <w:rFonts w:ascii="Arial" w:hAnsi="Arial" w:cs="Arial"/>
          <w:b/>
          <w:highlight w:val="yellow"/>
          <w:u w:val="single"/>
          <w:lang w:eastAsia="sl-SI"/>
        </w:rPr>
        <w:t>10.10</w:t>
      </w:r>
      <w:r w:rsidR="0093362F" w:rsidRPr="00FE3158">
        <w:rPr>
          <w:rFonts w:ascii="Arial" w:hAnsi="Arial" w:cs="Arial"/>
          <w:b/>
          <w:highlight w:val="yellow"/>
          <w:u w:val="single"/>
          <w:lang w:eastAsia="sl-SI"/>
        </w:rPr>
        <w:t>.2025</w:t>
      </w:r>
      <w:r w:rsidRPr="00FE3158">
        <w:rPr>
          <w:rFonts w:ascii="Arial" w:hAnsi="Arial" w:cs="Arial"/>
          <w:b/>
          <w:highlight w:val="yellow"/>
          <w:u w:val="single"/>
          <w:lang w:eastAsia="sl-SI"/>
        </w:rPr>
        <w:t xml:space="preserve"> do 9:00 ure</w:t>
      </w:r>
      <w:r w:rsidRPr="00706C5A">
        <w:rPr>
          <w:rFonts w:ascii="Arial" w:hAnsi="Arial" w:cs="Arial"/>
          <w:b/>
          <w:u w:val="single"/>
        </w:rPr>
        <w:t>.</w:t>
      </w:r>
      <w:r w:rsidRPr="00706C5A">
        <w:rPr>
          <w:rFonts w:ascii="Arial" w:hAnsi="Arial" w:cs="Arial"/>
        </w:rPr>
        <w:t xml:space="preserve"> Za oddano ponudbo se šteje ponudba, ki je v</w:t>
      </w:r>
      <w:r>
        <w:rPr>
          <w:rFonts w:ascii="Arial" w:hAnsi="Arial" w:cs="Arial"/>
        </w:rPr>
        <w:t xml:space="preserve"> informacijskem sistemu e-JN označena s statusom »ODDANO«.</w:t>
      </w:r>
    </w:p>
    <w:p w14:paraId="3618C05C" w14:textId="77777777" w:rsidR="00F335A7" w:rsidRDefault="00F335A7">
      <w:pPr>
        <w:pStyle w:val="Standard"/>
        <w:rPr>
          <w:rFonts w:ascii="Arial" w:hAnsi="Arial" w:cs="Arial"/>
        </w:rPr>
      </w:pPr>
    </w:p>
    <w:p w14:paraId="6E9864C2" w14:textId="77777777"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Pr>
          <w:rFonts w:ascii="Arial" w:hAnsi="Arial" w:cs="Arial"/>
        </w:rPr>
        <w:t>,</w:t>
      </w:r>
      <w:r>
        <w:rPr>
          <w:rFonts w:ascii="Arial" w:hAnsi="Arial" w:cs="Arial"/>
        </w:rPr>
        <w:t xml:space="preserve"> ponudbe ne bo več mogoče oddati.</w:t>
      </w:r>
    </w:p>
    <w:p w14:paraId="675E506C" w14:textId="77777777" w:rsidR="00F335A7" w:rsidRDefault="00F335A7">
      <w:pPr>
        <w:pStyle w:val="Standard"/>
        <w:rPr>
          <w:rFonts w:ascii="Arial" w:hAnsi="Arial" w:cs="Arial"/>
        </w:rPr>
      </w:pPr>
    </w:p>
    <w:p w14:paraId="28403972" w14:textId="77777777" w:rsidR="00F335A7" w:rsidRDefault="00F335A7">
      <w:pPr>
        <w:pStyle w:val="Standard"/>
        <w:rPr>
          <w:rFonts w:ascii="Arial" w:hAnsi="Arial" w:cs="Arial"/>
        </w:rPr>
      </w:pPr>
    </w:p>
    <w:p w14:paraId="42E887B5" w14:textId="77777777" w:rsidR="00F335A7" w:rsidRDefault="006074FD" w:rsidP="00D86745">
      <w:pPr>
        <w:pStyle w:val="Naslov1"/>
        <w:numPr>
          <w:ilvl w:val="0"/>
          <w:numId w:val="11"/>
        </w:numPr>
        <w:ind w:left="851" w:hanging="491"/>
        <w:rPr>
          <w:rFonts w:ascii="Arial" w:hAnsi="Arial" w:cs="Arial"/>
          <w:sz w:val="22"/>
          <w:szCs w:val="22"/>
        </w:rPr>
      </w:pPr>
      <w:bookmarkStart w:id="9" w:name="_Toc511306721"/>
      <w:bookmarkStart w:id="10" w:name="_Toc201932483"/>
      <w:r>
        <w:rPr>
          <w:rFonts w:ascii="Arial" w:hAnsi="Arial" w:cs="Arial"/>
          <w:sz w:val="22"/>
          <w:szCs w:val="22"/>
        </w:rPr>
        <w:lastRenderedPageBreak/>
        <w:t>ODPIRANJE PONUDB</w:t>
      </w:r>
      <w:bookmarkEnd w:id="9"/>
      <w:bookmarkEnd w:id="10"/>
    </w:p>
    <w:p w14:paraId="6DAAF48E" w14:textId="77777777" w:rsidR="00F335A7" w:rsidRDefault="00F335A7">
      <w:pPr>
        <w:pStyle w:val="Standard"/>
        <w:keepNext/>
        <w:rPr>
          <w:rFonts w:ascii="Arial" w:hAnsi="Arial" w:cs="Arial"/>
        </w:rPr>
      </w:pPr>
    </w:p>
    <w:p w14:paraId="5274E891" w14:textId="77777777"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1">
        <w:r>
          <w:rPr>
            <w:rStyle w:val="Spletnapovezava"/>
            <w:rFonts w:ascii="Arial" w:hAnsi="Arial" w:cs="Arial"/>
          </w:rPr>
          <w:t>https://ejn.gov.si/</w:t>
        </w:r>
      </w:hyperlink>
      <w:r>
        <w:rPr>
          <w:rFonts w:ascii="Arial" w:hAnsi="Arial" w:cs="Arial"/>
          <w:lang w:eastAsia="sl-SI"/>
        </w:rPr>
        <w:t>.</w:t>
      </w:r>
    </w:p>
    <w:p w14:paraId="6A0ADB9D" w14:textId="77777777" w:rsidR="00F335A7" w:rsidRDefault="00F335A7">
      <w:pPr>
        <w:pStyle w:val="Standard"/>
        <w:rPr>
          <w:rFonts w:ascii="Arial" w:hAnsi="Arial" w:cs="Arial"/>
        </w:rPr>
      </w:pPr>
    </w:p>
    <w:p w14:paraId="3D98072D" w14:textId="77777777"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0C582DD4" w14:textId="77777777" w:rsidR="00F335A7" w:rsidRDefault="00F335A7">
      <w:pPr>
        <w:pStyle w:val="Standard"/>
        <w:rPr>
          <w:rFonts w:ascii="Arial" w:hAnsi="Arial" w:cs="Arial"/>
        </w:rPr>
      </w:pPr>
    </w:p>
    <w:p w14:paraId="2DE2E7BF" w14:textId="77777777" w:rsidR="00F335A7" w:rsidRDefault="00F335A7">
      <w:pPr>
        <w:pStyle w:val="Standard"/>
        <w:tabs>
          <w:tab w:val="left" w:pos="3840"/>
        </w:tabs>
        <w:rPr>
          <w:rFonts w:ascii="Arial" w:hAnsi="Arial" w:cs="Arial"/>
        </w:rPr>
      </w:pPr>
    </w:p>
    <w:p w14:paraId="74E15A08" w14:textId="77777777" w:rsidR="00F335A7" w:rsidRDefault="006074FD" w:rsidP="00D86745">
      <w:pPr>
        <w:pStyle w:val="Naslov1"/>
        <w:numPr>
          <w:ilvl w:val="0"/>
          <w:numId w:val="11"/>
        </w:numPr>
        <w:ind w:left="851" w:hanging="491"/>
        <w:rPr>
          <w:rFonts w:ascii="Arial" w:hAnsi="Arial" w:cs="Arial"/>
          <w:sz w:val="22"/>
          <w:szCs w:val="22"/>
        </w:rPr>
      </w:pPr>
      <w:bookmarkStart w:id="11" w:name="_Toc511306723"/>
      <w:bookmarkStart w:id="12" w:name="_Toc201932484"/>
      <w:r>
        <w:rPr>
          <w:rFonts w:ascii="Arial" w:hAnsi="Arial" w:cs="Arial"/>
          <w:sz w:val="22"/>
          <w:szCs w:val="22"/>
        </w:rPr>
        <w:t>POJASNILA IN SPREMEMBE RAZPISNE DOKUMENTACIJE</w:t>
      </w:r>
      <w:bookmarkEnd w:id="11"/>
      <w:bookmarkEnd w:id="12"/>
    </w:p>
    <w:p w14:paraId="0447E856" w14:textId="77777777" w:rsidR="00F335A7" w:rsidRDefault="00F335A7">
      <w:pPr>
        <w:pStyle w:val="Standard"/>
        <w:keepNext/>
        <w:rPr>
          <w:rFonts w:ascii="Arial" w:hAnsi="Arial" w:cs="Arial"/>
        </w:rPr>
      </w:pPr>
    </w:p>
    <w:p w14:paraId="55A8CF6E" w14:textId="77777777"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14:paraId="482AA4E6" w14:textId="77777777" w:rsidR="00F335A7" w:rsidRDefault="00F335A7">
      <w:pPr>
        <w:pStyle w:val="Standard"/>
        <w:rPr>
          <w:rFonts w:ascii="Arial" w:hAnsi="Arial" w:cs="Arial"/>
        </w:rPr>
      </w:pPr>
    </w:p>
    <w:p w14:paraId="2704E1A6" w14:textId="5A600881"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w:t>
      </w:r>
      <w:r w:rsidRPr="00706C5A">
        <w:rPr>
          <w:rFonts w:ascii="Arial" w:hAnsi="Arial" w:cs="Arial"/>
        </w:rPr>
        <w:t xml:space="preserve">zastavljeno najkasneje do </w:t>
      </w:r>
      <w:r w:rsidR="00FE3158" w:rsidRPr="00FE3158">
        <w:rPr>
          <w:rFonts w:ascii="Arial" w:hAnsi="Arial" w:cs="Arial"/>
          <w:b/>
          <w:highlight w:val="yellow"/>
        </w:rPr>
        <w:t>2</w:t>
      </w:r>
      <w:r w:rsidR="00416F0F">
        <w:rPr>
          <w:rFonts w:ascii="Arial" w:hAnsi="Arial" w:cs="Arial"/>
          <w:b/>
          <w:highlight w:val="yellow"/>
        </w:rPr>
        <w:t>5</w:t>
      </w:r>
      <w:r w:rsidR="007431B4" w:rsidRPr="00FE3158">
        <w:rPr>
          <w:rFonts w:ascii="Arial" w:hAnsi="Arial" w:cs="Arial"/>
          <w:b/>
          <w:highlight w:val="yellow"/>
        </w:rPr>
        <w:t>.</w:t>
      </w:r>
      <w:r w:rsidR="00416F0F">
        <w:rPr>
          <w:rFonts w:ascii="Arial" w:hAnsi="Arial" w:cs="Arial"/>
          <w:b/>
          <w:highlight w:val="yellow"/>
        </w:rPr>
        <w:t>9</w:t>
      </w:r>
      <w:r w:rsidR="0093362F" w:rsidRPr="00FE3158">
        <w:rPr>
          <w:rFonts w:ascii="Arial" w:hAnsi="Arial" w:cs="Arial"/>
          <w:b/>
          <w:highlight w:val="yellow"/>
        </w:rPr>
        <w:t>.2025</w:t>
      </w:r>
      <w:r w:rsidRPr="00FE3158">
        <w:rPr>
          <w:rFonts w:ascii="Arial" w:hAnsi="Arial" w:cs="Arial"/>
          <w:b/>
          <w:highlight w:val="yellow"/>
        </w:rPr>
        <w:t xml:space="preserve"> do 10:00 ure.</w:t>
      </w:r>
    </w:p>
    <w:p w14:paraId="01516BD5" w14:textId="77777777" w:rsidR="00F335A7" w:rsidRDefault="00F335A7">
      <w:pPr>
        <w:pStyle w:val="Standard"/>
        <w:rPr>
          <w:rFonts w:ascii="Arial" w:hAnsi="Arial" w:cs="Arial"/>
        </w:rPr>
      </w:pPr>
    </w:p>
    <w:p w14:paraId="2BA28BA5" w14:textId="77777777"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14:paraId="15D3F470" w14:textId="77777777" w:rsidR="00F335A7" w:rsidRDefault="00F335A7">
      <w:pPr>
        <w:pStyle w:val="Standard"/>
        <w:rPr>
          <w:rFonts w:ascii="Arial" w:hAnsi="Arial" w:cs="Arial"/>
        </w:rPr>
      </w:pPr>
    </w:p>
    <w:p w14:paraId="7F553434" w14:textId="517C054D" w:rsidR="00F335A7" w:rsidRDefault="006074FD">
      <w:pPr>
        <w:pStyle w:val="Standard"/>
        <w:rPr>
          <w:rFonts w:ascii="Arial" w:hAnsi="Arial" w:cs="Arial"/>
        </w:rPr>
      </w:pPr>
      <w:r>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02C0AA57" w14:textId="77777777" w:rsidR="00F335A7" w:rsidRDefault="00F335A7">
      <w:pPr>
        <w:pStyle w:val="Standard"/>
        <w:rPr>
          <w:rFonts w:ascii="Arial" w:hAnsi="Arial" w:cs="Arial"/>
        </w:rPr>
      </w:pPr>
    </w:p>
    <w:p w14:paraId="345375A4" w14:textId="77777777" w:rsidR="00F335A7" w:rsidRDefault="00F335A7">
      <w:pPr>
        <w:pStyle w:val="Standard"/>
        <w:rPr>
          <w:rFonts w:ascii="Arial" w:hAnsi="Arial" w:cs="Arial"/>
        </w:rPr>
      </w:pPr>
    </w:p>
    <w:p w14:paraId="00D4EA9A" w14:textId="77777777" w:rsidR="00F335A7" w:rsidRDefault="006074FD" w:rsidP="00D86745">
      <w:pPr>
        <w:pStyle w:val="Naslov1"/>
        <w:numPr>
          <w:ilvl w:val="0"/>
          <w:numId w:val="11"/>
        </w:numPr>
        <w:ind w:left="851" w:hanging="491"/>
        <w:rPr>
          <w:rFonts w:ascii="Arial" w:hAnsi="Arial" w:cs="Arial"/>
          <w:sz w:val="22"/>
          <w:szCs w:val="22"/>
        </w:rPr>
      </w:pPr>
      <w:bookmarkStart w:id="13" w:name="_Toc511306727"/>
      <w:bookmarkStart w:id="14" w:name="_Toc201932485"/>
      <w:r>
        <w:rPr>
          <w:rFonts w:ascii="Arial" w:hAnsi="Arial" w:cs="Arial"/>
          <w:sz w:val="22"/>
          <w:szCs w:val="22"/>
        </w:rPr>
        <w:t>UGOTAVLJANJE SPOSOBNOSTI</w:t>
      </w:r>
      <w:bookmarkEnd w:id="13"/>
      <w:bookmarkEnd w:id="14"/>
    </w:p>
    <w:p w14:paraId="0338CE25" w14:textId="77777777" w:rsidR="00F335A7" w:rsidRDefault="00F335A7">
      <w:pPr>
        <w:pStyle w:val="Standard"/>
        <w:keepNext/>
        <w:rPr>
          <w:rFonts w:ascii="Arial" w:hAnsi="Arial" w:cs="Arial"/>
        </w:rPr>
      </w:pPr>
    </w:p>
    <w:p w14:paraId="35491DC3" w14:textId="77777777" w:rsidR="00F335A7" w:rsidRDefault="006074FD" w:rsidP="00420C88">
      <w:pPr>
        <w:pStyle w:val="Naslov3"/>
        <w:numPr>
          <w:ilvl w:val="0"/>
          <w:numId w:val="8"/>
        </w:numPr>
        <w:ind w:left="851" w:hanging="502"/>
        <w:rPr>
          <w:rFonts w:ascii="Arial" w:hAnsi="Arial" w:cs="Arial"/>
          <w:sz w:val="22"/>
          <w:szCs w:val="22"/>
        </w:rPr>
      </w:pPr>
      <w:bookmarkStart w:id="15" w:name="_Toc201932486"/>
      <w:r>
        <w:rPr>
          <w:rFonts w:ascii="Arial" w:hAnsi="Arial" w:cs="Arial"/>
          <w:sz w:val="22"/>
          <w:szCs w:val="22"/>
        </w:rPr>
        <w:t>Subjekti, za katere se ugotavlja sposobnost</w:t>
      </w:r>
      <w:bookmarkEnd w:id="15"/>
    </w:p>
    <w:p w14:paraId="51078948" w14:textId="77777777" w:rsidR="00F335A7" w:rsidRDefault="00F335A7">
      <w:pPr>
        <w:pStyle w:val="Standard"/>
        <w:keepNext/>
        <w:rPr>
          <w:rFonts w:ascii="Arial" w:hAnsi="Arial" w:cs="Arial"/>
        </w:rPr>
      </w:pPr>
    </w:p>
    <w:p w14:paraId="292A6CA2" w14:textId="77777777"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5B9639FF" w14:textId="77777777" w:rsidR="00F335A7" w:rsidRDefault="006074FD">
      <w:pPr>
        <w:pStyle w:val="Standard"/>
        <w:ind w:left="851" w:hanging="143"/>
        <w:rPr>
          <w:rFonts w:ascii="Arial" w:hAnsi="Arial" w:cs="Arial"/>
        </w:rPr>
      </w:pPr>
      <w:r>
        <w:rPr>
          <w:rFonts w:ascii="Arial" w:hAnsi="Arial" w:cs="Arial"/>
        </w:rPr>
        <w:t>- ponudnik;</w:t>
      </w:r>
    </w:p>
    <w:p w14:paraId="2D3BDFDA" w14:textId="77777777" w:rsidR="00F335A7" w:rsidRDefault="006074FD">
      <w:pPr>
        <w:pStyle w:val="Standard"/>
        <w:ind w:left="851" w:hanging="143"/>
        <w:rPr>
          <w:rFonts w:ascii="Arial" w:hAnsi="Arial" w:cs="Arial"/>
        </w:rPr>
      </w:pPr>
      <w:r>
        <w:rPr>
          <w:rFonts w:ascii="Arial" w:hAnsi="Arial" w:cs="Arial"/>
        </w:rPr>
        <w:t>- vsi partnerji v skupni ponudbi;</w:t>
      </w:r>
    </w:p>
    <w:p w14:paraId="6D077D78" w14:textId="77777777"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14:paraId="5365452D" w14:textId="77777777"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14:paraId="6F1BAE6E" w14:textId="77777777" w:rsidR="00F335A7" w:rsidRDefault="00F335A7">
      <w:pPr>
        <w:pStyle w:val="Standard"/>
        <w:rPr>
          <w:rFonts w:ascii="Arial" w:hAnsi="Arial" w:cs="Arial"/>
        </w:rPr>
      </w:pPr>
    </w:p>
    <w:p w14:paraId="13FF9F0F" w14:textId="77777777" w:rsidR="00F335A7" w:rsidRDefault="006074FD">
      <w:pPr>
        <w:spacing w:after="0" w:line="276" w:lineRule="auto"/>
        <w:jc w:val="both"/>
        <w:rPr>
          <w:rFonts w:ascii="Arial" w:hAnsi="Arial" w:cs="Arial"/>
        </w:rPr>
      </w:pPr>
      <w:r>
        <w:rPr>
          <w:rFonts w:ascii="Arial" w:hAnsi="Arial" w:cs="Arial"/>
        </w:rPr>
        <w:lastRenderedPageBreak/>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5085C7E8" w14:textId="77777777" w:rsidR="00F335A7" w:rsidRDefault="00F335A7">
      <w:pPr>
        <w:spacing w:after="0" w:line="276" w:lineRule="auto"/>
        <w:jc w:val="both"/>
        <w:rPr>
          <w:rFonts w:ascii="Arial" w:hAnsi="Arial" w:cs="Arial"/>
        </w:rPr>
      </w:pPr>
    </w:p>
    <w:p w14:paraId="3752F7BB" w14:textId="77777777"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04F6A2B8" w14:textId="77777777" w:rsidR="00F335A7" w:rsidRDefault="00F335A7">
      <w:pPr>
        <w:spacing w:after="0" w:line="276" w:lineRule="auto"/>
        <w:jc w:val="both"/>
        <w:rPr>
          <w:rFonts w:ascii="Arial" w:hAnsi="Arial" w:cs="Arial"/>
        </w:rPr>
      </w:pPr>
    </w:p>
    <w:p w14:paraId="04CD21E6" w14:textId="77777777"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2">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14:paraId="4C9A18BF" w14:textId="77777777" w:rsidR="00F335A7" w:rsidRDefault="00F335A7">
      <w:pPr>
        <w:spacing w:after="0" w:line="276" w:lineRule="auto"/>
        <w:jc w:val="both"/>
        <w:rPr>
          <w:rFonts w:ascii="Arial" w:hAnsi="Arial" w:cs="Arial"/>
        </w:rPr>
      </w:pPr>
    </w:p>
    <w:p w14:paraId="4EB426F6" w14:textId="77777777"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F27E38">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70478175" w14:textId="77777777" w:rsidR="00F335A7" w:rsidRDefault="00F335A7">
      <w:pPr>
        <w:spacing w:after="0" w:line="276" w:lineRule="auto"/>
        <w:jc w:val="both"/>
        <w:rPr>
          <w:rFonts w:ascii="Arial" w:hAnsi="Arial" w:cs="Arial"/>
        </w:rPr>
      </w:pPr>
    </w:p>
    <w:p w14:paraId="023E5A65" w14:textId="77777777" w:rsidR="00F335A7" w:rsidRDefault="00F335A7">
      <w:pPr>
        <w:spacing w:after="0" w:line="276" w:lineRule="auto"/>
        <w:jc w:val="both"/>
        <w:rPr>
          <w:rFonts w:ascii="Arial" w:hAnsi="Arial" w:cs="Arial"/>
        </w:rPr>
      </w:pPr>
    </w:p>
    <w:p w14:paraId="2D1E95F5" w14:textId="77777777" w:rsidR="00F335A7" w:rsidRDefault="006074FD" w:rsidP="00420C88">
      <w:pPr>
        <w:pStyle w:val="Naslov3"/>
        <w:numPr>
          <w:ilvl w:val="0"/>
          <w:numId w:val="8"/>
        </w:numPr>
        <w:ind w:left="851" w:hanging="502"/>
        <w:rPr>
          <w:rFonts w:ascii="Arial" w:hAnsi="Arial" w:cs="Arial"/>
          <w:sz w:val="22"/>
          <w:szCs w:val="22"/>
        </w:rPr>
      </w:pPr>
      <w:bookmarkStart w:id="16" w:name="_Toc201932487"/>
      <w:r>
        <w:rPr>
          <w:rFonts w:ascii="Arial" w:hAnsi="Arial" w:cs="Arial"/>
          <w:sz w:val="22"/>
          <w:szCs w:val="22"/>
        </w:rPr>
        <w:t>Razlogi za izključitev</w:t>
      </w:r>
      <w:bookmarkEnd w:id="16"/>
    </w:p>
    <w:p w14:paraId="096B9381" w14:textId="77777777" w:rsidR="00F335A7" w:rsidRDefault="00F335A7">
      <w:pPr>
        <w:keepNext/>
        <w:widowControl/>
        <w:spacing w:after="0" w:line="276" w:lineRule="auto"/>
        <w:ind w:right="6"/>
        <w:jc w:val="both"/>
        <w:rPr>
          <w:rFonts w:ascii="Arial" w:hAnsi="Arial" w:cs="Arial"/>
        </w:rPr>
      </w:pPr>
    </w:p>
    <w:p w14:paraId="7F066884"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3E49A0C" w14:textId="77777777" w:rsidR="00F335A7" w:rsidRDefault="00F335A7">
      <w:pPr>
        <w:pStyle w:val="Standard"/>
        <w:rPr>
          <w:rFonts w:ascii="Arial" w:hAnsi="Arial" w:cs="Arial"/>
        </w:rPr>
      </w:pPr>
    </w:p>
    <w:p w14:paraId="63F68F35" w14:textId="77777777"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4E0BDB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CDB110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3B29744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405E210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7626F37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4F5642B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3B4957E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07BDACA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12947E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65C2B83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7A22250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0AF3012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277F912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63EF6AA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72DBE72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793EC1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77A5016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10343F1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3F65FBE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467D818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57DE92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10A4218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03A7589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5FF62B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7179EA1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6D16E4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2246028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2DC32F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049CD8F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103D746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20A724A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4735EB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7AAA3FA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058596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86ADB1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66432B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4CFA47C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38A0B16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07C3806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7221FF8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1D53DD0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3552C4A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43504C6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7A911683" w14:textId="77777777" w:rsidR="00F335A7" w:rsidRDefault="00F335A7">
      <w:pPr>
        <w:pStyle w:val="Odstavekseznama"/>
        <w:ind w:left="1416"/>
        <w:rPr>
          <w:rFonts w:ascii="Arial" w:hAnsi="Arial" w:cs="Arial"/>
        </w:rPr>
      </w:pPr>
    </w:p>
    <w:p w14:paraId="2B1997C7"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FE06E42"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 v delu II.B obrazca ESPD je zaželena navedba EMŠO številk vseh fizičnih oseb gospodarskih subjektov iz prvega odstavka 75. člena ZJN-3).</w:t>
      </w:r>
    </w:p>
    <w:p w14:paraId="2FF29FF6" w14:textId="77777777" w:rsidR="00F335A7" w:rsidRDefault="00F335A7">
      <w:pPr>
        <w:pStyle w:val="Odstavekseznama"/>
        <w:ind w:left="1276"/>
        <w:rPr>
          <w:rFonts w:ascii="Arial" w:hAnsi="Arial" w:cs="Arial"/>
        </w:rPr>
      </w:pPr>
    </w:p>
    <w:p w14:paraId="09EF6CDF" w14:textId="77777777"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Pr>
          <w:rFonts w:ascii="Arial" w:hAnsi="Arial" w:cs="Arial"/>
          <w:color w:val="000000" w:themeColor="text1"/>
          <w:shd w:val="clear" w:color="auto" w:fill="FFFFFF"/>
        </w:rPr>
        <w:lastRenderedPageBreak/>
        <w:t>zapadle obveznosti, ki znašajo 50 eurov ali več in predloži vse obračune davčnih odtegljajev za dohodke iz delovnega razmerja za obdobje zadnjih pet let do roka za oddajo ponudbe</w:t>
      </w:r>
      <w:r>
        <w:rPr>
          <w:rFonts w:ascii="Arial" w:hAnsi="Arial" w:cs="Arial"/>
        </w:rPr>
        <w:t xml:space="preserve"> (drugi odstavek 75. člena ZJN-3).</w:t>
      </w:r>
    </w:p>
    <w:p w14:paraId="41306BF2" w14:textId="77777777" w:rsidR="00F335A7" w:rsidRDefault="00F335A7">
      <w:pPr>
        <w:pStyle w:val="Odstavekseznama"/>
        <w:rPr>
          <w:rFonts w:ascii="Arial" w:hAnsi="Arial" w:cs="Arial"/>
        </w:rPr>
      </w:pPr>
    </w:p>
    <w:p w14:paraId="79AA00F2"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9F3428C"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544CA76F" w14:textId="77777777" w:rsidR="00F335A7" w:rsidRDefault="00F335A7">
      <w:pPr>
        <w:pStyle w:val="Standard"/>
        <w:rPr>
          <w:rFonts w:ascii="Arial" w:hAnsi="Arial" w:cs="Arial"/>
        </w:rPr>
      </w:pPr>
    </w:p>
    <w:p w14:paraId="1BC03E78" w14:textId="77777777"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39293FB6" w14:textId="77777777" w:rsidR="00F335A7" w:rsidRDefault="00F335A7">
      <w:pPr>
        <w:pStyle w:val="Odstavekseznama"/>
        <w:rPr>
          <w:rFonts w:ascii="Arial" w:hAnsi="Arial" w:cs="Arial"/>
        </w:rPr>
      </w:pPr>
    </w:p>
    <w:p w14:paraId="7E7DF2D8"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40DA3E7B"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0F9BD1D3" w14:textId="77777777" w:rsidR="00F335A7" w:rsidRDefault="00F335A7">
      <w:pPr>
        <w:pStyle w:val="Odstavekseznama"/>
        <w:rPr>
          <w:rFonts w:ascii="Arial" w:hAnsi="Arial" w:cs="Arial"/>
        </w:rPr>
      </w:pPr>
    </w:p>
    <w:p w14:paraId="67CD36A9" w14:textId="77777777" w:rsidR="00F335A7" w:rsidRDefault="006074FD" w:rsidP="00420C88">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14:paraId="46B6D546" w14:textId="77777777" w:rsidR="00F335A7" w:rsidRDefault="00F335A7">
      <w:pPr>
        <w:pStyle w:val="Odstavekseznama"/>
        <w:rPr>
          <w:rFonts w:ascii="Arial" w:hAnsi="Arial" w:cs="Arial"/>
        </w:rPr>
      </w:pPr>
    </w:p>
    <w:p w14:paraId="6F20BD23"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5604D855"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12EC0F05" w14:textId="77777777" w:rsidR="00F335A7" w:rsidRDefault="00F335A7">
      <w:pPr>
        <w:rPr>
          <w:rFonts w:ascii="Arial" w:hAnsi="Arial" w:cs="Arial"/>
        </w:rPr>
      </w:pPr>
    </w:p>
    <w:p w14:paraId="0508FA01" w14:textId="77777777"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46B9AE8" w14:textId="77777777" w:rsidR="00F335A7" w:rsidRDefault="00F335A7">
      <w:pPr>
        <w:pStyle w:val="Standard"/>
        <w:rPr>
          <w:rFonts w:ascii="Arial" w:hAnsi="Arial" w:cs="Arial"/>
        </w:rPr>
      </w:pPr>
    </w:p>
    <w:p w14:paraId="6F228601" w14:textId="77777777" w:rsidR="00F335A7" w:rsidRDefault="00F335A7">
      <w:pPr>
        <w:pStyle w:val="Standard"/>
        <w:rPr>
          <w:rFonts w:ascii="Arial" w:hAnsi="Arial" w:cs="Arial"/>
        </w:rPr>
      </w:pPr>
    </w:p>
    <w:p w14:paraId="1A7BB865" w14:textId="77777777" w:rsidR="00F335A7" w:rsidRDefault="006074FD" w:rsidP="00420C88">
      <w:pPr>
        <w:pStyle w:val="Naslov3"/>
        <w:numPr>
          <w:ilvl w:val="0"/>
          <w:numId w:val="8"/>
        </w:numPr>
        <w:ind w:left="851" w:hanging="502"/>
        <w:rPr>
          <w:rFonts w:ascii="Arial" w:hAnsi="Arial" w:cs="Arial"/>
          <w:sz w:val="22"/>
          <w:szCs w:val="22"/>
        </w:rPr>
      </w:pPr>
      <w:bookmarkStart w:id="17" w:name="_Toc201932488"/>
      <w:r>
        <w:rPr>
          <w:rFonts w:ascii="Arial" w:hAnsi="Arial" w:cs="Arial"/>
          <w:sz w:val="22"/>
          <w:szCs w:val="22"/>
        </w:rPr>
        <w:t>Pogoji za priznanje sposobnosti</w:t>
      </w:r>
      <w:bookmarkEnd w:id="17"/>
    </w:p>
    <w:p w14:paraId="175DC10D" w14:textId="77777777" w:rsidR="00F335A7" w:rsidRDefault="00F335A7">
      <w:pPr>
        <w:pStyle w:val="Standard"/>
        <w:keepNext/>
        <w:rPr>
          <w:rFonts w:ascii="Arial" w:hAnsi="Arial" w:cs="Arial"/>
        </w:rPr>
      </w:pPr>
    </w:p>
    <w:p w14:paraId="02C3D8B5" w14:textId="41678F71" w:rsidR="00F335A7" w:rsidRDefault="006074FD" w:rsidP="00453894">
      <w:pPr>
        <w:pStyle w:val="Standard"/>
        <w:widowControl w:val="0"/>
        <w:rPr>
          <w:rFonts w:ascii="Arial" w:hAnsi="Arial" w:cs="Arial"/>
        </w:rPr>
      </w:pPr>
      <w:r>
        <w:rPr>
          <w:rFonts w:ascii="Arial" w:hAnsi="Arial" w:cs="Arial"/>
        </w:rPr>
        <w:t>Naročnik od ponudnikov zahteva izpolnjevanje naslednjih pogojev za priznanje sposobnosti</w:t>
      </w:r>
      <w:r w:rsidR="00862704">
        <w:rPr>
          <w:rFonts w:ascii="Arial" w:hAnsi="Arial" w:cs="Arial"/>
        </w:rPr>
        <w:t>, pri čemer lahko skupina ponudnikov pogoje izpolni skupaj, ponudnik oziroma skupina ponudnikov pa lahko pogoje izpolni tudi s podizvajalci</w:t>
      </w:r>
      <w:r>
        <w:rPr>
          <w:rFonts w:ascii="Arial" w:hAnsi="Arial" w:cs="Arial"/>
        </w:rPr>
        <w:t>:</w:t>
      </w:r>
    </w:p>
    <w:p w14:paraId="2E5D4816" w14:textId="77777777" w:rsidR="00F335A7" w:rsidRDefault="00F335A7">
      <w:pPr>
        <w:spacing w:after="0" w:line="276" w:lineRule="auto"/>
        <w:rPr>
          <w:rFonts w:ascii="Arial" w:eastAsiaTheme="minorHAnsi" w:hAnsi="Arial" w:cs="Arial"/>
          <w:color w:val="000000" w:themeColor="text1"/>
        </w:rPr>
      </w:pPr>
    </w:p>
    <w:p w14:paraId="4BA32D8A" w14:textId="12E26923" w:rsidR="00C25ADB" w:rsidRPr="00050F37" w:rsidRDefault="00BF37B4" w:rsidP="00C25ADB">
      <w:pPr>
        <w:pStyle w:val="Odstavekseznama"/>
        <w:numPr>
          <w:ilvl w:val="0"/>
          <w:numId w:val="5"/>
        </w:numPr>
        <w:rPr>
          <w:rFonts w:ascii="Arial" w:hAnsi="Arial" w:cs="Arial"/>
        </w:rPr>
      </w:pPr>
      <w:r>
        <w:rPr>
          <w:rFonts w:ascii="Arial" w:hAnsi="Arial" w:cs="Arial"/>
        </w:rPr>
        <w:t>Ponudnik</w:t>
      </w:r>
      <w:r w:rsidR="00862704">
        <w:rPr>
          <w:rFonts w:ascii="Arial" w:hAnsi="Arial" w:cs="Arial"/>
        </w:rPr>
        <w:t xml:space="preserve"> v sklopu št. 1</w:t>
      </w:r>
      <w:r>
        <w:rPr>
          <w:rFonts w:ascii="Arial" w:hAnsi="Arial" w:cs="Arial"/>
        </w:rPr>
        <w:t xml:space="preserve"> je v zadnjih treh</w:t>
      </w:r>
      <w:r w:rsidR="00C25ADB" w:rsidRPr="00050F37">
        <w:rPr>
          <w:rFonts w:ascii="Arial" w:hAnsi="Arial" w:cs="Arial"/>
        </w:rPr>
        <w:t xml:space="preserve"> letih, šteto od datuma primopredaje do dneva objave obvestila o tem naročilu na Portalu javnih naročil, uspešno (to je časovno, količinsko in kakovostno v skladu z </w:t>
      </w:r>
      <w:r w:rsidR="00C25ADB" w:rsidRPr="00050F37">
        <w:rPr>
          <w:rFonts w:ascii="Arial" w:hAnsi="Arial" w:cs="Arial"/>
          <w:color w:val="000000" w:themeColor="text1"/>
        </w:rPr>
        <w:t>naročilom oziroma pogodbo ter veljavnim</w:t>
      </w:r>
      <w:r w:rsidR="003E6DF5">
        <w:rPr>
          <w:rFonts w:ascii="Arial" w:hAnsi="Arial" w:cs="Arial"/>
          <w:color w:val="000000" w:themeColor="text1"/>
        </w:rPr>
        <w:t>i predpisi) izpolnil najmanj dve naročili</w:t>
      </w:r>
      <w:r w:rsidR="00C25ADB" w:rsidRPr="00050F37">
        <w:rPr>
          <w:rFonts w:ascii="Arial" w:hAnsi="Arial" w:cs="Arial"/>
          <w:color w:val="000000" w:themeColor="text1"/>
        </w:rPr>
        <w:t xml:space="preserve"> </w:t>
      </w:r>
      <w:r>
        <w:rPr>
          <w:rFonts w:ascii="Arial" w:hAnsi="Arial" w:cs="Arial"/>
          <w:color w:val="000000" w:themeColor="text1"/>
        </w:rPr>
        <w:t>uvedbe certificiranega dokumentarnega sistema</w:t>
      </w:r>
      <w:r w:rsidR="00BD3214">
        <w:rPr>
          <w:rFonts w:ascii="Arial" w:hAnsi="Arial" w:cs="Arial"/>
          <w:color w:val="000000" w:themeColor="text1"/>
        </w:rPr>
        <w:t xml:space="preserve">, ki ga ponuja v predmetnem postopku </w:t>
      </w:r>
      <w:r w:rsidR="00BD3214" w:rsidRPr="003E6DF5">
        <w:rPr>
          <w:rFonts w:ascii="Arial" w:hAnsi="Arial" w:cs="Arial"/>
          <w:color w:val="000000" w:themeColor="text1"/>
        </w:rPr>
        <w:t>javnega naročanja,</w:t>
      </w:r>
      <w:r w:rsidRPr="003E6DF5">
        <w:rPr>
          <w:rFonts w:ascii="Arial" w:hAnsi="Arial" w:cs="Arial"/>
          <w:color w:val="000000" w:themeColor="text1"/>
        </w:rPr>
        <w:t xml:space="preserve"> in brezšivno integrirane certificirane e-hrambe pri Arhivu RS</w:t>
      </w:r>
      <w:r w:rsidR="00BD3214" w:rsidRPr="003E6DF5">
        <w:rPr>
          <w:rFonts w:ascii="Arial" w:hAnsi="Arial" w:cs="Arial"/>
          <w:color w:val="000000" w:themeColor="text1"/>
        </w:rPr>
        <w:t>,</w:t>
      </w:r>
      <w:r w:rsidRPr="003E6DF5">
        <w:rPr>
          <w:rFonts w:ascii="Arial" w:hAnsi="Arial" w:cs="Arial"/>
          <w:color w:val="000000" w:themeColor="text1"/>
        </w:rPr>
        <w:t xml:space="preserve"> nar</w:t>
      </w:r>
      <w:r>
        <w:rPr>
          <w:rFonts w:ascii="Arial" w:hAnsi="Arial" w:cs="Arial"/>
          <w:color w:val="000000" w:themeColor="text1"/>
        </w:rPr>
        <w:t>očniku v javnem sektorju, ki ima najmanj 50 zaposlenih.</w:t>
      </w:r>
    </w:p>
    <w:p w14:paraId="4E16E4CB" w14:textId="77777777" w:rsidR="00C25ADB" w:rsidRDefault="00C25ADB" w:rsidP="00C25ADB">
      <w:pPr>
        <w:pStyle w:val="Standard"/>
        <w:ind w:left="708"/>
        <w:rPr>
          <w:rFonts w:ascii="Arial" w:hAnsi="Arial" w:cs="Arial"/>
        </w:rPr>
      </w:pPr>
    </w:p>
    <w:p w14:paraId="7DD122CD" w14:textId="77777777" w:rsidR="00C25ADB" w:rsidRDefault="00C25ADB" w:rsidP="00C25ADB">
      <w:pPr>
        <w:pStyle w:val="Odstavekseznama"/>
        <w:rPr>
          <w:rFonts w:ascii="Arial" w:hAnsi="Arial" w:cs="Arial"/>
          <w:u w:val="single"/>
        </w:rPr>
      </w:pPr>
      <w:r>
        <w:rPr>
          <w:rFonts w:ascii="Arial" w:hAnsi="Arial" w:cs="Arial"/>
          <w:u w:val="single"/>
        </w:rPr>
        <w:t>Dokazilo:</w:t>
      </w:r>
    </w:p>
    <w:p w14:paraId="5B3110CD" w14:textId="77777777" w:rsidR="00C25ADB" w:rsidRDefault="00C25ADB" w:rsidP="00C25ADB">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zaželeno je, da </w:t>
      </w:r>
      <w:r w:rsidRPr="004D2622">
        <w:rPr>
          <w:rFonts w:ascii="Arial" w:hAnsi="Arial" w:cs="Arial"/>
        </w:rPr>
        <w:t>ponudnik v delu IV.C obrazca ESPD v razdelek »Opis reference« navede tudi podatek o tem, kdo je referenčni naročnik</w:t>
      </w:r>
      <w:r>
        <w:rPr>
          <w:rFonts w:ascii="Arial" w:hAnsi="Arial" w:cs="Arial"/>
        </w:rPr>
        <w:t>) in</w:t>
      </w:r>
    </w:p>
    <w:p w14:paraId="045E6BE8" w14:textId="77777777" w:rsidR="00C25ADB" w:rsidRDefault="00C25ADB" w:rsidP="00C25ADB">
      <w:pPr>
        <w:pStyle w:val="Odstavekseznama"/>
        <w:numPr>
          <w:ilvl w:val="0"/>
          <w:numId w:val="7"/>
        </w:numPr>
        <w:ind w:left="1276"/>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355E582E" w14:textId="77777777" w:rsidR="00C25ADB" w:rsidRDefault="00C25ADB" w:rsidP="00C25ADB">
      <w:pPr>
        <w:pStyle w:val="Standard"/>
        <w:rPr>
          <w:rFonts w:ascii="Arial" w:hAnsi="Arial" w:cs="Arial"/>
          <w:color w:val="000000" w:themeColor="text1"/>
        </w:rPr>
      </w:pPr>
    </w:p>
    <w:p w14:paraId="1E9AFDEA" w14:textId="44DB22B3" w:rsidR="00BF37B4" w:rsidRDefault="00BF37B4" w:rsidP="00BF37B4">
      <w:pPr>
        <w:pStyle w:val="Standard"/>
        <w:numPr>
          <w:ilvl w:val="0"/>
          <w:numId w:val="5"/>
        </w:numPr>
        <w:rPr>
          <w:rFonts w:ascii="Arial" w:hAnsi="Arial" w:cs="Arial"/>
          <w:color w:val="000000" w:themeColor="text1"/>
        </w:rPr>
      </w:pPr>
      <w:r>
        <w:rPr>
          <w:rFonts w:ascii="Arial" w:hAnsi="Arial" w:cs="Arial"/>
          <w:color w:val="000000" w:themeColor="text1"/>
        </w:rPr>
        <w:t>Vsa programska oprema, ki je predmet ponudbe v sklopu št. 1, mora imeti veljavno certifikacijo s strani Arhiva Republike Slovenije skladno s 85. členom Zakona o varstvu dokumentarnega in a</w:t>
      </w:r>
      <w:r w:rsidR="00BD3214">
        <w:rPr>
          <w:rFonts w:ascii="Arial" w:hAnsi="Arial" w:cs="Arial"/>
          <w:color w:val="000000" w:themeColor="text1"/>
        </w:rPr>
        <w:t>rhivskega gradiva ter arhivih in</w:t>
      </w:r>
      <w:r>
        <w:rPr>
          <w:rFonts w:ascii="Arial" w:hAnsi="Arial" w:cs="Arial"/>
          <w:color w:val="000000" w:themeColor="text1"/>
        </w:rPr>
        <w:t xml:space="preserve"> določbami Pravilnika o enotnih tehnoloških zahtevah za zajem in hrambo gradiva v digitalni obliki</w:t>
      </w:r>
      <w:r w:rsidR="00862704">
        <w:rPr>
          <w:rFonts w:ascii="Arial" w:hAnsi="Arial" w:cs="Arial"/>
          <w:color w:val="000000" w:themeColor="text1"/>
        </w:rPr>
        <w:t>.</w:t>
      </w:r>
    </w:p>
    <w:p w14:paraId="6AFDF16D" w14:textId="77777777" w:rsidR="00862704" w:rsidRDefault="00862704" w:rsidP="00862704">
      <w:pPr>
        <w:pStyle w:val="Standard"/>
        <w:ind w:left="720"/>
        <w:rPr>
          <w:rFonts w:ascii="Arial" w:hAnsi="Arial" w:cs="Arial"/>
          <w:color w:val="000000" w:themeColor="text1"/>
        </w:rPr>
      </w:pPr>
    </w:p>
    <w:p w14:paraId="2B23C3B5" w14:textId="34783E2B" w:rsidR="00862704" w:rsidRDefault="00862704" w:rsidP="00862704">
      <w:pPr>
        <w:pStyle w:val="Standard"/>
        <w:ind w:left="720"/>
        <w:rPr>
          <w:rFonts w:ascii="Arial" w:hAnsi="Arial" w:cs="Arial"/>
          <w:color w:val="000000" w:themeColor="text1"/>
        </w:rPr>
      </w:pPr>
      <w:r>
        <w:rPr>
          <w:rFonts w:ascii="Arial" w:hAnsi="Arial" w:cs="Arial"/>
          <w:color w:val="000000" w:themeColor="text1"/>
        </w:rPr>
        <w:t>Certifikat programske opreme za EDMS mora vsebovati funkcionalni tip in dodatne funkcionalnosti:</w:t>
      </w:r>
    </w:p>
    <w:p w14:paraId="03F5CF11" w14:textId="749C1C14" w:rsidR="00862704" w:rsidRDefault="00862704" w:rsidP="00862704">
      <w:pPr>
        <w:pStyle w:val="Standard"/>
        <w:numPr>
          <w:ilvl w:val="1"/>
          <w:numId w:val="7"/>
        </w:numPr>
        <w:rPr>
          <w:rFonts w:ascii="Arial" w:hAnsi="Arial" w:cs="Arial"/>
          <w:color w:val="000000" w:themeColor="text1"/>
        </w:rPr>
      </w:pPr>
      <w:r>
        <w:rPr>
          <w:rFonts w:ascii="Arial" w:hAnsi="Arial" w:cs="Arial"/>
          <w:color w:val="000000" w:themeColor="text1"/>
        </w:rPr>
        <w:t xml:space="preserve">FTP4 (podpora postopku upravljanja gradiva v digitalni obliki) in </w:t>
      </w:r>
    </w:p>
    <w:p w14:paraId="64C8561A" w14:textId="1C3CC797" w:rsidR="00862704" w:rsidRDefault="00862704" w:rsidP="00862704">
      <w:pPr>
        <w:pStyle w:val="Standard"/>
        <w:numPr>
          <w:ilvl w:val="1"/>
          <w:numId w:val="7"/>
        </w:numPr>
        <w:rPr>
          <w:rFonts w:ascii="Arial" w:hAnsi="Arial" w:cs="Arial"/>
          <w:color w:val="000000" w:themeColor="text1"/>
        </w:rPr>
      </w:pPr>
      <w:r>
        <w:rPr>
          <w:rFonts w:ascii="Arial" w:hAnsi="Arial" w:cs="Arial"/>
          <w:color w:val="000000" w:themeColor="text1"/>
        </w:rPr>
        <w:t>DF3 (podpora elektronske pošte in elektronskega podpisa).</w:t>
      </w:r>
    </w:p>
    <w:p w14:paraId="30BB4B19" w14:textId="77777777" w:rsidR="00862704" w:rsidRDefault="00862704" w:rsidP="00862704">
      <w:pPr>
        <w:pStyle w:val="Standard"/>
        <w:rPr>
          <w:rFonts w:ascii="Arial" w:hAnsi="Arial" w:cs="Arial"/>
          <w:color w:val="000000" w:themeColor="text1"/>
        </w:rPr>
      </w:pPr>
    </w:p>
    <w:p w14:paraId="62C1A699" w14:textId="0CC5DD32" w:rsidR="00862704" w:rsidRDefault="00862704" w:rsidP="00862704">
      <w:pPr>
        <w:pStyle w:val="Standard"/>
        <w:ind w:left="708"/>
        <w:rPr>
          <w:rFonts w:ascii="Arial" w:hAnsi="Arial" w:cs="Arial"/>
          <w:color w:val="000000" w:themeColor="text1"/>
        </w:rPr>
      </w:pPr>
      <w:r>
        <w:rPr>
          <w:rFonts w:ascii="Arial" w:hAnsi="Arial" w:cs="Arial"/>
          <w:color w:val="000000" w:themeColor="text1"/>
        </w:rPr>
        <w:t>Opomba: FTP 4 vsebuje tudi zahteve za FTP1, FTP2, FTP3, FTP5, DF1 in DF2. Programska oprema za zajem in pretvorbo mora biti certificirana za naslednje funkcionalnosti:</w:t>
      </w:r>
    </w:p>
    <w:p w14:paraId="0FE61A03" w14:textId="639EC5F6" w:rsidR="00862704" w:rsidRDefault="00862704" w:rsidP="00862704">
      <w:pPr>
        <w:pStyle w:val="Standard"/>
        <w:numPr>
          <w:ilvl w:val="1"/>
          <w:numId w:val="7"/>
        </w:numPr>
        <w:rPr>
          <w:rFonts w:ascii="Arial" w:hAnsi="Arial" w:cs="Arial"/>
          <w:color w:val="000000" w:themeColor="text1"/>
        </w:rPr>
      </w:pPr>
      <w:r>
        <w:rPr>
          <w:rFonts w:ascii="Arial" w:hAnsi="Arial" w:cs="Arial"/>
          <w:color w:val="000000" w:themeColor="text1"/>
        </w:rPr>
        <w:t>FTP1 (zajem v digitalno obliko) in</w:t>
      </w:r>
    </w:p>
    <w:p w14:paraId="0B94B98B" w14:textId="2AF4DF19" w:rsidR="00862704" w:rsidRDefault="00862704" w:rsidP="00862704">
      <w:pPr>
        <w:pStyle w:val="Standard"/>
        <w:numPr>
          <w:ilvl w:val="1"/>
          <w:numId w:val="7"/>
        </w:numPr>
        <w:rPr>
          <w:rFonts w:ascii="Arial" w:hAnsi="Arial" w:cs="Arial"/>
          <w:color w:val="000000" w:themeColor="text1"/>
        </w:rPr>
      </w:pPr>
      <w:r>
        <w:rPr>
          <w:rFonts w:ascii="Arial" w:hAnsi="Arial" w:cs="Arial"/>
          <w:color w:val="000000" w:themeColor="text1"/>
        </w:rPr>
        <w:t>FTP2 (pretvorba).</w:t>
      </w:r>
    </w:p>
    <w:p w14:paraId="2445A36B" w14:textId="77777777" w:rsidR="00BF37B4" w:rsidRDefault="00BF37B4" w:rsidP="00C25ADB">
      <w:pPr>
        <w:pStyle w:val="Standard"/>
        <w:rPr>
          <w:rFonts w:ascii="Arial" w:hAnsi="Arial" w:cs="Arial"/>
          <w:color w:val="000000" w:themeColor="text1"/>
        </w:rPr>
      </w:pPr>
    </w:p>
    <w:p w14:paraId="062314EE" w14:textId="77777777" w:rsidR="00862704" w:rsidRDefault="00862704" w:rsidP="00CA279E">
      <w:pPr>
        <w:pStyle w:val="Odstavekseznama"/>
        <w:rPr>
          <w:rFonts w:ascii="Arial" w:hAnsi="Arial" w:cs="Arial"/>
          <w:u w:val="single"/>
        </w:rPr>
      </w:pPr>
      <w:r>
        <w:rPr>
          <w:rFonts w:ascii="Arial" w:hAnsi="Arial" w:cs="Arial"/>
          <w:u w:val="single"/>
        </w:rPr>
        <w:t>Dokazilo:</w:t>
      </w:r>
    </w:p>
    <w:p w14:paraId="5A77AAF3" w14:textId="65FB656A" w:rsidR="00862704" w:rsidRDefault="00862704" w:rsidP="00862704">
      <w:pPr>
        <w:pStyle w:val="Odstavekseznama"/>
        <w:numPr>
          <w:ilvl w:val="0"/>
          <w:numId w:val="7"/>
        </w:numPr>
        <w:ind w:left="1276"/>
        <w:rPr>
          <w:rFonts w:ascii="Arial" w:hAnsi="Arial" w:cs="Arial"/>
        </w:rPr>
      </w:pPr>
      <w:r>
        <w:rPr>
          <w:rFonts w:ascii="Arial" w:hAnsi="Arial" w:cs="Arial"/>
          <w:b/>
        </w:rPr>
        <w:t>Certifikat Arhiva RS za</w:t>
      </w:r>
      <w:r w:rsidR="007E018B">
        <w:rPr>
          <w:rFonts w:ascii="Arial" w:hAnsi="Arial" w:cs="Arial"/>
          <w:b/>
        </w:rPr>
        <w:t xml:space="preserve"> vso ponujeno programsko opremo.</w:t>
      </w:r>
    </w:p>
    <w:p w14:paraId="496E6CC3" w14:textId="77777777" w:rsidR="00862704" w:rsidRDefault="00862704" w:rsidP="00C25ADB">
      <w:pPr>
        <w:pStyle w:val="Standard"/>
        <w:rPr>
          <w:rFonts w:ascii="Arial" w:hAnsi="Arial" w:cs="Arial"/>
          <w:color w:val="000000" w:themeColor="text1"/>
        </w:rPr>
      </w:pPr>
    </w:p>
    <w:p w14:paraId="23525269" w14:textId="69365903" w:rsidR="00862704" w:rsidRDefault="00862704" w:rsidP="00862704">
      <w:pPr>
        <w:pStyle w:val="Standard"/>
        <w:numPr>
          <w:ilvl w:val="0"/>
          <w:numId w:val="5"/>
        </w:numPr>
        <w:rPr>
          <w:rFonts w:ascii="Arial" w:hAnsi="Arial" w:cs="Arial"/>
          <w:color w:val="000000" w:themeColor="text1"/>
        </w:rPr>
      </w:pPr>
      <w:r>
        <w:rPr>
          <w:rFonts w:ascii="Arial" w:hAnsi="Arial" w:cs="Arial"/>
          <w:color w:val="000000" w:themeColor="text1"/>
        </w:rPr>
        <w:t>Ponudnik v sklopu št. 1 mora biti certificiran po standardu ISO 27001 za področje implementacije sistemov za obvladovanje dokumentov ter elektronsko hrambo, ali enakovrednem</w:t>
      </w:r>
      <w:r w:rsidR="00556D53">
        <w:rPr>
          <w:rFonts w:ascii="Arial" w:hAnsi="Arial" w:cs="Arial"/>
          <w:color w:val="000000" w:themeColor="text1"/>
        </w:rPr>
        <w:t>, ter po standardu ISO 9001:2015, ali enakovrednem</w:t>
      </w:r>
      <w:r>
        <w:rPr>
          <w:rFonts w:ascii="Arial" w:hAnsi="Arial" w:cs="Arial"/>
          <w:color w:val="000000" w:themeColor="text1"/>
        </w:rPr>
        <w:t>.</w:t>
      </w:r>
    </w:p>
    <w:p w14:paraId="28303B1F" w14:textId="77777777" w:rsidR="00862704" w:rsidRDefault="00862704" w:rsidP="00C25ADB">
      <w:pPr>
        <w:pStyle w:val="Standard"/>
        <w:rPr>
          <w:rFonts w:ascii="Arial" w:hAnsi="Arial" w:cs="Arial"/>
          <w:color w:val="000000" w:themeColor="text1"/>
        </w:rPr>
      </w:pPr>
    </w:p>
    <w:p w14:paraId="28139600" w14:textId="77777777" w:rsidR="00862704" w:rsidRDefault="00862704" w:rsidP="00CA279E">
      <w:pPr>
        <w:pStyle w:val="Odstavekseznama"/>
        <w:rPr>
          <w:rFonts w:ascii="Arial" w:hAnsi="Arial" w:cs="Arial"/>
          <w:u w:val="single"/>
        </w:rPr>
      </w:pPr>
      <w:r>
        <w:rPr>
          <w:rFonts w:ascii="Arial" w:hAnsi="Arial" w:cs="Arial"/>
          <w:u w:val="single"/>
        </w:rPr>
        <w:t>Dokazilo:</w:t>
      </w:r>
    </w:p>
    <w:p w14:paraId="126E584B" w14:textId="1A81B07A" w:rsidR="00862704" w:rsidRPr="00556D53" w:rsidRDefault="00862704" w:rsidP="00862704">
      <w:pPr>
        <w:pStyle w:val="Odstavekseznama"/>
        <w:numPr>
          <w:ilvl w:val="0"/>
          <w:numId w:val="7"/>
        </w:numPr>
        <w:ind w:left="1276"/>
        <w:rPr>
          <w:rFonts w:ascii="Arial" w:hAnsi="Arial" w:cs="Arial"/>
        </w:rPr>
      </w:pPr>
      <w:r>
        <w:rPr>
          <w:rFonts w:ascii="Arial" w:hAnsi="Arial" w:cs="Arial"/>
          <w:b/>
        </w:rPr>
        <w:t>Certifikat ISO 27001 za področje implementacije sistemov za obvladovanje dokumentov ter elektronsko hrambo</w:t>
      </w:r>
      <w:r w:rsidR="00556D53">
        <w:rPr>
          <w:rFonts w:ascii="Arial" w:hAnsi="Arial" w:cs="Arial"/>
          <w:b/>
        </w:rPr>
        <w:t xml:space="preserve">, ali enakovreden </w:t>
      </w:r>
      <w:r w:rsidR="00556D53" w:rsidRPr="00556D53">
        <w:rPr>
          <w:rFonts w:ascii="Arial" w:hAnsi="Arial" w:cs="Arial"/>
        </w:rPr>
        <w:t>in</w:t>
      </w:r>
    </w:p>
    <w:p w14:paraId="15D9E686" w14:textId="3C452D75" w:rsidR="00556D53" w:rsidRPr="00556D53" w:rsidRDefault="00556D53" w:rsidP="00862704">
      <w:pPr>
        <w:pStyle w:val="Odstavekseznama"/>
        <w:numPr>
          <w:ilvl w:val="0"/>
          <w:numId w:val="7"/>
        </w:numPr>
        <w:ind w:left="1276"/>
        <w:rPr>
          <w:rFonts w:ascii="Arial" w:hAnsi="Arial" w:cs="Arial"/>
          <w:b/>
        </w:rPr>
      </w:pPr>
      <w:r w:rsidRPr="00556D53">
        <w:rPr>
          <w:rFonts w:ascii="Arial" w:hAnsi="Arial" w:cs="Arial"/>
          <w:b/>
        </w:rPr>
        <w:t>Certifikat ISO 9001:2015, ali enakovreden.</w:t>
      </w:r>
    </w:p>
    <w:p w14:paraId="3EC1B398" w14:textId="77777777" w:rsidR="00862704" w:rsidRDefault="00862704" w:rsidP="00C25ADB">
      <w:pPr>
        <w:pStyle w:val="Standard"/>
        <w:rPr>
          <w:rFonts w:ascii="Arial" w:hAnsi="Arial" w:cs="Arial"/>
          <w:color w:val="000000" w:themeColor="text1"/>
        </w:rPr>
      </w:pPr>
    </w:p>
    <w:p w14:paraId="786E7570" w14:textId="4CD5759C" w:rsidR="007E018B" w:rsidRDefault="007E018B" w:rsidP="007E018B">
      <w:pPr>
        <w:pStyle w:val="Standard"/>
        <w:numPr>
          <w:ilvl w:val="0"/>
          <w:numId w:val="5"/>
        </w:numPr>
        <w:rPr>
          <w:rFonts w:ascii="Arial" w:hAnsi="Arial" w:cs="Arial"/>
          <w:color w:val="000000" w:themeColor="text1"/>
        </w:rPr>
      </w:pPr>
      <w:r>
        <w:rPr>
          <w:rFonts w:ascii="Arial" w:hAnsi="Arial" w:cs="Arial"/>
          <w:color w:val="000000" w:themeColor="text1"/>
        </w:rPr>
        <w:t xml:space="preserve">Ponudnik v sklopu št. 1 mora razpolagati z določenimi kadri, ki bodo izpolnjevali predmet </w:t>
      </w:r>
      <w:r w:rsidR="005D706D">
        <w:rPr>
          <w:rFonts w:ascii="Arial" w:hAnsi="Arial" w:cs="Arial"/>
          <w:color w:val="000000" w:themeColor="text1"/>
        </w:rPr>
        <w:t xml:space="preserve">javnega </w:t>
      </w:r>
      <w:r>
        <w:rPr>
          <w:rFonts w:ascii="Arial" w:hAnsi="Arial" w:cs="Arial"/>
          <w:color w:val="000000" w:themeColor="text1"/>
        </w:rPr>
        <w:t>naročila. Vsi nominirani kadri morajo imeti opravljen preizkus strokovne sposobnosti za delo z dokumentarnim gradivom pri Arhivu RS v skladu s IV. razdelkom Pravilnika o strokovni usposobljenosti za delo z dokumentarnim gradivom. Oseba, ki je opravila preizkus strokovne usposobljenosti pred več, kot tremi leti, mora dopolnjevati in obnavljati strokovno znanje</w:t>
      </w:r>
      <w:r w:rsidR="00BD3214">
        <w:rPr>
          <w:rFonts w:ascii="Arial" w:hAnsi="Arial" w:cs="Arial"/>
          <w:color w:val="000000" w:themeColor="text1"/>
        </w:rPr>
        <w:t xml:space="preserve"> najmanj na 3 leta</w:t>
      </w:r>
      <w:r>
        <w:rPr>
          <w:rFonts w:ascii="Arial" w:hAnsi="Arial" w:cs="Arial"/>
          <w:color w:val="000000" w:themeColor="text1"/>
        </w:rPr>
        <w:t xml:space="preserve"> skladno z drugim odstavkom 10. č</w:t>
      </w:r>
      <w:r w:rsidR="00BD3214">
        <w:rPr>
          <w:rFonts w:ascii="Arial" w:hAnsi="Arial" w:cs="Arial"/>
          <w:color w:val="000000" w:themeColor="text1"/>
        </w:rPr>
        <w:t>lena Pravilnika. Ponudnik mora na</w:t>
      </w:r>
      <w:r>
        <w:rPr>
          <w:rFonts w:ascii="Arial" w:hAnsi="Arial" w:cs="Arial"/>
          <w:color w:val="000000" w:themeColor="text1"/>
        </w:rPr>
        <w:t xml:space="preserve"> obrazcu ESPD nominirati </w:t>
      </w:r>
      <w:r w:rsidR="00B73FE3">
        <w:rPr>
          <w:rFonts w:ascii="Arial" w:hAnsi="Arial" w:cs="Arial"/>
          <w:color w:val="000000" w:themeColor="text1"/>
        </w:rPr>
        <w:t xml:space="preserve">najmanj 8 takih kadrov, med njimi tudi </w:t>
      </w:r>
      <w:r>
        <w:rPr>
          <w:rFonts w:ascii="Arial" w:hAnsi="Arial" w:cs="Arial"/>
          <w:color w:val="000000" w:themeColor="text1"/>
        </w:rPr>
        <w:t>naslednje kadre</w:t>
      </w:r>
      <w:r w:rsidR="00791527">
        <w:rPr>
          <w:rFonts w:ascii="Arial" w:hAnsi="Arial" w:cs="Arial"/>
          <w:color w:val="000000" w:themeColor="text1"/>
        </w:rPr>
        <w:t xml:space="preserve"> (pri čemer lahko</w:t>
      </w:r>
      <w:r w:rsidR="00BD3214">
        <w:rPr>
          <w:rFonts w:ascii="Arial" w:hAnsi="Arial" w:cs="Arial"/>
          <w:color w:val="000000" w:themeColor="text1"/>
        </w:rPr>
        <w:t xml:space="preserve"> v primeru oddaje ponudbe v obeh sklopih </w:t>
      </w:r>
      <w:r w:rsidR="00795505">
        <w:rPr>
          <w:rFonts w:ascii="Arial" w:hAnsi="Arial" w:cs="Arial"/>
          <w:color w:val="000000" w:themeColor="text1"/>
        </w:rPr>
        <w:t>za oba sklopa nominira iste kadre</w:t>
      </w:r>
      <w:r w:rsidR="00BD3214">
        <w:rPr>
          <w:rFonts w:ascii="Arial" w:hAnsi="Arial" w:cs="Arial"/>
          <w:color w:val="000000" w:themeColor="text1"/>
        </w:rPr>
        <w:t>)</w:t>
      </w:r>
      <w:r>
        <w:rPr>
          <w:rFonts w:ascii="Arial" w:hAnsi="Arial" w:cs="Arial"/>
          <w:color w:val="000000" w:themeColor="text1"/>
        </w:rPr>
        <w:t>:</w:t>
      </w:r>
    </w:p>
    <w:p w14:paraId="04E812B1" w14:textId="7D221815" w:rsidR="007E018B" w:rsidRDefault="003E67DD" w:rsidP="007E018B">
      <w:pPr>
        <w:pStyle w:val="Standard"/>
        <w:numPr>
          <w:ilvl w:val="1"/>
          <w:numId w:val="7"/>
        </w:numPr>
        <w:rPr>
          <w:rFonts w:ascii="Arial" w:hAnsi="Arial" w:cs="Arial"/>
          <w:color w:val="000000" w:themeColor="text1"/>
        </w:rPr>
      </w:pPr>
      <w:r>
        <w:rPr>
          <w:rFonts w:ascii="Arial" w:hAnsi="Arial" w:cs="Arial"/>
          <w:color w:val="000000" w:themeColor="text1"/>
        </w:rPr>
        <w:lastRenderedPageBreak/>
        <w:t>2 strokovnjaka (vodja</w:t>
      </w:r>
      <w:r w:rsidR="007E018B">
        <w:rPr>
          <w:rFonts w:ascii="Arial" w:hAnsi="Arial" w:cs="Arial"/>
          <w:color w:val="000000" w:themeColor="text1"/>
        </w:rPr>
        <w:t xml:space="preserve"> projekta</w:t>
      </w:r>
      <w:r>
        <w:rPr>
          <w:rFonts w:ascii="Arial" w:hAnsi="Arial" w:cs="Arial"/>
          <w:color w:val="000000" w:themeColor="text1"/>
        </w:rPr>
        <w:t>, namestnik vodje projekta</w:t>
      </w:r>
      <w:r w:rsidR="007E018B">
        <w:rPr>
          <w:rFonts w:ascii="Arial" w:hAnsi="Arial" w:cs="Arial"/>
          <w:color w:val="000000" w:themeColor="text1"/>
        </w:rPr>
        <w:t>) z znanjem iz metodologij vodenja projektov, s pridobljenim certifikatom PRINCE, IPMA, PMI ali enakovrednim</w:t>
      </w:r>
      <w:r w:rsidR="00CA279E">
        <w:rPr>
          <w:rFonts w:ascii="Arial" w:hAnsi="Arial" w:cs="Arial"/>
          <w:color w:val="000000" w:themeColor="text1"/>
        </w:rPr>
        <w:t>,</w:t>
      </w:r>
    </w:p>
    <w:p w14:paraId="1A443BBA" w14:textId="1C9BCF4F" w:rsidR="00CA279E" w:rsidRDefault="00CA279E" w:rsidP="007E018B">
      <w:pPr>
        <w:pStyle w:val="Standard"/>
        <w:numPr>
          <w:ilvl w:val="1"/>
          <w:numId w:val="7"/>
        </w:numPr>
        <w:rPr>
          <w:rFonts w:ascii="Arial" w:hAnsi="Arial" w:cs="Arial"/>
          <w:color w:val="000000" w:themeColor="text1"/>
        </w:rPr>
      </w:pPr>
      <w:r>
        <w:rPr>
          <w:rFonts w:ascii="Arial" w:hAnsi="Arial" w:cs="Arial"/>
          <w:color w:val="000000" w:themeColor="text1"/>
        </w:rPr>
        <w:t>2 IT strokovnjaka</w:t>
      </w:r>
      <w:r w:rsidR="003E67DD">
        <w:rPr>
          <w:rFonts w:ascii="Arial" w:hAnsi="Arial" w:cs="Arial"/>
          <w:color w:val="000000" w:themeColor="text1"/>
        </w:rPr>
        <w:t xml:space="preserve"> (IT svetovalec, IT razvijalec)</w:t>
      </w:r>
      <w:r>
        <w:rPr>
          <w:rFonts w:ascii="Arial" w:hAnsi="Arial" w:cs="Arial"/>
          <w:color w:val="000000" w:themeColor="text1"/>
        </w:rPr>
        <w:t xml:space="preserve"> z najmanj VII. stopnjo izobrazbe (raven SOK), s področja računalništva in informatike,</w:t>
      </w:r>
    </w:p>
    <w:p w14:paraId="4F3071A3" w14:textId="1F547942" w:rsidR="00CA279E" w:rsidRDefault="00CA279E" w:rsidP="007E018B">
      <w:pPr>
        <w:pStyle w:val="Standard"/>
        <w:numPr>
          <w:ilvl w:val="1"/>
          <w:numId w:val="7"/>
        </w:numPr>
        <w:rPr>
          <w:rFonts w:ascii="Arial" w:hAnsi="Arial" w:cs="Arial"/>
          <w:color w:val="000000" w:themeColor="text1"/>
        </w:rPr>
      </w:pPr>
      <w:r>
        <w:rPr>
          <w:rFonts w:ascii="Arial" w:hAnsi="Arial" w:cs="Arial"/>
          <w:color w:val="000000" w:themeColor="text1"/>
        </w:rPr>
        <w:t>1 strokovnjaka za ravnanje z osebnimi podatki s pridobljenim certifikatom DPO.</w:t>
      </w:r>
    </w:p>
    <w:p w14:paraId="2AD15415" w14:textId="77777777" w:rsidR="00CA279E" w:rsidRDefault="00CA279E" w:rsidP="00CA279E">
      <w:pPr>
        <w:pStyle w:val="Odstavekseznama"/>
        <w:rPr>
          <w:rFonts w:ascii="Arial" w:hAnsi="Arial" w:cs="Arial"/>
          <w:u w:val="single"/>
        </w:rPr>
      </w:pPr>
    </w:p>
    <w:p w14:paraId="63EECC06" w14:textId="77777777" w:rsidR="00CA279E" w:rsidRDefault="00CA279E" w:rsidP="00CA279E">
      <w:pPr>
        <w:pStyle w:val="Odstavekseznama"/>
        <w:rPr>
          <w:rFonts w:ascii="Arial" w:hAnsi="Arial" w:cs="Arial"/>
          <w:u w:val="single"/>
        </w:rPr>
      </w:pPr>
      <w:r>
        <w:rPr>
          <w:rFonts w:ascii="Arial" w:hAnsi="Arial" w:cs="Arial"/>
          <w:u w:val="single"/>
        </w:rPr>
        <w:t>Dokazilo:</w:t>
      </w:r>
    </w:p>
    <w:p w14:paraId="7BD55F6E" w14:textId="7AE5F7E6" w:rsidR="003D6AFD" w:rsidRPr="003D6AFD" w:rsidRDefault="003D6AFD" w:rsidP="00CA279E">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 ki prispevajo k izpolnitvi pogoja) in</w:t>
      </w:r>
    </w:p>
    <w:p w14:paraId="5B15ECE0" w14:textId="59988EE4" w:rsidR="00CA279E" w:rsidRPr="00CA279E" w:rsidRDefault="00CA279E" w:rsidP="00CA279E">
      <w:pPr>
        <w:pStyle w:val="Odstavekseznama"/>
        <w:numPr>
          <w:ilvl w:val="0"/>
          <w:numId w:val="7"/>
        </w:numPr>
        <w:ind w:left="1276"/>
        <w:rPr>
          <w:rFonts w:ascii="Arial" w:hAnsi="Arial" w:cs="Arial"/>
        </w:rPr>
      </w:pPr>
      <w:r>
        <w:rPr>
          <w:rFonts w:ascii="Arial" w:hAnsi="Arial" w:cs="Arial"/>
          <w:b/>
        </w:rPr>
        <w:t>Potrdilo</w:t>
      </w:r>
      <w:r w:rsidR="005D706D">
        <w:rPr>
          <w:rFonts w:ascii="Arial" w:hAnsi="Arial" w:cs="Arial"/>
          <w:b/>
        </w:rPr>
        <w:t xml:space="preserve"> kadrov</w:t>
      </w:r>
      <w:r>
        <w:rPr>
          <w:rFonts w:ascii="Arial" w:hAnsi="Arial" w:cs="Arial"/>
          <w:b/>
        </w:rPr>
        <w:t xml:space="preserve"> o opravljenem preizkusu strokovne usposobljenosti za delo z dokumentarnim gradivom pri Arhivu RS, ter potrdila o udeležbah na strokovnih izobraževanjih najmanj na vsaka 3 leta, če je od opravljenega preizkusa preteklo več, kot 3 leta</w:t>
      </w:r>
      <w:r w:rsidR="003D6AFD" w:rsidRPr="003D6AFD">
        <w:rPr>
          <w:rFonts w:ascii="Arial" w:hAnsi="Arial" w:cs="Arial"/>
        </w:rPr>
        <w:t xml:space="preserve"> in</w:t>
      </w:r>
    </w:p>
    <w:p w14:paraId="66FB8A16" w14:textId="1785368F" w:rsidR="00CA279E" w:rsidRPr="00CA279E" w:rsidRDefault="00CA279E" w:rsidP="00CA279E">
      <w:pPr>
        <w:pStyle w:val="Odstavekseznama"/>
        <w:numPr>
          <w:ilvl w:val="0"/>
          <w:numId w:val="7"/>
        </w:numPr>
        <w:ind w:left="1276"/>
        <w:rPr>
          <w:rFonts w:ascii="Arial" w:hAnsi="Arial" w:cs="Arial"/>
        </w:rPr>
      </w:pPr>
      <w:r>
        <w:rPr>
          <w:rFonts w:ascii="Arial" w:hAnsi="Arial" w:cs="Arial"/>
          <w:b/>
        </w:rPr>
        <w:t>Certifikat za vodji projekta, PRINCE, IPMA, PMI ali enakovreden</w:t>
      </w:r>
      <w:r w:rsidR="003D6AFD" w:rsidRPr="003D6AFD">
        <w:rPr>
          <w:rFonts w:ascii="Arial" w:hAnsi="Arial" w:cs="Arial"/>
        </w:rPr>
        <w:t xml:space="preserve"> in</w:t>
      </w:r>
    </w:p>
    <w:p w14:paraId="1C397451" w14:textId="6C8ABC93" w:rsidR="00CA279E" w:rsidRDefault="00CA279E" w:rsidP="00CA279E">
      <w:pPr>
        <w:pStyle w:val="Odstavekseznama"/>
        <w:numPr>
          <w:ilvl w:val="0"/>
          <w:numId w:val="7"/>
        </w:numPr>
        <w:ind w:left="1276"/>
        <w:rPr>
          <w:rFonts w:ascii="Arial" w:hAnsi="Arial" w:cs="Arial"/>
          <w:b/>
        </w:rPr>
      </w:pPr>
      <w:r>
        <w:rPr>
          <w:rFonts w:ascii="Arial" w:hAnsi="Arial" w:cs="Arial"/>
          <w:b/>
        </w:rPr>
        <w:t xml:space="preserve">Diploma oziroma drugo </w:t>
      </w:r>
      <w:r w:rsidRPr="00CA279E">
        <w:rPr>
          <w:rFonts w:ascii="Arial" w:hAnsi="Arial" w:cs="Arial"/>
          <w:b/>
        </w:rPr>
        <w:t>potrdilo o izobrazbi IT</w:t>
      </w:r>
      <w:r>
        <w:rPr>
          <w:rFonts w:ascii="Arial" w:hAnsi="Arial" w:cs="Arial"/>
          <w:b/>
        </w:rPr>
        <w:t xml:space="preserve"> strokovnjakov</w:t>
      </w:r>
      <w:r w:rsidR="003D6AFD" w:rsidRPr="003D6AFD">
        <w:rPr>
          <w:rFonts w:ascii="Arial" w:hAnsi="Arial" w:cs="Arial"/>
        </w:rPr>
        <w:t xml:space="preserve"> in</w:t>
      </w:r>
    </w:p>
    <w:p w14:paraId="30410953" w14:textId="0DBE50D7" w:rsidR="00CA279E" w:rsidRPr="00CA279E" w:rsidRDefault="00CA279E" w:rsidP="00CA279E">
      <w:pPr>
        <w:pStyle w:val="Odstavekseznama"/>
        <w:numPr>
          <w:ilvl w:val="0"/>
          <w:numId w:val="7"/>
        </w:numPr>
        <w:ind w:left="1276"/>
        <w:rPr>
          <w:rFonts w:ascii="Arial" w:hAnsi="Arial" w:cs="Arial"/>
          <w:b/>
        </w:rPr>
      </w:pPr>
      <w:r>
        <w:rPr>
          <w:rFonts w:ascii="Arial" w:hAnsi="Arial" w:cs="Arial"/>
          <w:b/>
        </w:rPr>
        <w:t>Certifikat DPO za strokovnjaka za ravnanje z osebnimi podatki.</w:t>
      </w:r>
    </w:p>
    <w:p w14:paraId="409C3309" w14:textId="77777777" w:rsidR="007E018B" w:rsidRDefault="007E018B" w:rsidP="00C25ADB">
      <w:pPr>
        <w:pStyle w:val="Standard"/>
        <w:rPr>
          <w:rFonts w:ascii="Arial" w:hAnsi="Arial" w:cs="Arial"/>
          <w:color w:val="000000" w:themeColor="text1"/>
        </w:rPr>
      </w:pPr>
    </w:p>
    <w:p w14:paraId="24A2E55E" w14:textId="500DAA2C" w:rsidR="00CA279E" w:rsidRDefault="00CA279E" w:rsidP="00CA279E">
      <w:pPr>
        <w:pStyle w:val="Standard"/>
        <w:numPr>
          <w:ilvl w:val="0"/>
          <w:numId w:val="5"/>
        </w:numPr>
        <w:rPr>
          <w:rFonts w:ascii="Arial" w:hAnsi="Arial" w:cs="Arial"/>
          <w:color w:val="000000" w:themeColor="text1"/>
        </w:rPr>
      </w:pPr>
      <w:r>
        <w:rPr>
          <w:rFonts w:ascii="Arial" w:hAnsi="Arial" w:cs="Arial"/>
          <w:color w:val="000000" w:themeColor="text1"/>
        </w:rPr>
        <w:t>E-arhiv, ki je predmet ponudbe v sklopu št. 2, mora imeti veljavno certifikacijo s strani Arhiva Republike Slovenije</w:t>
      </w:r>
      <w:r w:rsidR="003D6AFD" w:rsidRPr="003D6AFD">
        <w:rPr>
          <w:rFonts w:ascii="Arial" w:hAnsi="Arial" w:cs="Arial"/>
          <w:color w:val="000000" w:themeColor="text1"/>
        </w:rPr>
        <w:t xml:space="preserve"> </w:t>
      </w:r>
      <w:r w:rsidR="003D6AFD">
        <w:rPr>
          <w:rFonts w:ascii="Arial" w:hAnsi="Arial" w:cs="Arial"/>
          <w:color w:val="000000" w:themeColor="text1"/>
        </w:rPr>
        <w:t>skladno s 85. členom Zakona o varstvu dokumentarnega in arhivskega gradiva ter arhivih ter določbami Pravilnika o enotnih tehnoloških zahtevah za zajem in hrambo gradiva v digitalni obliki</w:t>
      </w:r>
      <w:r>
        <w:rPr>
          <w:rFonts w:ascii="Arial" w:hAnsi="Arial" w:cs="Arial"/>
          <w:color w:val="000000" w:themeColor="text1"/>
        </w:rPr>
        <w:t>.</w:t>
      </w:r>
    </w:p>
    <w:p w14:paraId="0C333C74" w14:textId="77777777" w:rsidR="00CA279E" w:rsidRDefault="00CA279E" w:rsidP="00C25ADB">
      <w:pPr>
        <w:pStyle w:val="Standard"/>
        <w:rPr>
          <w:rFonts w:ascii="Arial" w:hAnsi="Arial" w:cs="Arial"/>
          <w:color w:val="000000" w:themeColor="text1"/>
        </w:rPr>
      </w:pPr>
    </w:p>
    <w:p w14:paraId="6DA0774C" w14:textId="77777777" w:rsidR="00CA279E" w:rsidRDefault="00CA279E" w:rsidP="00CA279E">
      <w:pPr>
        <w:pStyle w:val="Odstavekseznama"/>
        <w:rPr>
          <w:rFonts w:ascii="Arial" w:hAnsi="Arial" w:cs="Arial"/>
          <w:u w:val="single"/>
        </w:rPr>
      </w:pPr>
      <w:r>
        <w:rPr>
          <w:rFonts w:ascii="Arial" w:hAnsi="Arial" w:cs="Arial"/>
          <w:u w:val="single"/>
        </w:rPr>
        <w:t>Dokazilo:</w:t>
      </w:r>
    </w:p>
    <w:p w14:paraId="3D7778D5" w14:textId="473F1370" w:rsidR="00CA279E" w:rsidRPr="003E6DF5" w:rsidRDefault="003D6AFD" w:rsidP="00CA279E">
      <w:pPr>
        <w:pStyle w:val="Odstavekseznama"/>
        <w:numPr>
          <w:ilvl w:val="0"/>
          <w:numId w:val="7"/>
        </w:numPr>
        <w:ind w:left="1276"/>
        <w:rPr>
          <w:rFonts w:ascii="Arial" w:hAnsi="Arial" w:cs="Arial"/>
        </w:rPr>
      </w:pPr>
      <w:r w:rsidRPr="003E6DF5">
        <w:rPr>
          <w:rFonts w:ascii="Arial" w:hAnsi="Arial" w:cs="Arial"/>
          <w:b/>
        </w:rPr>
        <w:t>Certifikat Arhiva RS za vso ponujeno programsko opremo.</w:t>
      </w:r>
    </w:p>
    <w:p w14:paraId="65D1A076" w14:textId="77777777" w:rsidR="00CA279E" w:rsidRDefault="00CA279E" w:rsidP="00CA279E">
      <w:pPr>
        <w:pStyle w:val="Standard"/>
        <w:rPr>
          <w:rFonts w:ascii="Arial" w:hAnsi="Arial" w:cs="Arial"/>
          <w:color w:val="000000" w:themeColor="text1"/>
        </w:rPr>
      </w:pPr>
    </w:p>
    <w:p w14:paraId="59D97778" w14:textId="05D07B68" w:rsidR="003D6AFD" w:rsidRDefault="003D6AFD" w:rsidP="003D6AFD">
      <w:pPr>
        <w:pStyle w:val="Standard"/>
        <w:numPr>
          <w:ilvl w:val="0"/>
          <w:numId w:val="5"/>
        </w:numPr>
        <w:rPr>
          <w:rFonts w:ascii="Arial" w:hAnsi="Arial" w:cs="Arial"/>
          <w:color w:val="000000" w:themeColor="text1"/>
        </w:rPr>
      </w:pPr>
      <w:r>
        <w:rPr>
          <w:rFonts w:ascii="Arial" w:hAnsi="Arial" w:cs="Arial"/>
          <w:color w:val="000000" w:themeColor="text1"/>
        </w:rPr>
        <w:t>Ponudnik v sklopu št. 2 mora biti s strani Arhiva RS certificiran za izvajanje storitev e-hrambe dokumentarnega gradiva ter naslednjih spremljevalnih storitev:</w:t>
      </w:r>
    </w:p>
    <w:p w14:paraId="2A1AE860" w14:textId="2AC7B520" w:rsidR="003D6AFD" w:rsidRDefault="003D6AFD" w:rsidP="003D6AFD">
      <w:pPr>
        <w:pStyle w:val="Standard"/>
        <w:numPr>
          <w:ilvl w:val="1"/>
          <w:numId w:val="7"/>
        </w:numPr>
        <w:rPr>
          <w:rFonts w:ascii="Arial" w:hAnsi="Arial" w:cs="Arial"/>
          <w:color w:val="000000" w:themeColor="text1"/>
        </w:rPr>
      </w:pPr>
      <w:r>
        <w:rPr>
          <w:rFonts w:ascii="Arial" w:hAnsi="Arial" w:cs="Arial"/>
          <w:color w:val="000000" w:themeColor="text1"/>
        </w:rPr>
        <w:t>hrambo gradiva v digitalni obliki zapisa za dolgoročno hrambo,</w:t>
      </w:r>
    </w:p>
    <w:p w14:paraId="35DB39E7" w14:textId="1D01681E" w:rsidR="003D6AFD" w:rsidRDefault="003D6AFD" w:rsidP="003D6AFD">
      <w:pPr>
        <w:pStyle w:val="Standard"/>
        <w:numPr>
          <w:ilvl w:val="1"/>
          <w:numId w:val="7"/>
        </w:numPr>
        <w:rPr>
          <w:rFonts w:ascii="Arial" w:hAnsi="Arial" w:cs="Arial"/>
          <w:color w:val="000000" w:themeColor="text1"/>
        </w:rPr>
      </w:pPr>
      <w:r>
        <w:rPr>
          <w:rFonts w:ascii="Arial" w:hAnsi="Arial" w:cs="Arial"/>
          <w:color w:val="000000" w:themeColor="text1"/>
        </w:rPr>
        <w:t>urejanje,</w:t>
      </w:r>
    </w:p>
    <w:p w14:paraId="4A7C48CB" w14:textId="68B123A0" w:rsidR="003D6AFD" w:rsidRDefault="003D6AFD" w:rsidP="003D6AFD">
      <w:pPr>
        <w:pStyle w:val="Standard"/>
        <w:numPr>
          <w:ilvl w:val="1"/>
          <w:numId w:val="7"/>
        </w:numPr>
        <w:rPr>
          <w:rFonts w:ascii="Arial" w:hAnsi="Arial" w:cs="Arial"/>
          <w:color w:val="000000" w:themeColor="text1"/>
        </w:rPr>
      </w:pPr>
      <w:r>
        <w:rPr>
          <w:rFonts w:ascii="Arial" w:hAnsi="Arial" w:cs="Arial"/>
          <w:color w:val="000000" w:themeColor="text1"/>
        </w:rPr>
        <w:t>uničevanje,</w:t>
      </w:r>
    </w:p>
    <w:p w14:paraId="5A040E9B" w14:textId="6EB0B0BA" w:rsidR="003D6AFD" w:rsidRDefault="003D6AFD" w:rsidP="003D6AFD">
      <w:pPr>
        <w:pStyle w:val="Standard"/>
        <w:numPr>
          <w:ilvl w:val="1"/>
          <w:numId w:val="7"/>
        </w:numPr>
        <w:rPr>
          <w:rFonts w:ascii="Arial" w:hAnsi="Arial" w:cs="Arial"/>
          <w:color w:val="000000" w:themeColor="text1"/>
        </w:rPr>
      </w:pPr>
      <w:r>
        <w:rPr>
          <w:rFonts w:ascii="Arial" w:hAnsi="Arial" w:cs="Arial"/>
          <w:color w:val="000000" w:themeColor="text1"/>
        </w:rPr>
        <w:t>zagotavljanje varnih prostorov.</w:t>
      </w:r>
    </w:p>
    <w:p w14:paraId="06C910E3" w14:textId="77777777" w:rsidR="003D6AFD" w:rsidRDefault="003D6AFD" w:rsidP="00CA279E">
      <w:pPr>
        <w:pStyle w:val="Standard"/>
        <w:rPr>
          <w:rFonts w:ascii="Arial" w:hAnsi="Arial" w:cs="Arial"/>
          <w:color w:val="000000" w:themeColor="text1"/>
        </w:rPr>
      </w:pPr>
    </w:p>
    <w:p w14:paraId="43269837" w14:textId="77777777" w:rsidR="003D6AFD" w:rsidRDefault="003D6AFD" w:rsidP="003D6AFD">
      <w:pPr>
        <w:pStyle w:val="Odstavekseznama"/>
        <w:rPr>
          <w:rFonts w:ascii="Arial" w:hAnsi="Arial" w:cs="Arial"/>
          <w:u w:val="single"/>
        </w:rPr>
      </w:pPr>
      <w:r>
        <w:rPr>
          <w:rFonts w:ascii="Arial" w:hAnsi="Arial" w:cs="Arial"/>
          <w:u w:val="single"/>
        </w:rPr>
        <w:t>Dokazilo:</w:t>
      </w:r>
    </w:p>
    <w:p w14:paraId="3AAA3DEA" w14:textId="17B3FA3E" w:rsidR="003D6AFD" w:rsidRPr="00CA279E" w:rsidRDefault="003D6AFD" w:rsidP="003D6AFD">
      <w:pPr>
        <w:pStyle w:val="Odstavekseznama"/>
        <w:numPr>
          <w:ilvl w:val="0"/>
          <w:numId w:val="7"/>
        </w:numPr>
        <w:ind w:left="1276"/>
        <w:rPr>
          <w:rFonts w:ascii="Arial" w:hAnsi="Arial" w:cs="Arial"/>
        </w:rPr>
      </w:pPr>
      <w:r>
        <w:rPr>
          <w:rFonts w:ascii="Arial" w:hAnsi="Arial" w:cs="Arial"/>
          <w:b/>
        </w:rPr>
        <w:t>Certifikat Arhiva RS za gospodarski subjekt.</w:t>
      </w:r>
    </w:p>
    <w:p w14:paraId="1482B300" w14:textId="77777777" w:rsidR="0026132E" w:rsidRDefault="0026132E">
      <w:pPr>
        <w:pStyle w:val="Standard"/>
        <w:rPr>
          <w:rFonts w:ascii="Arial" w:hAnsi="Arial" w:cs="Arial"/>
          <w:color w:val="000000" w:themeColor="text1"/>
        </w:rPr>
      </w:pPr>
    </w:p>
    <w:p w14:paraId="3AE99BC8" w14:textId="7E54E855" w:rsidR="003D6AFD" w:rsidRDefault="003D6AFD" w:rsidP="003D6AFD">
      <w:pPr>
        <w:pStyle w:val="Standard"/>
        <w:numPr>
          <w:ilvl w:val="0"/>
          <w:numId w:val="5"/>
        </w:numPr>
        <w:rPr>
          <w:rFonts w:ascii="Arial" w:hAnsi="Arial" w:cs="Arial"/>
          <w:color w:val="000000" w:themeColor="text1"/>
        </w:rPr>
      </w:pPr>
      <w:r>
        <w:rPr>
          <w:rFonts w:ascii="Arial" w:hAnsi="Arial" w:cs="Arial"/>
          <w:color w:val="000000" w:themeColor="text1"/>
        </w:rPr>
        <w:t>P</w:t>
      </w:r>
      <w:r w:rsidR="005D706D">
        <w:rPr>
          <w:rFonts w:ascii="Arial" w:hAnsi="Arial" w:cs="Arial"/>
          <w:color w:val="000000" w:themeColor="text1"/>
        </w:rPr>
        <w:t>onudnik v sklopu št. 2</w:t>
      </w:r>
      <w:r>
        <w:rPr>
          <w:rFonts w:ascii="Arial" w:hAnsi="Arial" w:cs="Arial"/>
          <w:color w:val="000000" w:themeColor="text1"/>
        </w:rPr>
        <w:t xml:space="preserve"> mora razpolagati z določenimi kadri, ki bodo izpolnjevali predmet </w:t>
      </w:r>
      <w:r w:rsidR="005D706D">
        <w:rPr>
          <w:rFonts w:ascii="Arial" w:hAnsi="Arial" w:cs="Arial"/>
          <w:color w:val="000000" w:themeColor="text1"/>
        </w:rPr>
        <w:t xml:space="preserve">javnega </w:t>
      </w:r>
      <w:r>
        <w:rPr>
          <w:rFonts w:ascii="Arial" w:hAnsi="Arial" w:cs="Arial"/>
          <w:color w:val="000000" w:themeColor="text1"/>
        </w:rPr>
        <w:t xml:space="preserve">naročila. Vsi nominirani kadri morajo imeti opravljen preizkus strokovne sposobnosti za delo z dokumentarnim gradivom pri Arhivu RS v skladu s IV. razdelkom Pravilnika o strokovni usposobljenosti za delo z dokumentarnim gradivom. Oseba, ki je opravila preizkus strokovne usposobljenosti pred več, kot tremi leti, mora dopolnjevati in obnavljati strokovno znanje </w:t>
      </w:r>
      <w:r w:rsidR="00BD3214">
        <w:rPr>
          <w:rFonts w:ascii="Arial" w:hAnsi="Arial" w:cs="Arial"/>
          <w:color w:val="000000" w:themeColor="text1"/>
        </w:rPr>
        <w:t xml:space="preserve">najmanj na 3 leta </w:t>
      </w:r>
      <w:r>
        <w:rPr>
          <w:rFonts w:ascii="Arial" w:hAnsi="Arial" w:cs="Arial"/>
          <w:color w:val="000000" w:themeColor="text1"/>
        </w:rPr>
        <w:t>skladno z drugim odstavkom 10. č</w:t>
      </w:r>
      <w:r w:rsidR="00BD3214">
        <w:rPr>
          <w:rFonts w:ascii="Arial" w:hAnsi="Arial" w:cs="Arial"/>
          <w:color w:val="000000" w:themeColor="text1"/>
        </w:rPr>
        <w:t>lena Pravilnika. Ponudnik mora na</w:t>
      </w:r>
      <w:r>
        <w:rPr>
          <w:rFonts w:ascii="Arial" w:hAnsi="Arial" w:cs="Arial"/>
          <w:color w:val="000000" w:themeColor="text1"/>
        </w:rPr>
        <w:t xml:space="preserve"> obrazcu ESPD nominirati najmanj 10 </w:t>
      </w:r>
      <w:r w:rsidR="005D706D">
        <w:rPr>
          <w:rFonts w:ascii="Arial" w:hAnsi="Arial" w:cs="Arial"/>
          <w:color w:val="000000" w:themeColor="text1"/>
        </w:rPr>
        <w:t>takih kadrov</w:t>
      </w:r>
      <w:r w:rsidR="00BD3214">
        <w:rPr>
          <w:rFonts w:ascii="Arial" w:hAnsi="Arial" w:cs="Arial"/>
          <w:color w:val="000000" w:themeColor="text1"/>
        </w:rPr>
        <w:t xml:space="preserve"> (pri čemer </w:t>
      </w:r>
      <w:r w:rsidR="00791527">
        <w:rPr>
          <w:rFonts w:ascii="Arial" w:hAnsi="Arial" w:cs="Arial"/>
          <w:color w:val="000000" w:themeColor="text1"/>
        </w:rPr>
        <w:t>lahko</w:t>
      </w:r>
      <w:r w:rsidR="00BD3214">
        <w:rPr>
          <w:rFonts w:ascii="Arial" w:hAnsi="Arial" w:cs="Arial"/>
          <w:color w:val="000000" w:themeColor="text1"/>
        </w:rPr>
        <w:t xml:space="preserve"> v primeru oddaje ponudbe v obeh sklopih </w:t>
      </w:r>
      <w:r w:rsidR="00795505">
        <w:rPr>
          <w:rFonts w:ascii="Arial" w:hAnsi="Arial" w:cs="Arial"/>
          <w:color w:val="000000" w:themeColor="text1"/>
        </w:rPr>
        <w:t>za oba sklopa nominira iste kadre</w:t>
      </w:r>
      <w:r w:rsidR="00BD3214">
        <w:rPr>
          <w:rFonts w:ascii="Arial" w:hAnsi="Arial" w:cs="Arial"/>
          <w:color w:val="000000" w:themeColor="text1"/>
        </w:rPr>
        <w:t>)</w:t>
      </w:r>
      <w:r w:rsidR="005D706D">
        <w:rPr>
          <w:rFonts w:ascii="Arial" w:hAnsi="Arial" w:cs="Arial"/>
          <w:color w:val="000000" w:themeColor="text1"/>
        </w:rPr>
        <w:t>.</w:t>
      </w:r>
    </w:p>
    <w:p w14:paraId="094A68CC" w14:textId="77777777" w:rsidR="003D6AFD" w:rsidRDefault="003D6AFD" w:rsidP="003D6AFD">
      <w:pPr>
        <w:pStyle w:val="Standard"/>
        <w:rPr>
          <w:rFonts w:ascii="Arial" w:hAnsi="Arial" w:cs="Arial"/>
          <w:color w:val="000000" w:themeColor="text1"/>
        </w:rPr>
      </w:pPr>
    </w:p>
    <w:p w14:paraId="6C643ADE" w14:textId="77777777" w:rsidR="005D706D" w:rsidRDefault="005D706D" w:rsidP="005D706D">
      <w:pPr>
        <w:pStyle w:val="Odstavekseznama"/>
        <w:rPr>
          <w:rFonts w:ascii="Arial" w:hAnsi="Arial" w:cs="Arial"/>
          <w:u w:val="single"/>
        </w:rPr>
      </w:pPr>
      <w:r>
        <w:rPr>
          <w:rFonts w:ascii="Arial" w:hAnsi="Arial" w:cs="Arial"/>
          <w:u w:val="single"/>
        </w:rPr>
        <w:t>Dokazilo:</w:t>
      </w:r>
    </w:p>
    <w:p w14:paraId="5C3335F5" w14:textId="77777777" w:rsidR="005D706D" w:rsidRPr="003D6AFD" w:rsidRDefault="005D706D" w:rsidP="005D706D">
      <w:pPr>
        <w:pStyle w:val="Odstavekseznama"/>
        <w:numPr>
          <w:ilvl w:val="0"/>
          <w:numId w:val="7"/>
        </w:numPr>
        <w:ind w:left="1276"/>
        <w:rPr>
          <w:rFonts w:ascii="Arial" w:hAnsi="Arial" w:cs="Arial"/>
        </w:rPr>
      </w:pPr>
      <w:r>
        <w:rPr>
          <w:rFonts w:ascii="Arial" w:hAnsi="Arial" w:cs="Arial"/>
          <w:b/>
        </w:rPr>
        <w:lastRenderedPageBreak/>
        <w:t xml:space="preserve">Izpolnjen obrazec ESPD </w:t>
      </w:r>
      <w:r>
        <w:rPr>
          <w:rFonts w:ascii="Arial" w:hAnsi="Arial" w:cs="Arial"/>
        </w:rPr>
        <w:t>(za vse gospodarske subjekte v ponudbi, ki prispevajo k izpolnitvi pogoja) in</w:t>
      </w:r>
    </w:p>
    <w:p w14:paraId="33A9D3A4" w14:textId="4CAEA9A7" w:rsidR="005D706D" w:rsidRPr="00CA279E" w:rsidRDefault="005D706D" w:rsidP="005D706D">
      <w:pPr>
        <w:pStyle w:val="Odstavekseznama"/>
        <w:numPr>
          <w:ilvl w:val="0"/>
          <w:numId w:val="7"/>
        </w:numPr>
        <w:ind w:left="1276"/>
        <w:rPr>
          <w:rFonts w:ascii="Arial" w:hAnsi="Arial" w:cs="Arial"/>
        </w:rPr>
      </w:pPr>
      <w:r>
        <w:rPr>
          <w:rFonts w:ascii="Arial" w:hAnsi="Arial" w:cs="Arial"/>
          <w:b/>
        </w:rPr>
        <w:t>Potrdilo kadrov o opravljenem preizkusu strokovne usposobljenosti za delo z dokumentarnim gradivom pri Arhivu RS, ter potrdila o udeležbah na strokovnih izobraževanjih najmanj na vsaka 3 leta, če je od opravljenega preizkusa preteklo več, kot 3 leta.</w:t>
      </w:r>
    </w:p>
    <w:p w14:paraId="7519BD2C" w14:textId="77777777" w:rsidR="00F335A7" w:rsidRDefault="00F335A7">
      <w:pPr>
        <w:pStyle w:val="Standard"/>
        <w:rPr>
          <w:rFonts w:ascii="Arial" w:hAnsi="Arial" w:cs="Arial"/>
          <w:color w:val="000000" w:themeColor="text1"/>
        </w:rPr>
      </w:pPr>
    </w:p>
    <w:p w14:paraId="21714F30" w14:textId="77777777" w:rsidR="005D706D" w:rsidRDefault="005D706D">
      <w:pPr>
        <w:pStyle w:val="Standard"/>
        <w:rPr>
          <w:rFonts w:ascii="Arial" w:hAnsi="Arial" w:cs="Arial"/>
          <w:color w:val="000000" w:themeColor="text1"/>
        </w:rPr>
      </w:pPr>
    </w:p>
    <w:p w14:paraId="777B2755" w14:textId="77777777" w:rsidR="00F335A7" w:rsidRDefault="006074FD" w:rsidP="00D86745">
      <w:pPr>
        <w:pStyle w:val="Naslov1"/>
        <w:numPr>
          <w:ilvl w:val="0"/>
          <w:numId w:val="11"/>
        </w:numPr>
        <w:ind w:left="851" w:hanging="491"/>
        <w:rPr>
          <w:rFonts w:ascii="Arial" w:hAnsi="Arial" w:cs="Arial"/>
          <w:sz w:val="22"/>
          <w:szCs w:val="22"/>
        </w:rPr>
      </w:pPr>
      <w:bookmarkStart w:id="18" w:name="_Toc511306738"/>
      <w:bookmarkStart w:id="19" w:name="_Toc201932489"/>
      <w:r>
        <w:rPr>
          <w:rFonts w:ascii="Arial" w:hAnsi="Arial" w:cs="Arial"/>
          <w:sz w:val="22"/>
          <w:szCs w:val="22"/>
        </w:rPr>
        <w:t>POJASNJEVANJE, DOPOLNJEVANJE IN SPREMINJANJE PONUDB</w:t>
      </w:r>
      <w:bookmarkEnd w:id="18"/>
      <w:bookmarkEnd w:id="19"/>
    </w:p>
    <w:p w14:paraId="4AA0ECE0" w14:textId="77777777" w:rsidR="00F335A7" w:rsidRDefault="00F335A7">
      <w:pPr>
        <w:pStyle w:val="Standard"/>
        <w:keepNext/>
        <w:rPr>
          <w:rFonts w:ascii="Arial" w:hAnsi="Arial" w:cs="Arial"/>
        </w:rPr>
      </w:pPr>
    </w:p>
    <w:p w14:paraId="1AAC371A" w14:textId="77777777" w:rsidR="00F335A7" w:rsidRDefault="006074FD" w:rsidP="00B739C3">
      <w:pPr>
        <w:pStyle w:val="Standard"/>
        <w:widowControl w:val="0"/>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5BCA9F3C" w14:textId="77777777" w:rsidR="00F335A7" w:rsidRDefault="00F335A7">
      <w:pPr>
        <w:pStyle w:val="Standard"/>
        <w:rPr>
          <w:rFonts w:ascii="Arial" w:hAnsi="Arial" w:cs="Arial"/>
          <w:color w:val="000000" w:themeColor="text1"/>
        </w:rPr>
      </w:pPr>
    </w:p>
    <w:p w14:paraId="074BA2E2" w14:textId="77777777" w:rsidR="00F335A7" w:rsidRDefault="00F335A7">
      <w:pPr>
        <w:pStyle w:val="Standard"/>
        <w:rPr>
          <w:rFonts w:ascii="Arial" w:hAnsi="Arial" w:cs="Arial"/>
          <w:color w:val="000000" w:themeColor="text1"/>
        </w:rPr>
      </w:pPr>
    </w:p>
    <w:p w14:paraId="7BB462A8" w14:textId="77777777" w:rsidR="00F335A7" w:rsidRDefault="006074FD" w:rsidP="00D86745">
      <w:pPr>
        <w:pStyle w:val="Naslov1"/>
        <w:numPr>
          <w:ilvl w:val="0"/>
          <w:numId w:val="11"/>
        </w:numPr>
        <w:ind w:left="851" w:hanging="491"/>
        <w:rPr>
          <w:rFonts w:ascii="Arial" w:hAnsi="Arial" w:cs="Arial"/>
          <w:sz w:val="22"/>
          <w:szCs w:val="22"/>
        </w:rPr>
      </w:pPr>
      <w:bookmarkStart w:id="20" w:name="_Toc511306739"/>
      <w:bookmarkStart w:id="21" w:name="_Toc201932490"/>
      <w:r>
        <w:rPr>
          <w:rFonts w:ascii="Arial" w:hAnsi="Arial" w:cs="Arial"/>
          <w:sz w:val="22"/>
          <w:szCs w:val="22"/>
        </w:rPr>
        <w:t>FINANČNA ZAVAROVANJA</w:t>
      </w:r>
      <w:bookmarkEnd w:id="20"/>
      <w:bookmarkEnd w:id="21"/>
    </w:p>
    <w:p w14:paraId="5239CDD4" w14:textId="77777777" w:rsidR="00F335A7" w:rsidRDefault="00F335A7">
      <w:pPr>
        <w:pStyle w:val="Standard"/>
        <w:keepNext/>
        <w:rPr>
          <w:rFonts w:ascii="Arial" w:hAnsi="Arial" w:cs="Arial"/>
        </w:rPr>
      </w:pPr>
    </w:p>
    <w:p w14:paraId="0E9A0F2B" w14:textId="77777777" w:rsidR="009C0603" w:rsidRPr="00F2571B" w:rsidRDefault="009C0603" w:rsidP="00D86745">
      <w:pPr>
        <w:pStyle w:val="Naslov2"/>
        <w:keepLines w:val="0"/>
        <w:numPr>
          <w:ilvl w:val="1"/>
          <w:numId w:val="15"/>
        </w:numPr>
        <w:autoSpaceDN w:val="0"/>
        <w:rPr>
          <w:rFonts w:ascii="Arial" w:hAnsi="Arial" w:cs="Arial"/>
          <w:sz w:val="22"/>
          <w:szCs w:val="22"/>
        </w:rPr>
      </w:pPr>
      <w:bookmarkStart w:id="22" w:name="_Toc60999049"/>
      <w:bookmarkStart w:id="23" w:name="_Toc60999170"/>
      <w:bookmarkStart w:id="24" w:name="_Toc93570985"/>
      <w:bookmarkStart w:id="25" w:name="_Toc177999909"/>
      <w:bookmarkStart w:id="26" w:name="_Toc184243287"/>
      <w:bookmarkStart w:id="27" w:name="_Toc193282785"/>
      <w:bookmarkStart w:id="28" w:name="_Toc201932491"/>
      <w:r w:rsidRPr="00F2571B">
        <w:rPr>
          <w:rFonts w:ascii="Arial" w:hAnsi="Arial" w:cs="Arial"/>
          <w:sz w:val="22"/>
          <w:szCs w:val="22"/>
        </w:rPr>
        <w:t>Zavarovanje za dobro izvedbo pogodbenih obveznosti</w:t>
      </w:r>
      <w:bookmarkEnd w:id="22"/>
      <w:bookmarkEnd w:id="23"/>
      <w:bookmarkEnd w:id="24"/>
      <w:bookmarkEnd w:id="25"/>
      <w:bookmarkEnd w:id="26"/>
      <w:bookmarkEnd w:id="27"/>
      <w:bookmarkEnd w:id="28"/>
    </w:p>
    <w:p w14:paraId="47448D3B" w14:textId="77777777" w:rsidR="009C0603" w:rsidRDefault="009C0603" w:rsidP="009C0603">
      <w:pPr>
        <w:spacing w:after="0" w:line="276" w:lineRule="auto"/>
        <w:jc w:val="both"/>
        <w:rPr>
          <w:rFonts w:ascii="Arial" w:hAnsi="Arial" w:cs="Arial"/>
          <w:color w:val="000000" w:themeColor="text1"/>
          <w:shd w:val="clear" w:color="auto" w:fill="FFFFFF"/>
        </w:rPr>
      </w:pPr>
    </w:p>
    <w:p w14:paraId="2BEAFB82" w14:textId="358A3297" w:rsidR="009C0603" w:rsidRPr="00C44601" w:rsidRDefault="009C0603" w:rsidP="009C0603">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sidR="00862F6D">
        <w:rPr>
          <w:rFonts w:ascii="Arial" w:hAnsi="Arial" w:cs="Arial"/>
          <w:color w:val="000000" w:themeColor="text1"/>
        </w:rPr>
        <w:t>desetih</w:t>
      </w:r>
      <w:r w:rsidRPr="007B731F">
        <w:rPr>
          <w:rFonts w:ascii="Arial" w:hAnsi="Arial" w:cs="Arial"/>
          <w:color w:val="000000" w:themeColor="text1"/>
        </w:rPr>
        <w:t xml:space="preserve"> (</w:t>
      </w:r>
      <w:r w:rsidR="00862F6D">
        <w:rPr>
          <w:rFonts w:ascii="Arial" w:hAnsi="Arial" w:cs="Arial"/>
          <w:color w:val="000000" w:themeColor="text1"/>
        </w:rPr>
        <w:t>10</w:t>
      </w:r>
      <w:r w:rsidRPr="007B731F">
        <w:rPr>
          <w:rFonts w:ascii="Arial" w:hAnsi="Arial" w:cs="Arial"/>
          <w:color w:val="000000" w:themeColor="text1"/>
        </w:rPr>
        <w:t xml:space="preserve">) 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pogodben</w:t>
      </w:r>
      <w:r>
        <w:rPr>
          <w:rFonts w:ascii="Arial" w:hAnsi="Arial" w:cs="Arial"/>
          <w:color w:val="000000" w:themeColor="text1"/>
        </w:rPr>
        <w:t xml:space="preserve">ih obveznosti, z veljavnostjo do </w:t>
      </w:r>
      <w:r w:rsidR="00A532FF">
        <w:rPr>
          <w:rFonts w:ascii="Arial" w:hAnsi="Arial" w:cs="Arial"/>
          <w:color w:val="000000" w:themeColor="text1"/>
        </w:rPr>
        <w:t>poteka obdobja</w:t>
      </w:r>
      <w:r w:rsidR="00E023C2">
        <w:rPr>
          <w:rFonts w:ascii="Arial" w:hAnsi="Arial" w:cs="Arial"/>
          <w:color w:val="000000" w:themeColor="text1"/>
        </w:rPr>
        <w:t xml:space="preserve"> </w:t>
      </w:r>
      <w:r w:rsidR="00862F6D">
        <w:rPr>
          <w:rFonts w:ascii="Arial" w:hAnsi="Arial" w:cs="Arial"/>
          <w:color w:val="000000" w:themeColor="text1"/>
        </w:rPr>
        <w:t>vzdrževanja</w:t>
      </w:r>
      <w:r w:rsidR="00E023C2">
        <w:rPr>
          <w:rFonts w:ascii="Arial" w:hAnsi="Arial" w:cs="Arial"/>
          <w:color w:val="000000" w:themeColor="text1"/>
        </w:rPr>
        <w:t xml:space="preserve"> plus </w:t>
      </w:r>
      <w:r w:rsidR="00CA0C93">
        <w:rPr>
          <w:rFonts w:ascii="Arial" w:hAnsi="Arial" w:cs="Arial"/>
          <w:color w:val="000000" w:themeColor="text1"/>
        </w:rPr>
        <w:t xml:space="preserve">najmanj </w:t>
      </w:r>
      <w:r w:rsidR="00862F6D">
        <w:rPr>
          <w:rFonts w:ascii="Arial" w:hAnsi="Arial" w:cs="Arial"/>
          <w:color w:val="000000" w:themeColor="text1"/>
        </w:rPr>
        <w:t>3</w:t>
      </w:r>
      <w:r w:rsidR="00E023C2">
        <w:rPr>
          <w:rFonts w:ascii="Arial" w:hAnsi="Arial" w:cs="Arial"/>
          <w:color w:val="000000" w:themeColor="text1"/>
        </w:rPr>
        <w:t>0 dni</w:t>
      </w:r>
      <w:r w:rsidRPr="00C451A2">
        <w:rPr>
          <w:rFonts w:ascii="Arial" w:hAnsi="Arial" w:cs="Arial"/>
          <w:color w:val="000000" w:themeColor="text1"/>
        </w:rPr>
        <w:t xml:space="preserve">, </w:t>
      </w:r>
      <w:r w:rsidRPr="00C44601">
        <w:rPr>
          <w:rFonts w:ascii="Arial" w:hAnsi="Arial" w:cs="Arial"/>
          <w:color w:val="000000" w:themeColor="text1"/>
        </w:rPr>
        <w:t xml:space="preserve">v višini 10% od skupne pogodbene vrednosti </w:t>
      </w:r>
      <w:r>
        <w:rPr>
          <w:rFonts w:ascii="Arial" w:hAnsi="Arial" w:cs="Arial"/>
          <w:color w:val="000000" w:themeColor="text1"/>
        </w:rPr>
        <w:t>z DDV</w:t>
      </w:r>
      <w:r w:rsidRPr="00C44601">
        <w:rPr>
          <w:rFonts w:ascii="Arial" w:hAnsi="Arial" w:cs="Arial"/>
          <w:color w:val="000000" w:themeColor="text1"/>
        </w:rPr>
        <w:t xml:space="preserve">. </w:t>
      </w:r>
      <w:r w:rsidR="00862F6D" w:rsidRPr="00B87900">
        <w:rPr>
          <w:rFonts w:ascii="Arial" w:hAnsi="Arial" w:cs="Arial"/>
        </w:rPr>
        <w:t xml:space="preserve">Izbrani ponudnik lahko </w:t>
      </w:r>
      <w:r w:rsidR="00862F6D" w:rsidRPr="00B87900">
        <w:rPr>
          <w:rFonts w:ascii="Arial" w:hAnsi="Arial" w:cs="Arial"/>
          <w:color w:val="000000"/>
          <w:shd w:val="clear" w:color="auto" w:fill="FFFFFF"/>
        </w:rPr>
        <w:t>namesto enega instrumenta finančnega za</w:t>
      </w:r>
      <w:r w:rsidR="00862F6D">
        <w:rPr>
          <w:rFonts w:ascii="Arial" w:hAnsi="Arial" w:cs="Arial"/>
          <w:color w:val="000000"/>
          <w:shd w:val="clear" w:color="auto" w:fill="FFFFFF"/>
        </w:rPr>
        <w:t>varovanja zaporedno predloži več instrumentov</w:t>
      </w:r>
      <w:r w:rsidR="00862F6D" w:rsidRPr="00B87900">
        <w:rPr>
          <w:rFonts w:ascii="Arial" w:hAnsi="Arial" w:cs="Arial"/>
          <w:color w:val="000000"/>
          <w:shd w:val="clear" w:color="auto" w:fill="FFFFFF"/>
        </w:rPr>
        <w:t xml:space="preserve"> s krajšim</w:t>
      </w:r>
      <w:r w:rsidR="00862F6D">
        <w:rPr>
          <w:rFonts w:ascii="Arial" w:hAnsi="Arial" w:cs="Arial"/>
          <w:color w:val="000000"/>
          <w:shd w:val="clear" w:color="auto" w:fill="FFFFFF"/>
        </w:rPr>
        <w:t>i roki</w:t>
      </w:r>
      <w:r w:rsidR="00862F6D" w:rsidRPr="00B87900">
        <w:rPr>
          <w:rFonts w:ascii="Arial" w:hAnsi="Arial" w:cs="Arial"/>
          <w:color w:val="000000"/>
          <w:shd w:val="clear" w:color="auto" w:fill="FFFFFF"/>
        </w:rPr>
        <w:t xml:space="preserve"> vel</w:t>
      </w:r>
      <w:r w:rsidR="00862F6D">
        <w:rPr>
          <w:rFonts w:ascii="Arial" w:hAnsi="Arial" w:cs="Arial"/>
          <w:color w:val="000000"/>
          <w:shd w:val="clear" w:color="auto" w:fill="FFFFFF"/>
        </w:rPr>
        <w:t>javnosti, ki skupaj izpolnjujejo</w:t>
      </w:r>
      <w:r w:rsidR="00862F6D" w:rsidRPr="00B87900">
        <w:rPr>
          <w:rFonts w:ascii="Arial" w:hAnsi="Arial" w:cs="Arial"/>
          <w:color w:val="000000"/>
          <w:shd w:val="clear" w:color="auto" w:fill="FFFFFF"/>
        </w:rPr>
        <w:t xml:space="preserve"> zahtevano trajanje zavarovanja, pri čemer</w:t>
      </w:r>
      <w:r w:rsidR="00862F6D">
        <w:rPr>
          <w:rFonts w:ascii="Arial" w:hAnsi="Arial" w:cs="Arial"/>
          <w:color w:val="000000"/>
          <w:shd w:val="clear" w:color="auto" w:fill="FFFFFF"/>
        </w:rPr>
        <w:t xml:space="preserve"> vsakokratni</w:t>
      </w:r>
      <w:r w:rsidR="00862F6D" w:rsidRPr="00B87900">
        <w:rPr>
          <w:rFonts w:ascii="Arial" w:hAnsi="Arial" w:cs="Arial"/>
          <w:color w:val="000000"/>
          <w:shd w:val="clear" w:color="auto" w:fill="FFFFFF"/>
        </w:rPr>
        <w:t xml:space="preserve"> novi instrument nadomesti prejšnjega</w:t>
      </w:r>
      <w:r w:rsidR="00862F6D">
        <w:rPr>
          <w:rFonts w:ascii="Arial" w:hAnsi="Arial" w:cs="Arial"/>
          <w:color w:val="000000"/>
          <w:shd w:val="clear" w:color="auto" w:fill="FFFFFF"/>
        </w:rPr>
        <w:t xml:space="preserve"> ter mora biti naročniku predložen najmanj 15 delovnih dni pred potekom prejšnjega</w:t>
      </w:r>
      <w:r w:rsidR="00862F6D" w:rsidRPr="00B87900">
        <w:rPr>
          <w:rFonts w:ascii="Arial" w:hAnsi="Arial" w:cs="Arial"/>
          <w:color w:val="000000"/>
          <w:shd w:val="clear" w:color="auto" w:fill="FFFFFF"/>
        </w:rPr>
        <w:t xml:space="preserve">. </w:t>
      </w:r>
      <w:r w:rsidRPr="00C44601">
        <w:rPr>
          <w:rFonts w:ascii="Arial" w:hAnsi="Arial" w:cs="Arial"/>
          <w:color w:val="000000" w:themeColor="text1"/>
        </w:rPr>
        <w:t xml:space="preserve">Finančno zavarovanje za dobro izvedbo pogodbenih obveznosti ne sme bistveno odstopati od vzorca tega finančnega zavarovanja, ki je sestavni del </w:t>
      </w:r>
      <w:r>
        <w:rPr>
          <w:rFonts w:ascii="Arial" w:hAnsi="Arial" w:cs="Arial"/>
          <w:color w:val="000000" w:themeColor="text1"/>
        </w:rPr>
        <w:t xml:space="preserve">te </w:t>
      </w:r>
      <w:r w:rsidRPr="00C44601">
        <w:rPr>
          <w:rFonts w:ascii="Arial" w:hAnsi="Arial" w:cs="Arial"/>
          <w:color w:val="000000" w:themeColor="text1"/>
        </w:rPr>
        <w:t xml:space="preserve">razpisne dokumentacije. </w:t>
      </w:r>
    </w:p>
    <w:p w14:paraId="70BF735B" w14:textId="77777777" w:rsidR="009C0603" w:rsidRPr="00C44601" w:rsidRDefault="009C0603" w:rsidP="009C0603">
      <w:pPr>
        <w:spacing w:after="0" w:line="276" w:lineRule="auto"/>
        <w:jc w:val="both"/>
        <w:rPr>
          <w:rFonts w:ascii="Arial" w:hAnsi="Arial" w:cs="Arial"/>
          <w:color w:val="000000" w:themeColor="text1"/>
        </w:rPr>
      </w:pPr>
    </w:p>
    <w:p w14:paraId="7BB94EAF" w14:textId="77777777" w:rsidR="009C0603" w:rsidRPr="00C44601" w:rsidRDefault="009C0603" w:rsidP="009C0603">
      <w:pPr>
        <w:spacing w:after="0" w:line="276" w:lineRule="auto"/>
        <w:jc w:val="both"/>
        <w:rPr>
          <w:rFonts w:ascii="Arial" w:hAnsi="Arial" w:cs="Arial"/>
          <w:color w:val="000000" w:themeColor="text1"/>
        </w:rPr>
      </w:pPr>
      <w:r w:rsidRPr="007B731F">
        <w:rPr>
          <w:rFonts w:ascii="Arial" w:hAnsi="Arial" w:cs="Arial"/>
          <w:color w:val="000000" w:themeColor="text1"/>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naročniku predložil ustrezno finančno zavarovanje garanta z vsebino, kot je podana na obrazcu.</w:t>
      </w:r>
      <w:r>
        <w:rPr>
          <w:rFonts w:ascii="Arial" w:hAnsi="Arial" w:cs="Arial"/>
          <w:color w:val="000000" w:themeColor="text1"/>
        </w:rPr>
        <w:t xml:space="preserve"> </w:t>
      </w:r>
      <w:r w:rsidRPr="00B23DDC">
        <w:rPr>
          <w:rFonts w:ascii="Arial" w:hAnsi="Arial" w:cs="Arial"/>
        </w:rPr>
        <w:t xml:space="preserve">Če se bo skladno s 95. členom ZJN-3 spremenil </w:t>
      </w:r>
      <w:r>
        <w:rPr>
          <w:rFonts w:ascii="Arial" w:hAnsi="Arial" w:cs="Arial"/>
        </w:rPr>
        <w:t>rok za izpolnitev pogodbe ali vrednost predmeta naročila</w:t>
      </w:r>
      <w:r w:rsidRPr="00B23DDC">
        <w:rPr>
          <w:rFonts w:ascii="Arial" w:hAnsi="Arial" w:cs="Arial"/>
        </w:rPr>
        <w:t xml:space="preserve">, bo moral </w:t>
      </w:r>
      <w:r>
        <w:rPr>
          <w:rFonts w:ascii="Arial" w:hAnsi="Arial" w:cs="Arial"/>
        </w:rPr>
        <w:t xml:space="preserve">izbrani ponudnik </w:t>
      </w:r>
      <w:r w:rsidRPr="00B23DDC">
        <w:rPr>
          <w:rFonts w:ascii="Arial" w:hAnsi="Arial" w:cs="Arial"/>
        </w:rPr>
        <w:t>temu ustrezno spremeniti, podaljšati oziroma nadomestiti tudi zavarovanje za dobro izvedbo pogodbenih obveznosti.</w:t>
      </w:r>
    </w:p>
    <w:p w14:paraId="0F0C8DAF" w14:textId="77777777" w:rsidR="009C0603" w:rsidRPr="000B6B37" w:rsidRDefault="009C0603" w:rsidP="009C0603">
      <w:pPr>
        <w:tabs>
          <w:tab w:val="left" w:pos="1725"/>
        </w:tabs>
        <w:spacing w:after="0" w:line="276" w:lineRule="auto"/>
        <w:jc w:val="both"/>
        <w:rPr>
          <w:rFonts w:ascii="Arial" w:hAnsi="Arial" w:cs="Arial"/>
          <w:color w:val="000000" w:themeColor="text1"/>
        </w:rPr>
      </w:pPr>
    </w:p>
    <w:p w14:paraId="6FA41AA9" w14:textId="77777777" w:rsidR="009C0603" w:rsidRPr="00B23DDC" w:rsidRDefault="009C0603" w:rsidP="009C0603">
      <w:pPr>
        <w:spacing w:after="0" w:line="276" w:lineRule="auto"/>
        <w:jc w:val="both"/>
        <w:rPr>
          <w:rFonts w:ascii="Arial" w:hAnsi="Arial" w:cs="Arial"/>
        </w:rPr>
      </w:pPr>
      <w:r w:rsidRPr="00B23DDC">
        <w:rPr>
          <w:rFonts w:ascii="Arial" w:hAnsi="Arial" w:cs="Arial"/>
        </w:rPr>
        <w:t>Finančno za</w:t>
      </w:r>
      <w:r>
        <w:rPr>
          <w:rFonts w:ascii="Arial" w:hAnsi="Arial" w:cs="Arial"/>
        </w:rPr>
        <w:t>varovanje za dobro izvedbo pogodbenih obveznosti lahko naročnik unovči iz razlogov, kot so navedeni v osnutku pogodbe o izvedbi javnega naročila</w:t>
      </w:r>
      <w:r w:rsidRPr="00B23DDC">
        <w:rPr>
          <w:rFonts w:ascii="Arial" w:hAnsi="Arial" w:cs="Arial"/>
        </w:rPr>
        <w:t>.</w:t>
      </w:r>
    </w:p>
    <w:p w14:paraId="4756801C" w14:textId="77777777" w:rsidR="00387EF5" w:rsidRDefault="00387EF5">
      <w:pPr>
        <w:pStyle w:val="Telobesedila2"/>
        <w:widowControl w:val="0"/>
        <w:spacing w:after="0" w:line="276" w:lineRule="auto"/>
        <w:ind w:right="0"/>
        <w:rPr>
          <w:rFonts w:ascii="Arial" w:hAnsi="Arial" w:cs="Arial"/>
        </w:rPr>
      </w:pPr>
    </w:p>
    <w:p w14:paraId="5C7D8245" w14:textId="77777777" w:rsidR="00F335A7" w:rsidRDefault="00F335A7">
      <w:pPr>
        <w:pStyle w:val="Telobesedila2"/>
        <w:widowControl w:val="0"/>
        <w:spacing w:after="0" w:line="276" w:lineRule="auto"/>
        <w:ind w:right="0"/>
        <w:rPr>
          <w:rFonts w:ascii="Arial" w:hAnsi="Arial" w:cs="Arial"/>
        </w:rPr>
      </w:pPr>
    </w:p>
    <w:p w14:paraId="55FB7193" w14:textId="77777777" w:rsidR="00F335A7" w:rsidRDefault="006074FD" w:rsidP="00D86745">
      <w:pPr>
        <w:pStyle w:val="Naslov1"/>
        <w:numPr>
          <w:ilvl w:val="0"/>
          <w:numId w:val="9"/>
        </w:numPr>
        <w:ind w:left="851" w:hanging="491"/>
        <w:rPr>
          <w:rFonts w:ascii="Arial" w:hAnsi="Arial" w:cs="Arial"/>
          <w:sz w:val="22"/>
          <w:szCs w:val="22"/>
        </w:rPr>
      </w:pPr>
      <w:r>
        <w:rPr>
          <w:rFonts w:ascii="Arial" w:hAnsi="Arial" w:cs="Arial"/>
          <w:sz w:val="22"/>
          <w:szCs w:val="22"/>
        </w:rPr>
        <w:lastRenderedPageBreak/>
        <w:t xml:space="preserve"> </w:t>
      </w:r>
      <w:bookmarkStart w:id="29" w:name="_Toc511306741"/>
      <w:bookmarkStart w:id="30" w:name="_Toc201932492"/>
      <w:r>
        <w:rPr>
          <w:rFonts w:ascii="Arial" w:hAnsi="Arial" w:cs="Arial"/>
          <w:sz w:val="22"/>
          <w:szCs w:val="22"/>
        </w:rPr>
        <w:t>MERILO</w:t>
      </w:r>
      <w:bookmarkEnd w:id="29"/>
      <w:bookmarkEnd w:id="30"/>
    </w:p>
    <w:p w14:paraId="2A40EC72" w14:textId="77777777" w:rsidR="00F335A7" w:rsidRDefault="00F335A7">
      <w:pPr>
        <w:pStyle w:val="Standard"/>
        <w:keepNext/>
        <w:rPr>
          <w:rFonts w:ascii="Arial" w:hAnsi="Arial" w:cs="Arial"/>
        </w:rPr>
      </w:pPr>
    </w:p>
    <w:p w14:paraId="17BB954D" w14:textId="77777777" w:rsidR="00F27E38" w:rsidRDefault="006074FD" w:rsidP="00A40435">
      <w:pPr>
        <w:pStyle w:val="Standard"/>
        <w:widowControl w:val="0"/>
        <w:rPr>
          <w:rFonts w:ascii="Arial" w:hAnsi="Arial" w:cs="Arial"/>
        </w:rPr>
      </w:pPr>
      <w:r>
        <w:rPr>
          <w:rFonts w:ascii="Arial" w:hAnsi="Arial" w:cs="Arial"/>
        </w:rPr>
        <w:t>Merilo je ekonomsko najugodnejša ponudba, določena na podlagi najnižje skupne ponudbene cene v EUR brez DDV</w:t>
      </w:r>
      <w:r w:rsidR="00EE69B8">
        <w:rPr>
          <w:rFonts w:ascii="Arial" w:hAnsi="Arial" w:cs="Arial"/>
        </w:rPr>
        <w:t xml:space="preserve"> za posamezen sklop</w:t>
      </w:r>
      <w:r>
        <w:rPr>
          <w:rFonts w:ascii="Arial" w:hAnsi="Arial" w:cs="Arial"/>
        </w:rPr>
        <w:t>. Naročnik bo naročilo</w:t>
      </w:r>
      <w:r w:rsidR="00EE69B8">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125B742E" w14:textId="77777777" w:rsidR="00F27E38" w:rsidRDefault="00F27E38">
      <w:pPr>
        <w:pStyle w:val="Standard"/>
        <w:rPr>
          <w:rFonts w:ascii="Arial" w:hAnsi="Arial" w:cs="Arial"/>
        </w:rPr>
      </w:pPr>
    </w:p>
    <w:p w14:paraId="5984CDF2" w14:textId="77777777" w:rsidR="00F335A7" w:rsidRDefault="006074FD">
      <w:pPr>
        <w:pStyle w:val="Standard"/>
        <w:rPr>
          <w:rFonts w:ascii="Arial" w:hAnsi="Arial" w:cs="Arial"/>
        </w:rPr>
      </w:pPr>
      <w:r>
        <w:rPr>
          <w:rFonts w:ascii="Arial" w:hAnsi="Arial" w:cs="Arial"/>
        </w:rPr>
        <w:t xml:space="preserve">V primeru, da bo </w:t>
      </w:r>
      <w:r w:rsidR="009923BF">
        <w:rPr>
          <w:rFonts w:ascii="Arial" w:hAnsi="Arial" w:cs="Arial"/>
        </w:rPr>
        <w:t xml:space="preserve">najnižja </w:t>
      </w:r>
      <w:r>
        <w:rPr>
          <w:rFonts w:ascii="Arial" w:hAnsi="Arial" w:cs="Arial"/>
        </w:rPr>
        <w:t>skupna ponudbena cena brez DDV</w:t>
      </w:r>
      <w:r w:rsidR="00EE69B8">
        <w:rPr>
          <w:rFonts w:ascii="Arial" w:hAnsi="Arial" w:cs="Arial"/>
        </w:rPr>
        <w:t xml:space="preserve"> za posamezen sklop</w:t>
      </w:r>
      <w:r>
        <w:rPr>
          <w:rFonts w:ascii="Arial" w:hAnsi="Arial" w:cs="Arial"/>
        </w:rPr>
        <w:t xml:space="preserve">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56DD9075" w14:textId="77777777" w:rsidR="00F335A7" w:rsidRDefault="00F335A7">
      <w:pPr>
        <w:pStyle w:val="Standard"/>
        <w:rPr>
          <w:rFonts w:ascii="Arial" w:hAnsi="Arial" w:cs="Arial"/>
        </w:rPr>
      </w:pPr>
    </w:p>
    <w:p w14:paraId="0CFBC6A7" w14:textId="77777777" w:rsidR="00F335A7" w:rsidRDefault="00F335A7">
      <w:pPr>
        <w:pStyle w:val="Standard"/>
        <w:rPr>
          <w:rFonts w:ascii="Arial" w:hAnsi="Arial" w:cs="Arial"/>
        </w:rPr>
      </w:pPr>
    </w:p>
    <w:p w14:paraId="3200A898" w14:textId="77777777" w:rsidR="00F335A7" w:rsidRDefault="006074FD" w:rsidP="00D86745">
      <w:pPr>
        <w:pStyle w:val="Naslov1"/>
        <w:numPr>
          <w:ilvl w:val="0"/>
          <w:numId w:val="9"/>
        </w:numPr>
        <w:ind w:left="851" w:hanging="491"/>
        <w:rPr>
          <w:rFonts w:ascii="Arial" w:hAnsi="Arial" w:cs="Arial"/>
          <w:sz w:val="22"/>
          <w:szCs w:val="22"/>
        </w:rPr>
      </w:pPr>
      <w:bookmarkStart w:id="31" w:name="_Toc511306742"/>
      <w:bookmarkStart w:id="32" w:name="_Toc201932493"/>
      <w:r>
        <w:rPr>
          <w:rFonts w:ascii="Arial" w:hAnsi="Arial" w:cs="Arial"/>
          <w:sz w:val="22"/>
          <w:szCs w:val="22"/>
        </w:rPr>
        <w:t>PONUDB</w:t>
      </w:r>
      <w:bookmarkEnd w:id="31"/>
      <w:r>
        <w:rPr>
          <w:rFonts w:ascii="Arial" w:hAnsi="Arial" w:cs="Arial"/>
          <w:sz w:val="22"/>
          <w:szCs w:val="22"/>
        </w:rPr>
        <w:t>ENA DOKUMENTACIJA</w:t>
      </w:r>
      <w:bookmarkEnd w:id="32"/>
    </w:p>
    <w:p w14:paraId="5E50A456" w14:textId="77777777" w:rsidR="00F335A7" w:rsidRDefault="00F335A7">
      <w:pPr>
        <w:pStyle w:val="Textbody"/>
        <w:keepNext/>
        <w:spacing w:after="0"/>
        <w:rPr>
          <w:rFonts w:ascii="Arial" w:hAnsi="Arial" w:cs="Arial"/>
        </w:rPr>
      </w:pPr>
    </w:p>
    <w:p w14:paraId="56BD5E44" w14:textId="77777777" w:rsidR="00F335A7" w:rsidRDefault="006074FD" w:rsidP="00D86745">
      <w:pPr>
        <w:pStyle w:val="Naslov2"/>
        <w:keepLines w:val="0"/>
        <w:numPr>
          <w:ilvl w:val="1"/>
          <w:numId w:val="9"/>
        </w:numPr>
        <w:rPr>
          <w:rFonts w:ascii="Arial" w:hAnsi="Arial" w:cs="Arial"/>
          <w:sz w:val="22"/>
          <w:szCs w:val="22"/>
        </w:rPr>
      </w:pPr>
      <w:bookmarkStart w:id="33" w:name="_Toc201932494"/>
      <w:r>
        <w:rPr>
          <w:rFonts w:ascii="Arial" w:hAnsi="Arial" w:cs="Arial"/>
          <w:sz w:val="22"/>
          <w:szCs w:val="22"/>
        </w:rPr>
        <w:t>Navodilo za izpolnitev obrazcev</w:t>
      </w:r>
      <w:bookmarkEnd w:id="33"/>
    </w:p>
    <w:p w14:paraId="39D64D8A" w14:textId="77777777" w:rsidR="00F335A7" w:rsidRDefault="00F335A7">
      <w:pPr>
        <w:pStyle w:val="Standard"/>
        <w:keepNext/>
        <w:rPr>
          <w:rFonts w:ascii="Arial" w:hAnsi="Arial" w:cs="Arial"/>
        </w:rPr>
      </w:pPr>
    </w:p>
    <w:p w14:paraId="6D69841E" w14:textId="77777777" w:rsidR="00F335A7" w:rsidRDefault="006074FD">
      <w:pPr>
        <w:pStyle w:val="Standard"/>
        <w:widowControl w:val="0"/>
        <w:rPr>
          <w:rFonts w:ascii="Arial" w:hAnsi="Arial" w:cs="Arial"/>
        </w:rPr>
      </w:pPr>
      <w:r>
        <w:rPr>
          <w:rFonts w:ascii="Arial" w:hAnsi="Arial" w:cs="Arial"/>
        </w:rPr>
        <w:t>Ponudnik mora v ponudbi predložiti naslednjo dokumentacijo:</w:t>
      </w:r>
    </w:p>
    <w:p w14:paraId="03FE5CB4" w14:textId="435B3D14" w:rsidR="00F335A7" w:rsidRDefault="006074FD" w:rsidP="00420C88">
      <w:pPr>
        <w:pStyle w:val="Odstavekseznama"/>
        <w:widowControl w:val="0"/>
        <w:numPr>
          <w:ilvl w:val="0"/>
          <w:numId w:val="6"/>
        </w:numPr>
        <w:rPr>
          <w:rFonts w:ascii="Arial" w:hAnsi="Arial" w:cs="Arial"/>
        </w:rPr>
      </w:pPr>
      <w:r>
        <w:rPr>
          <w:rFonts w:ascii="Arial" w:hAnsi="Arial" w:cs="Arial"/>
        </w:rPr>
        <w:t>Obrazec »Ponudba</w:t>
      </w:r>
      <w:r w:rsidR="00862F6D">
        <w:rPr>
          <w:rFonts w:ascii="Arial" w:hAnsi="Arial" w:cs="Arial"/>
        </w:rPr>
        <w:t xml:space="preserve"> – ponudbeni predračun</w:t>
      </w:r>
      <w:r>
        <w:rPr>
          <w:rFonts w:ascii="Arial" w:hAnsi="Arial" w:cs="Arial"/>
        </w:rPr>
        <w:t>«</w:t>
      </w:r>
    </w:p>
    <w:p w14:paraId="503704C9"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14:paraId="69BF70FA" w14:textId="0B74C406" w:rsidR="000B4EAE" w:rsidRDefault="000B4EAE" w:rsidP="000B4EAE">
      <w:pPr>
        <w:pStyle w:val="Odstavekseznama"/>
        <w:numPr>
          <w:ilvl w:val="0"/>
          <w:numId w:val="6"/>
        </w:numPr>
        <w:rPr>
          <w:rFonts w:ascii="Arial" w:hAnsi="Arial" w:cs="Arial"/>
        </w:rPr>
      </w:pPr>
      <w:r>
        <w:rPr>
          <w:rFonts w:ascii="Arial" w:hAnsi="Arial" w:cs="Arial"/>
        </w:rPr>
        <w:t>Obrazec »Referenčno potrdilo« (za vse reference, ki jih uveljavlja ponudnik</w:t>
      </w:r>
      <w:r w:rsidR="005D706D">
        <w:rPr>
          <w:rFonts w:ascii="Arial" w:hAnsi="Arial" w:cs="Arial"/>
        </w:rPr>
        <w:t xml:space="preserve"> v sklopu št. 1</w:t>
      </w:r>
      <w:r>
        <w:rPr>
          <w:rFonts w:ascii="Arial" w:hAnsi="Arial" w:cs="Arial"/>
        </w:rPr>
        <w:t>),</w:t>
      </w:r>
    </w:p>
    <w:p w14:paraId="705E1E7A" w14:textId="77777777" w:rsidR="00F335A7" w:rsidRDefault="006074FD" w:rsidP="00D86745">
      <w:pPr>
        <w:pStyle w:val="Odstavekseznama"/>
        <w:numPr>
          <w:ilvl w:val="0"/>
          <w:numId w:val="13"/>
        </w:numPr>
        <w:rPr>
          <w:rFonts w:ascii="Arial" w:hAnsi="Arial" w:cs="Arial"/>
        </w:rPr>
      </w:pPr>
      <w:r>
        <w:rPr>
          <w:rFonts w:ascii="Arial" w:hAnsi="Arial" w:cs="Arial"/>
        </w:rPr>
        <w:t>Obrazec »Podizvajalci« (le v primeru, da ponudnik nastopa s podizvajalci)</w:t>
      </w:r>
    </w:p>
    <w:p w14:paraId="65C43198" w14:textId="77777777" w:rsidR="00F335A7" w:rsidRDefault="006074FD" w:rsidP="00D86745">
      <w:pPr>
        <w:pStyle w:val="Odstavekseznama"/>
        <w:numPr>
          <w:ilvl w:val="0"/>
          <w:numId w:val="13"/>
        </w:numPr>
        <w:rPr>
          <w:rFonts w:ascii="Arial" w:hAnsi="Arial" w:cs="Arial"/>
        </w:rPr>
      </w:pPr>
      <w:r>
        <w:rPr>
          <w:rFonts w:ascii="Arial" w:hAnsi="Arial" w:cs="Arial"/>
        </w:rPr>
        <w:t>Obrazec »Izjava podizvajalca o neposrednih plačilih« (obrazec se predloži samo za podizvajalce, ki zahtevajo neposredna plačila)</w:t>
      </w:r>
    </w:p>
    <w:p w14:paraId="32AF770D" w14:textId="77777777" w:rsidR="009C0603" w:rsidRDefault="009C0603" w:rsidP="00D86745">
      <w:pPr>
        <w:pStyle w:val="Odstavekseznama"/>
        <w:numPr>
          <w:ilvl w:val="0"/>
          <w:numId w:val="13"/>
        </w:numPr>
        <w:rPr>
          <w:rFonts w:ascii="Arial" w:hAnsi="Arial" w:cs="Arial"/>
        </w:rPr>
      </w:pPr>
      <w:r>
        <w:rPr>
          <w:rFonts w:ascii="Arial" w:hAnsi="Arial" w:cs="Arial"/>
        </w:rPr>
        <w:t>Obrazec »Finančno zavarovanje za dobro izvedbo pogodbenih obveznosti«</w:t>
      </w:r>
    </w:p>
    <w:p w14:paraId="3F05AC88" w14:textId="77777777" w:rsidR="00F335A7" w:rsidRDefault="006074FD" w:rsidP="00D86745">
      <w:pPr>
        <w:pStyle w:val="Odstavekseznama"/>
        <w:numPr>
          <w:ilvl w:val="0"/>
          <w:numId w:val="13"/>
        </w:numPr>
        <w:rPr>
          <w:rFonts w:ascii="Arial" w:hAnsi="Arial" w:cs="Arial"/>
        </w:rPr>
      </w:pPr>
      <w:r>
        <w:rPr>
          <w:rFonts w:ascii="Arial" w:hAnsi="Arial" w:cs="Arial"/>
        </w:rPr>
        <w:t>Obrazec »Izjava o udeležbi v lastništvu in o povezanih družbah«</w:t>
      </w:r>
    </w:p>
    <w:p w14:paraId="57B8B239" w14:textId="77777777" w:rsidR="00F335A7" w:rsidRDefault="006074FD" w:rsidP="00D86745">
      <w:pPr>
        <w:pStyle w:val="Odstavekseznama"/>
        <w:numPr>
          <w:ilvl w:val="0"/>
          <w:numId w:val="13"/>
        </w:numPr>
        <w:rPr>
          <w:rFonts w:ascii="Arial" w:hAnsi="Arial" w:cs="Arial"/>
        </w:rPr>
      </w:pPr>
      <w:r>
        <w:rPr>
          <w:rFonts w:ascii="Arial" w:hAnsi="Arial" w:cs="Arial"/>
        </w:rPr>
        <w:t>Obrazec »Izjava o odsotnosti osebnih povezav«</w:t>
      </w:r>
    </w:p>
    <w:p w14:paraId="639A2639" w14:textId="301A29BE" w:rsidR="00F335A7" w:rsidRDefault="006074FD" w:rsidP="00D86745">
      <w:pPr>
        <w:pStyle w:val="Odstavekseznama"/>
        <w:numPr>
          <w:ilvl w:val="0"/>
          <w:numId w:val="13"/>
        </w:numPr>
        <w:rPr>
          <w:rFonts w:ascii="Arial" w:hAnsi="Arial" w:cs="Arial"/>
        </w:rPr>
      </w:pPr>
      <w:r>
        <w:rPr>
          <w:rFonts w:ascii="Arial" w:hAnsi="Arial" w:cs="Arial"/>
        </w:rPr>
        <w:t>Osnutek Pogodbe</w:t>
      </w:r>
    </w:p>
    <w:p w14:paraId="65E9D599" w14:textId="28942C4B" w:rsidR="00D86D75" w:rsidRDefault="00D86D75" w:rsidP="00D86745">
      <w:pPr>
        <w:pStyle w:val="Odstavekseznama"/>
        <w:numPr>
          <w:ilvl w:val="0"/>
          <w:numId w:val="13"/>
        </w:numPr>
        <w:rPr>
          <w:rFonts w:ascii="Arial" w:hAnsi="Arial" w:cs="Arial"/>
        </w:rPr>
      </w:pPr>
      <w:r>
        <w:rPr>
          <w:rFonts w:ascii="Arial" w:hAnsi="Arial" w:cs="Arial"/>
        </w:rPr>
        <w:t>Osnutek Pogodbe o obdelovanju osebnih podatkov</w:t>
      </w:r>
    </w:p>
    <w:p w14:paraId="484B4A78" w14:textId="2BEDBEC0" w:rsidR="005D706D" w:rsidRPr="005D706D" w:rsidRDefault="005D706D" w:rsidP="00D86745">
      <w:pPr>
        <w:pStyle w:val="Odstavekseznama"/>
        <w:numPr>
          <w:ilvl w:val="0"/>
          <w:numId w:val="13"/>
        </w:numPr>
        <w:rPr>
          <w:rFonts w:ascii="Arial" w:hAnsi="Arial" w:cs="Arial"/>
        </w:rPr>
      </w:pPr>
      <w:r>
        <w:rPr>
          <w:rFonts w:ascii="Arial" w:hAnsi="Arial" w:cs="Arial"/>
          <w:b/>
        </w:rPr>
        <w:t>Certifikat Arhiva RS za</w:t>
      </w:r>
      <w:r w:rsidR="003E6DF5">
        <w:rPr>
          <w:rFonts w:ascii="Arial" w:hAnsi="Arial" w:cs="Arial"/>
          <w:b/>
        </w:rPr>
        <w:t xml:space="preserve"> vso ponujeno programsko opremo</w:t>
      </w:r>
    </w:p>
    <w:p w14:paraId="4D552AD5" w14:textId="70CF7A7F" w:rsidR="005D706D" w:rsidRDefault="00A2377A" w:rsidP="00D86745">
      <w:pPr>
        <w:pStyle w:val="Odstavekseznama"/>
        <w:numPr>
          <w:ilvl w:val="0"/>
          <w:numId w:val="13"/>
        </w:numPr>
        <w:rPr>
          <w:rFonts w:ascii="Arial" w:hAnsi="Arial" w:cs="Arial"/>
        </w:rPr>
      </w:pPr>
      <w:r>
        <w:rPr>
          <w:rFonts w:ascii="Arial" w:hAnsi="Arial" w:cs="Arial"/>
          <w:b/>
        </w:rPr>
        <w:t>Certifikat ISO 27001</w:t>
      </w:r>
      <w:r w:rsidR="005D706D">
        <w:rPr>
          <w:rFonts w:ascii="Arial" w:hAnsi="Arial" w:cs="Arial"/>
          <w:b/>
        </w:rPr>
        <w:t xml:space="preserve"> za področje implementacije sistemov za obvladovanje dokumentov ter elektronsko hrambo</w:t>
      </w:r>
      <w:r w:rsidR="00556D53">
        <w:rPr>
          <w:rFonts w:ascii="Arial" w:hAnsi="Arial" w:cs="Arial"/>
          <w:b/>
        </w:rPr>
        <w:t>, ali enakovreden</w:t>
      </w:r>
      <w:r w:rsidR="005D706D" w:rsidRPr="005D706D">
        <w:rPr>
          <w:rFonts w:ascii="Arial" w:hAnsi="Arial" w:cs="Arial"/>
        </w:rPr>
        <w:t xml:space="preserve"> (v sklopu št. 1)</w:t>
      </w:r>
    </w:p>
    <w:p w14:paraId="1DD4AE6C" w14:textId="1D015E89" w:rsidR="00556D53" w:rsidRPr="005D706D" w:rsidRDefault="00556D53" w:rsidP="00D86745">
      <w:pPr>
        <w:pStyle w:val="Odstavekseznama"/>
        <w:numPr>
          <w:ilvl w:val="0"/>
          <w:numId w:val="13"/>
        </w:numPr>
        <w:rPr>
          <w:rFonts w:ascii="Arial" w:hAnsi="Arial" w:cs="Arial"/>
        </w:rPr>
      </w:pPr>
      <w:r w:rsidRPr="00556D53">
        <w:rPr>
          <w:rFonts w:ascii="Arial" w:hAnsi="Arial" w:cs="Arial"/>
          <w:b/>
        </w:rPr>
        <w:t>Certifikat ISO 9001:2015, ali enakovreden</w:t>
      </w:r>
      <w:r>
        <w:rPr>
          <w:rFonts w:ascii="Arial" w:hAnsi="Arial" w:cs="Arial"/>
          <w:b/>
        </w:rPr>
        <w:t xml:space="preserve"> </w:t>
      </w:r>
      <w:r w:rsidRPr="005D706D">
        <w:rPr>
          <w:rFonts w:ascii="Arial" w:hAnsi="Arial" w:cs="Arial"/>
        </w:rPr>
        <w:t>(v sklopu št. 1)</w:t>
      </w:r>
    </w:p>
    <w:p w14:paraId="03025E5E" w14:textId="400D4EE5" w:rsidR="005D706D" w:rsidRPr="00CA279E" w:rsidRDefault="005D706D" w:rsidP="00D86745">
      <w:pPr>
        <w:pStyle w:val="Odstavekseznama"/>
        <w:numPr>
          <w:ilvl w:val="0"/>
          <w:numId w:val="13"/>
        </w:numPr>
        <w:rPr>
          <w:rFonts w:ascii="Arial" w:hAnsi="Arial" w:cs="Arial"/>
        </w:rPr>
      </w:pPr>
      <w:r>
        <w:rPr>
          <w:rFonts w:ascii="Arial" w:hAnsi="Arial" w:cs="Arial"/>
          <w:b/>
        </w:rPr>
        <w:t>Potrdilo kadrov o opravljenem preizkusu strokovne usposobljenosti za delo z dokumentarnim gradivom pri Arhivu RS, ter potrdila o udeležbah na strokovnih izobraževanjih najmanj na vsaka 3 leta, če je od opravljenega preizkusa preteklo več, kot 3 leta</w:t>
      </w:r>
    </w:p>
    <w:p w14:paraId="0CEAF579" w14:textId="7EC0E90E" w:rsidR="005D706D" w:rsidRPr="00CA279E" w:rsidRDefault="005D706D" w:rsidP="00D86745">
      <w:pPr>
        <w:pStyle w:val="Odstavekseznama"/>
        <w:numPr>
          <w:ilvl w:val="0"/>
          <w:numId w:val="13"/>
        </w:numPr>
        <w:rPr>
          <w:rFonts w:ascii="Arial" w:hAnsi="Arial" w:cs="Arial"/>
        </w:rPr>
      </w:pPr>
      <w:r>
        <w:rPr>
          <w:rFonts w:ascii="Arial" w:hAnsi="Arial" w:cs="Arial"/>
          <w:b/>
        </w:rPr>
        <w:t>Certifikat za vodji projekta, PRINCE, IPMA, PMI ali enakovreden</w:t>
      </w:r>
      <w:r w:rsidRPr="003D6AFD">
        <w:rPr>
          <w:rFonts w:ascii="Arial" w:hAnsi="Arial" w:cs="Arial"/>
        </w:rPr>
        <w:t xml:space="preserve"> </w:t>
      </w:r>
      <w:r>
        <w:rPr>
          <w:rFonts w:ascii="Arial" w:hAnsi="Arial" w:cs="Arial"/>
        </w:rPr>
        <w:t>(v sklopu št. 1)</w:t>
      </w:r>
    </w:p>
    <w:p w14:paraId="2CD7D4B7" w14:textId="0559AB9F" w:rsidR="005D706D" w:rsidRPr="005D706D" w:rsidRDefault="005D706D" w:rsidP="00D86745">
      <w:pPr>
        <w:pStyle w:val="Odstavekseznama"/>
        <w:numPr>
          <w:ilvl w:val="0"/>
          <w:numId w:val="13"/>
        </w:numPr>
        <w:rPr>
          <w:rFonts w:ascii="Arial" w:hAnsi="Arial" w:cs="Arial"/>
        </w:rPr>
      </w:pPr>
      <w:r w:rsidRPr="005D706D">
        <w:rPr>
          <w:rFonts w:ascii="Arial" w:hAnsi="Arial" w:cs="Arial"/>
          <w:b/>
        </w:rPr>
        <w:t xml:space="preserve">Diploma oziroma drugo potrdilo o izobrazbi IT strokovnjakov </w:t>
      </w:r>
      <w:r>
        <w:rPr>
          <w:rFonts w:ascii="Arial" w:hAnsi="Arial" w:cs="Arial"/>
        </w:rPr>
        <w:t>(v sklopu št. 1)</w:t>
      </w:r>
    </w:p>
    <w:p w14:paraId="6F082BF6" w14:textId="0F7F47B9" w:rsidR="005D706D" w:rsidRPr="005D706D" w:rsidRDefault="005D706D" w:rsidP="00D86745">
      <w:pPr>
        <w:pStyle w:val="Odstavekseznama"/>
        <w:numPr>
          <w:ilvl w:val="0"/>
          <w:numId w:val="13"/>
        </w:numPr>
        <w:rPr>
          <w:rFonts w:ascii="Arial" w:hAnsi="Arial" w:cs="Arial"/>
        </w:rPr>
      </w:pPr>
      <w:r w:rsidRPr="005D706D">
        <w:rPr>
          <w:rFonts w:ascii="Arial" w:hAnsi="Arial" w:cs="Arial"/>
          <w:b/>
        </w:rPr>
        <w:t>Certifikat DPO za strokovnjaka za ravnanje z osebnimi podatki</w:t>
      </w:r>
      <w:r>
        <w:rPr>
          <w:rFonts w:ascii="Arial" w:hAnsi="Arial" w:cs="Arial"/>
        </w:rPr>
        <w:t xml:space="preserve"> (v sklopu št. 1)</w:t>
      </w:r>
    </w:p>
    <w:p w14:paraId="0FE7F599" w14:textId="17BB4DB4" w:rsidR="005D706D" w:rsidRDefault="005D706D" w:rsidP="00D86745">
      <w:pPr>
        <w:pStyle w:val="Odstavekseznama"/>
        <w:numPr>
          <w:ilvl w:val="0"/>
          <w:numId w:val="13"/>
        </w:numPr>
        <w:rPr>
          <w:rFonts w:ascii="Arial" w:hAnsi="Arial" w:cs="Arial"/>
        </w:rPr>
      </w:pPr>
      <w:r>
        <w:rPr>
          <w:rFonts w:ascii="Arial" w:hAnsi="Arial" w:cs="Arial"/>
          <w:b/>
        </w:rPr>
        <w:t xml:space="preserve">Certifikat Arhiva RS za gospodarski subjekt </w:t>
      </w:r>
      <w:r w:rsidR="008E355B">
        <w:rPr>
          <w:rFonts w:ascii="Arial" w:hAnsi="Arial" w:cs="Arial"/>
        </w:rPr>
        <w:t>(v sklopu št. 2)</w:t>
      </w:r>
    </w:p>
    <w:p w14:paraId="4E9E5778" w14:textId="74426C92" w:rsidR="008E355B" w:rsidRPr="004F6EA3" w:rsidRDefault="008E355B" w:rsidP="00D86745">
      <w:pPr>
        <w:pStyle w:val="Odstavekseznama"/>
        <w:numPr>
          <w:ilvl w:val="0"/>
          <w:numId w:val="13"/>
        </w:numPr>
        <w:rPr>
          <w:rFonts w:ascii="Arial" w:hAnsi="Arial" w:cs="Arial"/>
          <w:b/>
        </w:rPr>
      </w:pPr>
      <w:r w:rsidRPr="004F6EA3">
        <w:rPr>
          <w:rFonts w:ascii="Arial" w:hAnsi="Arial" w:cs="Arial"/>
          <w:b/>
        </w:rPr>
        <w:t>Plan aktivnosti projekta</w:t>
      </w:r>
    </w:p>
    <w:p w14:paraId="7CFC4079" w14:textId="5B639E43" w:rsidR="008E355B" w:rsidRPr="008E355B" w:rsidRDefault="008E355B" w:rsidP="00D86745">
      <w:pPr>
        <w:pStyle w:val="Odstavekseznama"/>
        <w:numPr>
          <w:ilvl w:val="0"/>
          <w:numId w:val="13"/>
        </w:numPr>
        <w:rPr>
          <w:rFonts w:ascii="Arial" w:hAnsi="Arial" w:cs="Arial"/>
          <w:b/>
        </w:rPr>
      </w:pPr>
      <w:r w:rsidRPr="008E355B">
        <w:rPr>
          <w:rFonts w:ascii="Arial" w:hAnsi="Arial" w:cs="Arial"/>
          <w:b/>
        </w:rPr>
        <w:t>Idejni koncept postavitve ponujene rešitve</w:t>
      </w:r>
      <w:r>
        <w:rPr>
          <w:rFonts w:ascii="Arial" w:hAnsi="Arial" w:cs="Arial"/>
          <w:b/>
        </w:rPr>
        <w:t xml:space="preserve"> </w:t>
      </w:r>
      <w:r w:rsidRPr="008E355B">
        <w:rPr>
          <w:rFonts w:ascii="Arial" w:hAnsi="Arial" w:cs="Arial"/>
        </w:rPr>
        <w:t>(v sklopu št. 1).</w:t>
      </w:r>
    </w:p>
    <w:p w14:paraId="4323E469" w14:textId="77777777" w:rsidR="00F335A7" w:rsidRDefault="00F335A7" w:rsidP="00713C07">
      <w:pPr>
        <w:spacing w:after="0" w:line="276" w:lineRule="auto"/>
        <w:rPr>
          <w:rFonts w:ascii="Arial" w:hAnsi="Arial" w:cs="Arial"/>
        </w:rPr>
      </w:pPr>
    </w:p>
    <w:p w14:paraId="52FE5B99" w14:textId="753FED56"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w:t>
      </w:r>
      <w:r>
        <w:rPr>
          <w:rFonts w:ascii="Arial" w:hAnsi="Arial" w:cs="Arial"/>
          <w:color w:val="000000" w:themeColor="text1"/>
        </w:rPr>
        <w:lastRenderedPageBreak/>
        <w:t xml:space="preserve">varnim elektronskim podpisom, overjenim s kvalificiranim digitalnim potrdilom. </w:t>
      </w:r>
      <w:r>
        <w:rPr>
          <w:rFonts w:ascii="Arial" w:hAnsi="Arial" w:cs="Arial"/>
        </w:rPr>
        <w:t xml:space="preserve">Izjema od navedenih </w:t>
      </w:r>
      <w:r w:rsidR="00D86D75">
        <w:rPr>
          <w:rFonts w:ascii="Arial" w:hAnsi="Arial" w:cs="Arial"/>
        </w:rPr>
        <w:t>zahtev velja za osnutka pogodb</w:t>
      </w:r>
      <w:r w:rsidR="00713C07">
        <w:rPr>
          <w:rFonts w:ascii="Arial" w:hAnsi="Arial" w:cs="Arial"/>
        </w:rPr>
        <w:t xml:space="preserve"> in</w:t>
      </w:r>
      <w:r w:rsidR="00B739C3">
        <w:rPr>
          <w:rFonts w:ascii="Arial" w:hAnsi="Arial" w:cs="Arial"/>
        </w:rPr>
        <w:t xml:space="preserve"> </w:t>
      </w:r>
      <w:r w:rsidR="00453894">
        <w:rPr>
          <w:rFonts w:ascii="Arial" w:hAnsi="Arial" w:cs="Arial"/>
        </w:rPr>
        <w:t>obrazec Finančno zavarovanje za dobro izvedbo pogodbenih obveznosti</w:t>
      </w:r>
      <w:r w:rsidR="00713C07">
        <w:rPr>
          <w:rFonts w:ascii="Arial" w:hAnsi="Arial" w:cs="Arial"/>
        </w:rPr>
        <w:t>, za kater</w:t>
      </w:r>
      <w:r w:rsidR="00D86D75">
        <w:rPr>
          <w:rFonts w:ascii="Arial" w:hAnsi="Arial" w:cs="Arial"/>
        </w:rPr>
        <w:t>e</w:t>
      </w:r>
      <w:r w:rsidR="00713C07">
        <w:rPr>
          <w:rFonts w:ascii="Arial" w:hAnsi="Arial" w:cs="Arial"/>
        </w:rPr>
        <w:t xml:space="preserve"> ni treba, da s</w:t>
      </w:r>
      <w:r w:rsidR="00D86D75">
        <w:rPr>
          <w:rFonts w:ascii="Arial" w:hAnsi="Arial" w:cs="Arial"/>
        </w:rPr>
        <w:t>o</w:t>
      </w:r>
      <w:r>
        <w:rPr>
          <w:rFonts w:ascii="Arial" w:hAnsi="Arial" w:cs="Arial"/>
        </w:rPr>
        <w:t xml:space="preserve"> izpolnjen</w:t>
      </w:r>
      <w:r w:rsidR="00D86D75">
        <w:rPr>
          <w:rFonts w:ascii="Arial" w:hAnsi="Arial" w:cs="Arial"/>
        </w:rPr>
        <w:t>i</w:t>
      </w:r>
      <w:r>
        <w:rPr>
          <w:rFonts w:ascii="Arial" w:hAnsi="Arial" w:cs="Arial"/>
        </w:rPr>
        <w:t>, podpisan</w:t>
      </w:r>
      <w:r w:rsidR="00D86D75">
        <w:rPr>
          <w:rFonts w:ascii="Arial" w:hAnsi="Arial" w:cs="Arial"/>
        </w:rPr>
        <w:t>i</w:t>
      </w:r>
      <w:r>
        <w:rPr>
          <w:rFonts w:ascii="Arial" w:hAnsi="Arial" w:cs="Arial"/>
        </w:rPr>
        <w:t xml:space="preserve"> in žigosan</w:t>
      </w:r>
      <w:r w:rsidR="00D86D75">
        <w:rPr>
          <w:rFonts w:ascii="Arial" w:hAnsi="Arial" w:cs="Arial"/>
        </w:rPr>
        <w:t>i</w:t>
      </w:r>
      <w:r>
        <w:rPr>
          <w:rFonts w:ascii="Arial" w:hAnsi="Arial" w:cs="Arial"/>
        </w:rPr>
        <w:t xml:space="preserve">, ponudnik pa se z </w:t>
      </w:r>
      <w:r w:rsidR="00713C07">
        <w:rPr>
          <w:rFonts w:ascii="Arial" w:hAnsi="Arial" w:cs="Arial"/>
        </w:rPr>
        <w:t>nj</w:t>
      </w:r>
      <w:r w:rsidR="00D86D75">
        <w:rPr>
          <w:rFonts w:ascii="Arial" w:hAnsi="Arial" w:cs="Arial"/>
        </w:rPr>
        <w:t>ihovo</w:t>
      </w:r>
      <w:r w:rsidR="004D2622">
        <w:rPr>
          <w:rFonts w:ascii="Arial" w:hAnsi="Arial" w:cs="Arial"/>
        </w:rPr>
        <w:t xml:space="preserve"> predložitvijo v ponudbi</w:t>
      </w:r>
      <w:r w:rsidR="00713C07">
        <w:rPr>
          <w:rFonts w:ascii="Arial" w:hAnsi="Arial" w:cs="Arial"/>
        </w:rPr>
        <w:t xml:space="preserve"> strinja z nj</w:t>
      </w:r>
      <w:r w:rsidR="00D86D75">
        <w:rPr>
          <w:rFonts w:ascii="Arial" w:hAnsi="Arial" w:cs="Arial"/>
        </w:rPr>
        <w:t>ihovo</w:t>
      </w:r>
      <w:r>
        <w:rPr>
          <w:rFonts w:ascii="Arial" w:hAnsi="Arial" w:cs="Arial"/>
        </w:rPr>
        <w:t xml:space="preserve"> vsebino.</w:t>
      </w:r>
    </w:p>
    <w:p w14:paraId="030CD30E" w14:textId="77777777" w:rsidR="00F335A7" w:rsidRDefault="00F335A7">
      <w:pPr>
        <w:pStyle w:val="Standard"/>
        <w:rPr>
          <w:rFonts w:ascii="Arial" w:hAnsi="Arial" w:cs="Arial"/>
        </w:rPr>
      </w:pPr>
    </w:p>
    <w:p w14:paraId="1E0964BA" w14:textId="77777777"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696A0697" w14:textId="77777777" w:rsidR="00F335A7" w:rsidRDefault="00F335A7">
      <w:pPr>
        <w:pStyle w:val="Standard"/>
        <w:rPr>
          <w:rFonts w:ascii="Arial" w:hAnsi="Arial" w:cs="Arial"/>
        </w:rPr>
      </w:pPr>
    </w:p>
    <w:p w14:paraId="238BC997" w14:textId="77777777"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da odražajo zadnje stanje, ter da listine ustrezajo izvirnikom. Naročnik lahko v postopku preverjanja ponudb od ponudnika kadarkoli zahteva, da mu predloži na vpogled izvirnike predloženih dokumentov.</w:t>
      </w:r>
    </w:p>
    <w:p w14:paraId="44C16D90" w14:textId="77777777" w:rsidR="00F335A7" w:rsidRDefault="00F335A7">
      <w:pPr>
        <w:pStyle w:val="Standard"/>
        <w:rPr>
          <w:rFonts w:ascii="Arial" w:hAnsi="Arial" w:cs="Arial"/>
        </w:rPr>
      </w:pPr>
    </w:p>
    <w:p w14:paraId="4B9500A2" w14:textId="77777777"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E462018" w14:textId="77777777" w:rsidR="00F335A7" w:rsidRDefault="00F335A7">
      <w:pPr>
        <w:pStyle w:val="Standard"/>
        <w:rPr>
          <w:rFonts w:ascii="Arial" w:hAnsi="Arial" w:cs="Arial"/>
        </w:rPr>
      </w:pPr>
    </w:p>
    <w:p w14:paraId="5349F902" w14:textId="18DA9665" w:rsidR="00491D73" w:rsidRPr="00491D73" w:rsidRDefault="00491D73" w:rsidP="00491D73">
      <w:pPr>
        <w:spacing w:after="0" w:line="276" w:lineRule="auto"/>
        <w:jc w:val="both"/>
        <w:rPr>
          <w:rFonts w:ascii="Arial" w:hAnsi="Arial" w:cs="Arial"/>
          <w:color w:val="000000" w:themeColor="text1"/>
        </w:rPr>
      </w:pPr>
      <w:r>
        <w:rPr>
          <w:rFonts w:ascii="Arial" w:hAnsi="Arial" w:cs="Arial"/>
        </w:rPr>
        <w:t xml:space="preserve">V primerih, ko je v </w:t>
      </w:r>
      <w:r w:rsidR="007E018B">
        <w:rPr>
          <w:rFonts w:ascii="Arial" w:hAnsi="Arial" w:cs="Arial"/>
        </w:rPr>
        <w:t>tej razpisni dokumentaciji</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w:t>
      </w:r>
      <w:r w:rsidR="007E018B">
        <w:rPr>
          <w:rFonts w:ascii="Arial" w:hAnsi="Arial" w:cs="Arial"/>
          <w:color w:val="000000"/>
          <w:shd w:val="clear" w:color="auto" w:fill="FFFFFF"/>
        </w:rPr>
        <w:t>ot je navedeno, ali enakovredno, pri čemer mora ponudnik utemeljitev in dokazila o enakovrednosti predložiti že v ponudbi.</w:t>
      </w:r>
    </w:p>
    <w:p w14:paraId="57E295B8" w14:textId="77777777" w:rsidR="00491D73" w:rsidRDefault="00491D73">
      <w:pPr>
        <w:pStyle w:val="Standard"/>
        <w:rPr>
          <w:rFonts w:ascii="Arial" w:hAnsi="Arial" w:cs="Arial"/>
        </w:rPr>
      </w:pPr>
    </w:p>
    <w:p w14:paraId="2A96A570" w14:textId="5181ACFF"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w:t>
      </w:r>
      <w:r w:rsidR="004D2622">
        <w:rPr>
          <w:rFonts w:ascii="Arial" w:hAnsi="Arial" w:cs="Arial"/>
        </w:rPr>
        <w:t>jezik.</w:t>
      </w:r>
      <w:r w:rsidR="00F27E38">
        <w:rPr>
          <w:rFonts w:ascii="Arial" w:hAnsi="Arial" w:cs="Arial"/>
        </w:rPr>
        <w:t xml:space="preserve"> Izjema velja za </w:t>
      </w:r>
      <w:r w:rsidR="00BF37B4">
        <w:rPr>
          <w:rFonts w:ascii="Arial" w:hAnsi="Arial" w:cs="Arial"/>
        </w:rPr>
        <w:t>kadrovske certifikate, ki so lahko tudi v angleškem jeziku</w:t>
      </w:r>
      <w:r w:rsidR="00F27E38">
        <w:rPr>
          <w:rFonts w:ascii="Arial" w:hAnsi="Arial" w:cs="Arial"/>
        </w:rPr>
        <w:t>.</w:t>
      </w:r>
    </w:p>
    <w:p w14:paraId="70557B3F" w14:textId="77777777" w:rsidR="00F335A7" w:rsidRDefault="00F335A7">
      <w:pPr>
        <w:pStyle w:val="Standard"/>
        <w:rPr>
          <w:rFonts w:ascii="Arial" w:hAnsi="Arial" w:cs="Arial"/>
        </w:rPr>
      </w:pPr>
    </w:p>
    <w:p w14:paraId="1A661D9E" w14:textId="77777777" w:rsidR="004D2622" w:rsidRDefault="004D2622">
      <w:pPr>
        <w:pStyle w:val="Standard"/>
        <w:rPr>
          <w:rFonts w:ascii="Arial" w:hAnsi="Arial" w:cs="Arial"/>
        </w:rPr>
      </w:pPr>
    </w:p>
    <w:p w14:paraId="5A8B0872" w14:textId="5C4ED15A" w:rsidR="00F335A7" w:rsidRDefault="006074FD" w:rsidP="00D86745">
      <w:pPr>
        <w:pStyle w:val="Naslov2"/>
        <w:keepLines w:val="0"/>
        <w:numPr>
          <w:ilvl w:val="1"/>
          <w:numId w:val="9"/>
        </w:numPr>
        <w:rPr>
          <w:rFonts w:ascii="Arial" w:hAnsi="Arial" w:cs="Arial"/>
          <w:sz w:val="22"/>
          <w:szCs w:val="22"/>
        </w:rPr>
      </w:pPr>
      <w:bookmarkStart w:id="34" w:name="_Toc201932495"/>
      <w:r>
        <w:rPr>
          <w:rFonts w:ascii="Arial" w:hAnsi="Arial" w:cs="Arial"/>
          <w:sz w:val="22"/>
          <w:szCs w:val="22"/>
        </w:rPr>
        <w:t xml:space="preserve">Ponudba </w:t>
      </w:r>
      <w:r w:rsidR="00BF37B4">
        <w:rPr>
          <w:rFonts w:ascii="Arial" w:hAnsi="Arial" w:cs="Arial"/>
          <w:sz w:val="22"/>
          <w:szCs w:val="22"/>
        </w:rPr>
        <w:t>– p</w:t>
      </w:r>
      <w:r w:rsidR="00380AE2">
        <w:rPr>
          <w:rFonts w:ascii="Arial" w:hAnsi="Arial" w:cs="Arial"/>
          <w:sz w:val="22"/>
          <w:szCs w:val="22"/>
        </w:rPr>
        <w:t>onudbeni predračun</w:t>
      </w:r>
      <w:bookmarkEnd w:id="34"/>
    </w:p>
    <w:p w14:paraId="22CFD349" w14:textId="77777777" w:rsidR="00F335A7" w:rsidRDefault="00F335A7">
      <w:pPr>
        <w:pStyle w:val="Standard"/>
        <w:keepNext/>
        <w:rPr>
          <w:rFonts w:ascii="Arial" w:hAnsi="Arial" w:cs="Arial"/>
        </w:rPr>
      </w:pPr>
    </w:p>
    <w:p w14:paraId="19E95124" w14:textId="7B9D6E7E" w:rsidR="00F335A7" w:rsidRPr="00F27E38" w:rsidRDefault="006074FD" w:rsidP="00F27E38">
      <w:pPr>
        <w:pStyle w:val="Standard"/>
        <w:rPr>
          <w:rFonts w:ascii="Arial" w:hAnsi="Arial" w:cs="Arial"/>
        </w:rPr>
      </w:pPr>
      <w:r>
        <w:rPr>
          <w:rFonts w:ascii="Arial" w:hAnsi="Arial" w:cs="Arial"/>
        </w:rPr>
        <w:t>Ponudnik vpiše v obrazec »Ponudba</w:t>
      </w:r>
      <w:r w:rsidR="00BF37B4">
        <w:rPr>
          <w:rFonts w:ascii="Arial" w:hAnsi="Arial" w:cs="Arial"/>
        </w:rPr>
        <w:t xml:space="preserve"> – ponudbeni predračun</w:t>
      </w:r>
      <w:r>
        <w:rPr>
          <w:rFonts w:ascii="Arial" w:hAnsi="Arial" w:cs="Arial"/>
        </w:rPr>
        <w:t>« poleg drugih podatkov skupno ponudbeno ceno v EUR brez DDV, znesek DDV in skupno ponudbeno ceno z DDV</w:t>
      </w:r>
      <w:r w:rsidR="00EE69B8">
        <w:rPr>
          <w:rFonts w:ascii="Arial" w:hAnsi="Arial" w:cs="Arial"/>
        </w:rPr>
        <w:t xml:space="preserve"> za vsak sklop, za katerega oddaja ponudbo</w:t>
      </w:r>
      <w:r>
        <w:rPr>
          <w:rFonts w:ascii="Arial" w:hAnsi="Arial" w:cs="Arial"/>
        </w:rPr>
        <w:t>.</w:t>
      </w:r>
      <w:r w:rsidR="00F27E38">
        <w:rPr>
          <w:rFonts w:ascii="Arial" w:hAnsi="Arial" w:cs="Arial"/>
        </w:rPr>
        <w:t xml:space="preserve"> </w:t>
      </w:r>
      <w:r>
        <w:rPr>
          <w:rFonts w:ascii="Arial" w:hAnsi="Arial" w:cs="Arial"/>
          <w:color w:val="000000" w:themeColor="text1"/>
        </w:rPr>
        <w:t>Ponujena cena mora zajemati vs</w:t>
      </w:r>
      <w:r w:rsidR="00F27E38">
        <w:rPr>
          <w:rFonts w:ascii="Arial" w:hAnsi="Arial" w:cs="Arial"/>
          <w:color w:val="000000" w:themeColor="text1"/>
        </w:rPr>
        <w:t xml:space="preserve">e popuste in stroške, </w:t>
      </w:r>
      <w:r>
        <w:rPr>
          <w:rFonts w:ascii="Arial" w:hAnsi="Arial" w:cs="Arial"/>
          <w:color w:val="000000" w:themeColor="text1"/>
        </w:rPr>
        <w:t xml:space="preserve">ki so neposredno ali posredno povezani </w:t>
      </w:r>
      <w:r w:rsidR="00F27E38">
        <w:rPr>
          <w:rFonts w:ascii="Arial" w:hAnsi="Arial" w:cs="Arial"/>
          <w:color w:val="000000" w:themeColor="text1"/>
        </w:rPr>
        <w:t>z izpolnitvijo javnega naročila</w:t>
      </w:r>
      <w:r>
        <w:rPr>
          <w:rFonts w:ascii="Arial" w:hAnsi="Arial" w:cs="Arial"/>
          <w:color w:val="000000" w:themeColor="text1"/>
        </w:rPr>
        <w:t>.</w:t>
      </w:r>
    </w:p>
    <w:p w14:paraId="26DA9FB5" w14:textId="77777777" w:rsidR="00F335A7" w:rsidRDefault="00F335A7">
      <w:pPr>
        <w:spacing w:after="0" w:line="276" w:lineRule="auto"/>
        <w:jc w:val="both"/>
        <w:rPr>
          <w:rFonts w:ascii="Arial" w:hAnsi="Arial" w:cs="Arial"/>
          <w:color w:val="000000" w:themeColor="text1"/>
        </w:rPr>
      </w:pPr>
    </w:p>
    <w:p w14:paraId="2C2D9D20" w14:textId="77777777"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6CF19B34" w14:textId="77777777" w:rsidR="00F335A7" w:rsidRDefault="00F335A7">
      <w:pPr>
        <w:pStyle w:val="Standard"/>
        <w:rPr>
          <w:rFonts w:ascii="Arial" w:hAnsi="Arial" w:cs="Arial"/>
        </w:rPr>
      </w:pPr>
    </w:p>
    <w:p w14:paraId="0BDC1E24" w14:textId="77777777" w:rsidR="00F335A7" w:rsidRDefault="006074FD">
      <w:pPr>
        <w:pStyle w:val="Standard"/>
        <w:widowControl w:val="0"/>
        <w:rPr>
          <w:rFonts w:ascii="Arial" w:hAnsi="Arial" w:cs="Arial"/>
          <w:b/>
        </w:rPr>
      </w:pPr>
      <w:r>
        <w:rPr>
          <w:rFonts w:ascii="Arial" w:hAnsi="Arial" w:cs="Arial"/>
        </w:rPr>
        <w:lastRenderedPageBreak/>
        <w:t>Po</w:t>
      </w:r>
      <w:r w:rsidR="00E2132F">
        <w:rPr>
          <w:rFonts w:ascii="Arial" w:hAnsi="Arial" w:cs="Arial"/>
        </w:rPr>
        <w:t xml:space="preserve">nudba mora biti veljavna </w:t>
      </w:r>
      <w:r w:rsidR="00F27E38">
        <w:rPr>
          <w:rFonts w:ascii="Arial" w:hAnsi="Arial" w:cs="Arial"/>
        </w:rPr>
        <w:t>še najmanj tri mesece od roka za oddajo ponudb</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14:paraId="167D157C" w14:textId="77777777" w:rsidR="00F335A7" w:rsidRDefault="00F335A7">
      <w:pPr>
        <w:pStyle w:val="Standard"/>
        <w:rPr>
          <w:rFonts w:ascii="Arial" w:hAnsi="Arial" w:cs="Arial"/>
          <w:color w:val="000000" w:themeColor="text1"/>
        </w:rPr>
      </w:pPr>
    </w:p>
    <w:p w14:paraId="57ADF7AF" w14:textId="0E39676D"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w:t>
      </w:r>
      <w:r w:rsidR="00BF37B4">
        <w:rPr>
          <w:rFonts w:ascii="Arial" w:hAnsi="Arial" w:cs="Arial"/>
          <w:color w:val="000000" w:themeColor="text1"/>
        </w:rPr>
        <w:t>onudba – p</w:t>
      </w:r>
      <w:r w:rsidR="00E2132F">
        <w:rPr>
          <w:rFonts w:ascii="Arial" w:hAnsi="Arial" w:cs="Arial"/>
          <w:color w:val="000000" w:themeColor="text1"/>
        </w:rPr>
        <w:t>onudbeni predračun</w:t>
      </w:r>
      <w:r>
        <w:rPr>
          <w:rFonts w:ascii="Arial" w:hAnsi="Arial" w:cs="Arial"/>
          <w:color w:val="000000" w:themeColor="text1"/>
        </w:rPr>
        <w:t xml:space="preserve"> izpolniti in ponuditi vse postavke</w:t>
      </w:r>
      <w:r w:rsidR="00EE69B8">
        <w:rPr>
          <w:rFonts w:ascii="Arial" w:hAnsi="Arial" w:cs="Arial"/>
          <w:color w:val="000000" w:themeColor="text1"/>
        </w:rPr>
        <w:t xml:space="preserve"> v posameznem sklopu</w:t>
      </w:r>
      <w:r>
        <w:rPr>
          <w:rFonts w:ascii="Arial" w:hAnsi="Arial" w:cs="Arial"/>
          <w:color w:val="000000" w:themeColor="text1"/>
        </w:rPr>
        <w:t xml:space="preserve">, pri čemer morajo biti cene vpisane v EUR ter zaokrožene na največ dve decimalni mesti. </w:t>
      </w:r>
      <w:r>
        <w:rPr>
          <w:rFonts w:ascii="Arial" w:hAnsi="Arial" w:cs="Arial"/>
        </w:rPr>
        <w:t xml:space="preserve">V kolikor ponudnik </w:t>
      </w:r>
      <w:r w:rsidR="00EE69B8">
        <w:rPr>
          <w:rFonts w:ascii="Arial" w:hAnsi="Arial" w:cs="Arial"/>
        </w:rPr>
        <w:t xml:space="preserve">v sklopu, za katerega oddaja ponudbo, </w:t>
      </w:r>
      <w:r>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14:paraId="4803D2E9" w14:textId="77777777" w:rsidR="00F335A7" w:rsidRDefault="00F335A7">
      <w:pPr>
        <w:spacing w:after="0" w:line="276" w:lineRule="auto"/>
        <w:rPr>
          <w:rFonts w:ascii="Arial" w:hAnsi="Arial" w:cs="Arial"/>
          <w:color w:val="000000" w:themeColor="text1"/>
        </w:rPr>
      </w:pPr>
    </w:p>
    <w:p w14:paraId="55BF026B" w14:textId="03B66F55"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izpolnjen, podpisan in žigosan obrazec Ponudba</w:t>
      </w:r>
      <w:r w:rsidR="00BF37B4">
        <w:rPr>
          <w:rFonts w:ascii="Arial" w:hAnsi="Arial" w:cs="Arial"/>
          <w:b/>
          <w:color w:val="000000" w:themeColor="text1"/>
          <w:u w:val="single"/>
        </w:rPr>
        <w:t xml:space="preserve"> – ponudbeni predračun</w:t>
      </w:r>
      <w:r>
        <w:rPr>
          <w:rFonts w:ascii="Arial" w:hAnsi="Arial" w:cs="Arial"/>
          <w:b/>
          <w:color w:val="000000" w:themeColor="text1"/>
          <w:u w:val="single"/>
        </w:rPr>
        <w:t xml:space="preserve">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w:t>
      </w:r>
      <w:r w:rsidR="00BF37B4">
        <w:rPr>
          <w:rFonts w:ascii="Arial" w:hAnsi="Arial" w:cs="Arial"/>
          <w:b/>
          <w:color w:val="000000" w:themeColor="text1"/>
          <w:u w:val="single"/>
        </w:rPr>
        <w:t>open na javnem odpiranju ponudb</w:t>
      </w:r>
      <w:r w:rsidR="00491D73">
        <w:rPr>
          <w:rFonts w:ascii="Arial" w:hAnsi="Arial" w:cs="Arial"/>
          <w:b/>
          <w:color w:val="000000" w:themeColor="text1"/>
          <w:u w:val="single"/>
        </w:rPr>
        <w:t>.</w:t>
      </w:r>
    </w:p>
    <w:p w14:paraId="1BCCB18B" w14:textId="77777777" w:rsidR="00F335A7" w:rsidRDefault="00F335A7">
      <w:pPr>
        <w:pStyle w:val="Standard"/>
        <w:rPr>
          <w:rFonts w:ascii="Arial" w:hAnsi="Arial" w:cs="Arial"/>
          <w:color w:val="000000" w:themeColor="text1"/>
        </w:rPr>
      </w:pPr>
    </w:p>
    <w:p w14:paraId="16C3DFD7" w14:textId="77777777" w:rsidR="00F335A7" w:rsidRDefault="00F335A7">
      <w:pPr>
        <w:pStyle w:val="Standard"/>
        <w:rPr>
          <w:rFonts w:ascii="Arial" w:hAnsi="Arial" w:cs="Arial"/>
          <w:color w:val="000000" w:themeColor="text1"/>
        </w:rPr>
      </w:pPr>
    </w:p>
    <w:p w14:paraId="736EF360" w14:textId="77777777" w:rsidR="00F335A7" w:rsidRDefault="006074FD" w:rsidP="00D86745">
      <w:pPr>
        <w:pStyle w:val="Naslov2"/>
        <w:keepLines w:val="0"/>
        <w:numPr>
          <w:ilvl w:val="1"/>
          <w:numId w:val="9"/>
        </w:numPr>
        <w:rPr>
          <w:rFonts w:ascii="Arial" w:hAnsi="Arial" w:cs="Arial"/>
          <w:sz w:val="22"/>
          <w:szCs w:val="22"/>
        </w:rPr>
      </w:pPr>
      <w:bookmarkStart w:id="35" w:name="_Toc201932496"/>
      <w:r>
        <w:rPr>
          <w:rFonts w:ascii="Arial" w:hAnsi="Arial" w:cs="Arial"/>
          <w:sz w:val="22"/>
          <w:szCs w:val="22"/>
        </w:rPr>
        <w:t>Skupna ponudba</w:t>
      </w:r>
      <w:bookmarkEnd w:id="35"/>
    </w:p>
    <w:p w14:paraId="027B9387" w14:textId="77777777" w:rsidR="00F335A7" w:rsidRDefault="00F335A7">
      <w:pPr>
        <w:pStyle w:val="Standard"/>
        <w:keepNext/>
        <w:rPr>
          <w:rFonts w:ascii="Arial" w:hAnsi="Arial" w:cs="Arial"/>
        </w:rPr>
      </w:pPr>
    </w:p>
    <w:p w14:paraId="59D75A03" w14:textId="77777777"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35A5193B" w14:textId="77777777" w:rsidR="00F335A7" w:rsidRDefault="00F335A7">
      <w:pPr>
        <w:pStyle w:val="Standard"/>
        <w:rPr>
          <w:rFonts w:ascii="Arial" w:hAnsi="Arial" w:cs="Arial"/>
        </w:rPr>
      </w:pPr>
    </w:p>
    <w:p w14:paraId="19C5CBBF" w14:textId="77777777"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542613A9" w14:textId="77777777" w:rsidR="00F335A7" w:rsidRDefault="00F335A7">
      <w:pPr>
        <w:pStyle w:val="Standard"/>
        <w:rPr>
          <w:rFonts w:ascii="Arial" w:hAnsi="Arial" w:cs="Arial"/>
        </w:rPr>
      </w:pPr>
    </w:p>
    <w:p w14:paraId="53CD19DA" w14:textId="77777777"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14:paraId="7E65A9C4" w14:textId="77777777" w:rsidR="00F335A7" w:rsidRDefault="00F335A7">
      <w:pPr>
        <w:pStyle w:val="Standard"/>
        <w:rPr>
          <w:rFonts w:ascii="Arial" w:hAnsi="Arial" w:cs="Arial"/>
        </w:rPr>
      </w:pPr>
    </w:p>
    <w:p w14:paraId="1D2EC1C9" w14:textId="1D443E4B" w:rsidR="00F335A7" w:rsidRDefault="00BF37B4">
      <w:pPr>
        <w:pStyle w:val="Standard"/>
        <w:rPr>
          <w:rFonts w:ascii="Arial" w:hAnsi="Arial" w:cs="Arial"/>
        </w:rPr>
      </w:pPr>
      <w:r>
        <w:rPr>
          <w:rFonts w:ascii="Arial" w:hAnsi="Arial" w:cs="Arial"/>
        </w:rPr>
        <w:t>Obrazca</w:t>
      </w:r>
      <w:r w:rsidR="006074FD">
        <w:rPr>
          <w:rFonts w:ascii="Arial" w:hAnsi="Arial" w:cs="Arial"/>
        </w:rPr>
        <w:t xml:space="preserve"> Ponudba</w:t>
      </w:r>
      <w:r>
        <w:rPr>
          <w:rFonts w:ascii="Arial" w:hAnsi="Arial" w:cs="Arial"/>
        </w:rPr>
        <w:t xml:space="preserve"> – ponudbeni predračun in</w:t>
      </w:r>
      <w:r w:rsidR="009C0603">
        <w:rPr>
          <w:rFonts w:ascii="Arial" w:hAnsi="Arial" w:cs="Arial"/>
        </w:rPr>
        <w:t xml:space="preserve"> Podizvajalci</w:t>
      </w:r>
      <w:r w:rsidR="006074FD">
        <w:rPr>
          <w:rFonts w:ascii="Arial" w:hAnsi="Arial" w:cs="Arial"/>
        </w:rPr>
        <w:t xml:space="preserv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5CCFFFB" w14:textId="77777777" w:rsidR="00F335A7" w:rsidRDefault="00F335A7">
      <w:pPr>
        <w:pStyle w:val="Standard"/>
        <w:rPr>
          <w:rFonts w:ascii="Arial" w:hAnsi="Arial" w:cs="Arial"/>
        </w:rPr>
      </w:pPr>
    </w:p>
    <w:p w14:paraId="4485105B" w14:textId="77777777"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3FD15A89" w14:textId="77777777" w:rsidR="00F335A7" w:rsidRDefault="00F335A7">
      <w:pPr>
        <w:pStyle w:val="Standard"/>
        <w:widowControl w:val="0"/>
        <w:rPr>
          <w:rFonts w:ascii="Arial" w:hAnsi="Arial" w:cs="Arial"/>
        </w:rPr>
      </w:pPr>
    </w:p>
    <w:p w14:paraId="5D8B0DB0" w14:textId="77777777" w:rsidR="00F335A7" w:rsidRDefault="00F335A7">
      <w:pPr>
        <w:pStyle w:val="Standard"/>
        <w:rPr>
          <w:rFonts w:ascii="Arial" w:hAnsi="Arial" w:cs="Arial"/>
        </w:rPr>
      </w:pPr>
    </w:p>
    <w:p w14:paraId="3A990390" w14:textId="77777777" w:rsidR="00F335A7" w:rsidRDefault="006074FD" w:rsidP="00D86745">
      <w:pPr>
        <w:pStyle w:val="Naslov2"/>
        <w:keepLines w:val="0"/>
        <w:numPr>
          <w:ilvl w:val="1"/>
          <w:numId w:val="9"/>
        </w:numPr>
        <w:rPr>
          <w:rFonts w:ascii="Arial" w:hAnsi="Arial" w:cs="Arial"/>
          <w:sz w:val="22"/>
          <w:szCs w:val="22"/>
        </w:rPr>
      </w:pPr>
      <w:bookmarkStart w:id="36" w:name="_Toc201932497"/>
      <w:r>
        <w:rPr>
          <w:rFonts w:ascii="Arial" w:hAnsi="Arial" w:cs="Arial"/>
          <w:sz w:val="22"/>
          <w:szCs w:val="22"/>
        </w:rPr>
        <w:lastRenderedPageBreak/>
        <w:t>Ponudba s podizvajalci</w:t>
      </w:r>
      <w:bookmarkEnd w:id="36"/>
    </w:p>
    <w:p w14:paraId="1B2A7100" w14:textId="77777777" w:rsidR="00F335A7" w:rsidRDefault="00F335A7">
      <w:pPr>
        <w:pStyle w:val="Standard"/>
        <w:keepNext/>
        <w:rPr>
          <w:rFonts w:ascii="Arial" w:hAnsi="Arial" w:cs="Arial"/>
        </w:rPr>
      </w:pPr>
    </w:p>
    <w:p w14:paraId="463DBDA1" w14:textId="77777777"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49A09EE8" w14:textId="77777777" w:rsidR="00F335A7" w:rsidRDefault="00F335A7">
      <w:pPr>
        <w:pStyle w:val="Standard"/>
        <w:rPr>
          <w:rFonts w:ascii="Arial" w:hAnsi="Arial" w:cs="Arial"/>
        </w:rPr>
      </w:pPr>
    </w:p>
    <w:p w14:paraId="31FD06D2" w14:textId="77777777"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2FB6647" w14:textId="77777777" w:rsidR="00F335A7" w:rsidRDefault="00F335A7">
      <w:pPr>
        <w:pStyle w:val="Standard"/>
        <w:rPr>
          <w:rFonts w:ascii="Arial" w:hAnsi="Arial" w:cs="Arial"/>
        </w:rPr>
      </w:pPr>
    </w:p>
    <w:p w14:paraId="118F9048" w14:textId="77777777"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B9ECF81" w14:textId="77777777" w:rsidR="00F335A7" w:rsidRDefault="00F335A7">
      <w:pPr>
        <w:pStyle w:val="Standard"/>
        <w:rPr>
          <w:rFonts w:ascii="Arial" w:hAnsi="Arial" w:cs="Arial"/>
        </w:rPr>
      </w:pPr>
    </w:p>
    <w:p w14:paraId="268B6E4B" w14:textId="77777777" w:rsidR="00F27E38" w:rsidRPr="00B23DDC" w:rsidRDefault="00F27E38" w:rsidP="00F27E38">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4E12F256" w14:textId="77777777" w:rsidR="00F27E38" w:rsidRPr="00B23DDC" w:rsidRDefault="00F27E38" w:rsidP="00F27E38">
      <w:pPr>
        <w:pStyle w:val="Standard"/>
        <w:rPr>
          <w:rFonts w:ascii="Arial" w:hAnsi="Arial" w:cs="Arial"/>
        </w:rPr>
      </w:pPr>
    </w:p>
    <w:p w14:paraId="47E7A4D5" w14:textId="77777777" w:rsidR="00F27E38" w:rsidRPr="001B0288" w:rsidRDefault="00F27E38" w:rsidP="00F27E3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1CAB662F" w14:textId="77777777" w:rsidR="00F335A7" w:rsidRDefault="00F335A7">
      <w:pPr>
        <w:pStyle w:val="Standard"/>
        <w:rPr>
          <w:rFonts w:ascii="Arial" w:hAnsi="Arial" w:cs="Arial"/>
        </w:rPr>
      </w:pPr>
    </w:p>
    <w:p w14:paraId="767BD4A4" w14:textId="77777777" w:rsidR="00F335A7" w:rsidRDefault="00F335A7">
      <w:pPr>
        <w:pStyle w:val="Standard"/>
        <w:rPr>
          <w:rFonts w:ascii="Arial" w:hAnsi="Arial" w:cs="Arial"/>
        </w:rPr>
      </w:pPr>
    </w:p>
    <w:p w14:paraId="079980EE" w14:textId="77777777" w:rsidR="00F335A7" w:rsidRDefault="006074FD" w:rsidP="00D86745">
      <w:pPr>
        <w:pStyle w:val="Naslov1"/>
        <w:numPr>
          <w:ilvl w:val="0"/>
          <w:numId w:val="9"/>
        </w:numPr>
        <w:ind w:left="851" w:hanging="491"/>
        <w:rPr>
          <w:rFonts w:ascii="Arial" w:hAnsi="Arial" w:cs="Arial"/>
          <w:sz w:val="22"/>
          <w:szCs w:val="22"/>
        </w:rPr>
      </w:pPr>
      <w:bookmarkStart w:id="37" w:name="_Toc201932498"/>
      <w:r>
        <w:rPr>
          <w:rFonts w:ascii="Arial" w:hAnsi="Arial" w:cs="Arial"/>
          <w:sz w:val="22"/>
          <w:szCs w:val="22"/>
        </w:rPr>
        <w:t>ZAUPNOST</w:t>
      </w:r>
      <w:bookmarkEnd w:id="37"/>
    </w:p>
    <w:p w14:paraId="26F3ECED" w14:textId="77777777" w:rsidR="00F335A7" w:rsidRDefault="00F335A7">
      <w:pPr>
        <w:pStyle w:val="Standard"/>
        <w:keepNext/>
        <w:rPr>
          <w:rFonts w:ascii="Arial" w:hAnsi="Arial" w:cs="Arial"/>
        </w:rPr>
      </w:pPr>
    </w:p>
    <w:p w14:paraId="76D4F7FE" w14:textId="77777777"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F27E38">
        <w:rPr>
          <w:rFonts w:ascii="Arial" w:hAnsi="Arial" w:cs="Arial"/>
        </w:rPr>
        <w:t>stopek oddaje javnega naročila.</w:t>
      </w:r>
    </w:p>
    <w:p w14:paraId="633AB871" w14:textId="77777777" w:rsidR="00F335A7" w:rsidRDefault="00F335A7">
      <w:pPr>
        <w:pStyle w:val="Standard"/>
        <w:rPr>
          <w:rFonts w:ascii="Arial" w:hAnsi="Arial" w:cs="Arial"/>
        </w:rPr>
      </w:pPr>
    </w:p>
    <w:p w14:paraId="5EC2B9EA" w14:textId="77777777" w:rsidR="00F27E38" w:rsidRPr="00F2571B" w:rsidRDefault="00F27E38" w:rsidP="00F27E38">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6F63314D" w14:textId="77777777" w:rsidR="00F335A7" w:rsidRDefault="00F335A7">
      <w:pPr>
        <w:pStyle w:val="Standard"/>
        <w:rPr>
          <w:rFonts w:ascii="Arial" w:hAnsi="Arial" w:cs="Arial"/>
          <w:color w:val="000000" w:themeColor="text1"/>
        </w:rPr>
      </w:pPr>
    </w:p>
    <w:p w14:paraId="4B675B5F" w14:textId="77777777" w:rsidR="00E023C2" w:rsidRDefault="00E023C2">
      <w:pPr>
        <w:pStyle w:val="Standard"/>
        <w:rPr>
          <w:rFonts w:ascii="Arial" w:hAnsi="Arial" w:cs="Arial"/>
          <w:color w:val="000000" w:themeColor="text1"/>
        </w:rPr>
      </w:pPr>
    </w:p>
    <w:p w14:paraId="572923DA" w14:textId="77777777" w:rsidR="00F335A7" w:rsidRDefault="006074FD" w:rsidP="00D86745">
      <w:pPr>
        <w:pStyle w:val="Naslov1"/>
        <w:numPr>
          <w:ilvl w:val="0"/>
          <w:numId w:val="9"/>
        </w:numPr>
        <w:ind w:left="851" w:hanging="491"/>
        <w:rPr>
          <w:rFonts w:ascii="Arial" w:hAnsi="Arial" w:cs="Arial"/>
          <w:sz w:val="22"/>
          <w:szCs w:val="22"/>
        </w:rPr>
      </w:pPr>
      <w:bookmarkStart w:id="38" w:name="_Toc511306757"/>
      <w:bookmarkStart w:id="39" w:name="_Toc201932499"/>
      <w:r>
        <w:rPr>
          <w:rFonts w:ascii="Arial" w:hAnsi="Arial" w:cs="Arial"/>
          <w:sz w:val="22"/>
          <w:szCs w:val="22"/>
        </w:rPr>
        <w:lastRenderedPageBreak/>
        <w:t>ODSTOP OD ODDAJE JAVNEGA NAROČILA</w:t>
      </w:r>
      <w:bookmarkEnd w:id="38"/>
      <w:bookmarkEnd w:id="39"/>
    </w:p>
    <w:p w14:paraId="605141F4" w14:textId="77777777" w:rsidR="00F335A7" w:rsidRDefault="00F335A7">
      <w:pPr>
        <w:pStyle w:val="Standard"/>
        <w:keepNext/>
        <w:rPr>
          <w:rFonts w:ascii="Arial" w:hAnsi="Arial" w:cs="Arial"/>
        </w:rPr>
      </w:pPr>
    </w:p>
    <w:p w14:paraId="285C0CBA" w14:textId="77777777" w:rsidR="00F335A7" w:rsidRDefault="006074FD" w:rsidP="00E023C2">
      <w:pPr>
        <w:pStyle w:val="Standard"/>
        <w:widowControl w:val="0"/>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6E61024D" w14:textId="77777777" w:rsidR="00F335A7" w:rsidRDefault="00F335A7">
      <w:pPr>
        <w:pStyle w:val="Standard"/>
        <w:rPr>
          <w:rFonts w:ascii="Arial" w:hAnsi="Arial" w:cs="Arial"/>
        </w:rPr>
      </w:pPr>
    </w:p>
    <w:p w14:paraId="1AA22FCC" w14:textId="77777777" w:rsidR="00F335A7" w:rsidRDefault="00F335A7">
      <w:pPr>
        <w:pStyle w:val="Standard"/>
        <w:rPr>
          <w:rFonts w:ascii="Arial" w:hAnsi="Arial" w:cs="Arial"/>
        </w:rPr>
      </w:pPr>
    </w:p>
    <w:p w14:paraId="5B106745" w14:textId="77777777" w:rsidR="00F335A7" w:rsidRDefault="006074FD" w:rsidP="00D86745">
      <w:pPr>
        <w:pStyle w:val="Naslov1"/>
        <w:numPr>
          <w:ilvl w:val="0"/>
          <w:numId w:val="9"/>
        </w:numPr>
        <w:ind w:left="851" w:hanging="491"/>
        <w:rPr>
          <w:rFonts w:ascii="Arial" w:hAnsi="Arial" w:cs="Arial"/>
          <w:sz w:val="22"/>
          <w:szCs w:val="22"/>
        </w:rPr>
      </w:pPr>
      <w:bookmarkStart w:id="40" w:name="_Toc511306758"/>
      <w:bookmarkStart w:id="41" w:name="_Toc201932500"/>
      <w:r>
        <w:rPr>
          <w:rFonts w:ascii="Arial" w:hAnsi="Arial" w:cs="Arial"/>
          <w:sz w:val="22"/>
          <w:szCs w:val="22"/>
        </w:rPr>
        <w:t>POGODBA</w:t>
      </w:r>
      <w:bookmarkEnd w:id="40"/>
      <w:bookmarkEnd w:id="41"/>
    </w:p>
    <w:p w14:paraId="1F56AAD2" w14:textId="77777777" w:rsidR="00F335A7" w:rsidRDefault="00F335A7">
      <w:pPr>
        <w:pStyle w:val="Standard"/>
        <w:keepNext/>
        <w:rPr>
          <w:rFonts w:ascii="Arial" w:hAnsi="Arial" w:cs="Arial"/>
        </w:rPr>
      </w:pPr>
    </w:p>
    <w:p w14:paraId="5AE3EB37" w14:textId="77777777"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14:paraId="74C38E45" w14:textId="77777777" w:rsidR="00F335A7" w:rsidRDefault="00F335A7">
      <w:pPr>
        <w:pStyle w:val="Standard"/>
        <w:rPr>
          <w:rFonts w:ascii="Arial" w:hAnsi="Arial" w:cs="Arial"/>
        </w:rPr>
      </w:pPr>
    </w:p>
    <w:p w14:paraId="0D35DF7C" w14:textId="77777777" w:rsidR="00F335A7" w:rsidRDefault="006074FD">
      <w:pPr>
        <w:pStyle w:val="Standard"/>
        <w:rPr>
          <w:rFonts w:ascii="Arial" w:hAnsi="Arial" w:cs="Arial"/>
        </w:rPr>
      </w:pPr>
      <w:r>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66CB599B" w14:textId="77777777" w:rsidR="00F335A7" w:rsidRDefault="00F335A7">
      <w:pPr>
        <w:pStyle w:val="Standard"/>
        <w:rPr>
          <w:rFonts w:ascii="Arial" w:hAnsi="Arial" w:cs="Arial"/>
          <w:color w:val="000000" w:themeColor="text1"/>
        </w:rPr>
      </w:pPr>
    </w:p>
    <w:p w14:paraId="22398D0A" w14:textId="77777777"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F27E38">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4E48A88" w14:textId="77777777" w:rsidR="00F335A7" w:rsidRDefault="00F335A7">
      <w:pPr>
        <w:pStyle w:val="Standard"/>
        <w:rPr>
          <w:rFonts w:ascii="Arial" w:hAnsi="Arial" w:cs="Arial"/>
        </w:rPr>
      </w:pPr>
    </w:p>
    <w:p w14:paraId="1EA34B57" w14:textId="77777777" w:rsidR="00F335A7" w:rsidRDefault="00F335A7">
      <w:pPr>
        <w:pStyle w:val="Standard"/>
        <w:rPr>
          <w:rFonts w:ascii="Arial" w:hAnsi="Arial" w:cs="Arial"/>
        </w:rPr>
      </w:pPr>
    </w:p>
    <w:p w14:paraId="798E0A77" w14:textId="77777777" w:rsidR="00F335A7" w:rsidRDefault="006074FD" w:rsidP="00D86745">
      <w:pPr>
        <w:pStyle w:val="Naslov1"/>
        <w:numPr>
          <w:ilvl w:val="0"/>
          <w:numId w:val="9"/>
        </w:numPr>
        <w:ind w:left="851" w:hanging="491"/>
        <w:rPr>
          <w:rFonts w:ascii="Arial" w:hAnsi="Arial" w:cs="Arial"/>
          <w:sz w:val="22"/>
          <w:szCs w:val="22"/>
        </w:rPr>
      </w:pPr>
      <w:bookmarkStart w:id="42" w:name="_Toc511306759"/>
      <w:bookmarkStart w:id="43" w:name="_Toc201932501"/>
      <w:r>
        <w:rPr>
          <w:rFonts w:ascii="Arial" w:hAnsi="Arial" w:cs="Arial"/>
          <w:sz w:val="22"/>
          <w:szCs w:val="22"/>
        </w:rPr>
        <w:t xml:space="preserve">PROTIKORUPCIJSKO </w:t>
      </w:r>
      <w:bookmarkEnd w:id="42"/>
      <w:r>
        <w:rPr>
          <w:rFonts w:ascii="Arial" w:hAnsi="Arial" w:cs="Arial"/>
          <w:sz w:val="22"/>
          <w:szCs w:val="22"/>
        </w:rPr>
        <w:t>DOLOČILO</w:t>
      </w:r>
      <w:bookmarkEnd w:id="43"/>
    </w:p>
    <w:p w14:paraId="59346A78" w14:textId="77777777" w:rsidR="00F335A7" w:rsidRDefault="00F335A7">
      <w:pPr>
        <w:pStyle w:val="Standard"/>
        <w:keepNext/>
        <w:rPr>
          <w:rFonts w:ascii="Arial" w:hAnsi="Arial" w:cs="Arial"/>
        </w:rPr>
      </w:pPr>
    </w:p>
    <w:p w14:paraId="4AE56585" w14:textId="77777777"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7476AE" w14:textId="77777777" w:rsidR="00F335A7" w:rsidRDefault="00F335A7">
      <w:pPr>
        <w:pStyle w:val="Standard"/>
        <w:widowControl w:val="0"/>
        <w:tabs>
          <w:tab w:val="left" w:pos="2155"/>
        </w:tabs>
        <w:rPr>
          <w:rFonts w:ascii="Arial" w:hAnsi="Arial" w:cs="Arial"/>
        </w:rPr>
      </w:pPr>
    </w:p>
    <w:p w14:paraId="57F9E978" w14:textId="77777777"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297E8EE4" w14:textId="77777777" w:rsidR="00F335A7" w:rsidRDefault="00F335A7">
      <w:pPr>
        <w:pStyle w:val="Standard"/>
        <w:keepLines/>
        <w:widowControl w:val="0"/>
        <w:tabs>
          <w:tab w:val="left" w:pos="2155"/>
        </w:tabs>
        <w:rPr>
          <w:rFonts w:ascii="Arial" w:hAnsi="Arial" w:cs="Arial"/>
        </w:rPr>
      </w:pPr>
    </w:p>
    <w:p w14:paraId="773C82B0" w14:textId="77777777"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676E8D2D" w14:textId="77777777" w:rsidR="00F335A7" w:rsidRDefault="00F335A7">
      <w:pPr>
        <w:pStyle w:val="Standard"/>
        <w:keepLines/>
        <w:widowControl w:val="0"/>
        <w:tabs>
          <w:tab w:val="left" w:pos="2155"/>
        </w:tabs>
        <w:rPr>
          <w:rFonts w:ascii="Arial" w:hAnsi="Arial" w:cs="Arial"/>
          <w:color w:val="000000" w:themeColor="text1"/>
        </w:rPr>
      </w:pPr>
    </w:p>
    <w:p w14:paraId="172ADF47" w14:textId="77777777" w:rsidR="00F335A7" w:rsidRDefault="00F335A7">
      <w:pPr>
        <w:pStyle w:val="Standard"/>
        <w:keepLines/>
        <w:widowControl w:val="0"/>
        <w:tabs>
          <w:tab w:val="left" w:pos="2155"/>
        </w:tabs>
        <w:rPr>
          <w:rFonts w:ascii="Arial" w:hAnsi="Arial" w:cs="Arial"/>
          <w:color w:val="000000" w:themeColor="text1"/>
        </w:rPr>
      </w:pPr>
    </w:p>
    <w:p w14:paraId="62C457CB" w14:textId="77777777" w:rsidR="00F335A7" w:rsidRDefault="006074FD" w:rsidP="00D86745">
      <w:pPr>
        <w:pStyle w:val="Naslov1"/>
        <w:numPr>
          <w:ilvl w:val="0"/>
          <w:numId w:val="9"/>
        </w:numPr>
        <w:ind w:left="851" w:hanging="491"/>
        <w:rPr>
          <w:rFonts w:ascii="Arial" w:hAnsi="Arial" w:cs="Arial"/>
          <w:sz w:val="22"/>
          <w:szCs w:val="22"/>
        </w:rPr>
      </w:pPr>
      <w:bookmarkStart w:id="44" w:name="_Toc511306760"/>
      <w:bookmarkStart w:id="45" w:name="_Toc201932502"/>
      <w:r>
        <w:rPr>
          <w:rFonts w:ascii="Arial" w:hAnsi="Arial" w:cs="Arial"/>
          <w:sz w:val="22"/>
          <w:szCs w:val="22"/>
        </w:rPr>
        <w:lastRenderedPageBreak/>
        <w:t>POUK O PRAVNEM VARSTV</w:t>
      </w:r>
      <w:bookmarkEnd w:id="44"/>
      <w:r>
        <w:rPr>
          <w:rFonts w:ascii="Arial" w:hAnsi="Arial" w:cs="Arial"/>
          <w:sz w:val="22"/>
          <w:szCs w:val="22"/>
        </w:rPr>
        <w:t>U</w:t>
      </w:r>
      <w:bookmarkEnd w:id="45"/>
    </w:p>
    <w:p w14:paraId="2168FF02" w14:textId="77777777" w:rsidR="00F335A7" w:rsidRDefault="00F335A7">
      <w:pPr>
        <w:pStyle w:val="Standard"/>
        <w:keepNext/>
        <w:rPr>
          <w:rFonts w:ascii="Arial" w:hAnsi="Arial" w:cs="Arial"/>
        </w:rPr>
      </w:pPr>
    </w:p>
    <w:p w14:paraId="540BB7A8" w14:textId="69A6868F"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w:t>
      </w:r>
      <w:r w:rsidR="00453894">
        <w:rPr>
          <w:rFonts w:ascii="Arial" w:hAnsi="Arial" w:cs="Arial"/>
        </w:rPr>
        <w:t>v roku iz 25. člena ZPVPJN</w:t>
      </w:r>
      <w:r w:rsidR="00453894">
        <w:rPr>
          <w:rFonts w:ascii="Arial" w:hAnsi="Arial" w:cs="Arial"/>
          <w:color w:val="000000" w:themeColor="text1"/>
        </w:rPr>
        <w:t xml:space="preserve"> </w:t>
      </w:r>
      <w:r>
        <w:rPr>
          <w:rFonts w:ascii="Arial" w:hAnsi="Arial" w:cs="Arial"/>
          <w:color w:val="000000" w:themeColor="text1"/>
        </w:rPr>
        <w:t xml:space="preserve">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2E2662" w:rsidRPr="002E2662">
        <w:rPr>
          <w:rFonts w:ascii="Arial" w:hAnsi="Arial" w:cs="Arial"/>
        </w:rPr>
        <w:t xml:space="preserve"> </w:t>
      </w:r>
      <w:r w:rsidR="002E2662" w:rsidRPr="001B0288">
        <w:rPr>
          <w:rFonts w:ascii="Arial" w:hAnsi="Arial" w:cs="Arial"/>
        </w:rPr>
        <w:t>Zahtevek za revizijo se vloži v roku iz 25. člena ZPVPJN.</w:t>
      </w:r>
    </w:p>
    <w:p w14:paraId="60919041" w14:textId="77777777" w:rsidR="00F335A7" w:rsidRDefault="00F335A7">
      <w:pPr>
        <w:pStyle w:val="Standard"/>
        <w:rPr>
          <w:rFonts w:ascii="Arial" w:hAnsi="Arial" w:cs="Arial"/>
        </w:rPr>
      </w:pPr>
    </w:p>
    <w:p w14:paraId="4B5800DA"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3">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F27E38">
        <w:rPr>
          <w:rFonts w:ascii="Arial" w:hAnsi="Arial" w:cs="Arial"/>
        </w:rPr>
        <w:t>ahtevka plačati takso v višini 4</w:t>
      </w:r>
      <w:r>
        <w:rPr>
          <w:rFonts w:ascii="Arial" w:hAnsi="Arial" w:cs="Arial"/>
        </w:rPr>
        <w:t>.000,00 EUR. Vlagatelj mora zahtevku za revizijo priložiti potrdilo o plačilu takse.</w:t>
      </w:r>
    </w:p>
    <w:p w14:paraId="0A2592F9" w14:textId="77777777" w:rsidR="00F335A7" w:rsidRDefault="00F335A7">
      <w:pPr>
        <w:pStyle w:val="Standard"/>
        <w:rPr>
          <w:rFonts w:ascii="Arial" w:hAnsi="Arial" w:cs="Arial"/>
        </w:rPr>
      </w:pPr>
    </w:p>
    <w:p w14:paraId="5E8423E3"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E61959B" w14:textId="77777777" w:rsidR="00491D73" w:rsidRDefault="00491D73">
      <w:pPr>
        <w:pStyle w:val="Standard"/>
        <w:rPr>
          <w:rFonts w:ascii="Arial" w:hAnsi="Arial" w:cs="Arial"/>
        </w:rPr>
      </w:pPr>
    </w:p>
    <w:p w14:paraId="071624D3" w14:textId="77777777" w:rsidR="00944A52" w:rsidRDefault="00944A52">
      <w:pPr>
        <w:pStyle w:val="Standard"/>
        <w:rPr>
          <w:rFonts w:ascii="Arial" w:hAnsi="Arial" w:cs="Arial"/>
        </w:rPr>
      </w:pPr>
    </w:p>
    <w:p w14:paraId="50B5227D" w14:textId="77777777" w:rsidR="000D3588" w:rsidRDefault="000D3588" w:rsidP="000D3588">
      <w:pPr>
        <w:pStyle w:val="Noga"/>
        <w:tabs>
          <w:tab w:val="clear" w:pos="4536"/>
          <w:tab w:val="clear" w:pos="9072"/>
        </w:tabs>
        <w:ind w:left="2832" w:firstLine="708"/>
        <w:rPr>
          <w:rFonts w:ascii="Arial" w:hAnsi="Arial" w:cs="Arial"/>
        </w:rPr>
      </w:pPr>
      <w:bookmarkStart w:id="46" w:name="_Toc106127159"/>
      <w:r>
        <w:rPr>
          <w:rFonts w:ascii="Arial" w:hAnsi="Arial" w:cs="Arial"/>
          <w:lang w:eastAsia="sl-SI"/>
        </w:rPr>
        <w:t>Splošna bolnišnica dr. Franca Derganca Nova Gorica</w:t>
      </w:r>
    </w:p>
    <w:p w14:paraId="4FF904AE" w14:textId="77777777" w:rsidR="000D3588" w:rsidRDefault="000D3588" w:rsidP="000D3588">
      <w:pPr>
        <w:pStyle w:val="Noga"/>
        <w:tabs>
          <w:tab w:val="clear" w:pos="4536"/>
          <w:tab w:val="clear" w:pos="9072"/>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Direktor zavoda</w:t>
      </w:r>
    </w:p>
    <w:p w14:paraId="1F3556F0" w14:textId="77777777" w:rsidR="000D3588" w:rsidRDefault="000D3588" w:rsidP="008E19EF">
      <w:pPr>
        <w:spacing w:after="0"/>
        <w:ind w:left="2832" w:firstLine="708"/>
        <w:rPr>
          <w:rFonts w:ascii="Arial" w:hAnsi="Arial" w:cs="Arial"/>
        </w:rPr>
      </w:pPr>
      <w:r w:rsidRPr="003C319D">
        <w:rPr>
          <w:rFonts w:ascii="Arial" w:hAnsi="Arial" w:cs="Arial"/>
        </w:rPr>
        <w:t>Dimi</w:t>
      </w:r>
      <w:r>
        <w:rPr>
          <w:rFonts w:ascii="Arial" w:hAnsi="Arial" w:cs="Arial"/>
        </w:rPr>
        <w:t xml:space="preserve">trij Klančič, dr. med., spec. </w:t>
      </w:r>
      <w:proofErr w:type="spellStart"/>
      <w:r>
        <w:rPr>
          <w:rFonts w:ascii="Arial" w:hAnsi="Arial" w:cs="Arial"/>
        </w:rPr>
        <w:t>int</w:t>
      </w:r>
      <w:proofErr w:type="spellEnd"/>
      <w:r>
        <w:rPr>
          <w:rFonts w:ascii="Arial" w:hAnsi="Arial" w:cs="Arial"/>
        </w:rPr>
        <w:t>. med.</w:t>
      </w:r>
      <w:r>
        <w:rPr>
          <w:rFonts w:ascii="Arial" w:hAnsi="Arial" w:cs="Arial"/>
        </w:rPr>
        <w:br w:type="page"/>
      </w:r>
    </w:p>
    <w:p w14:paraId="5C54F2DA" w14:textId="1ED9812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7" w:name="_Toc201932503"/>
      <w:r>
        <w:rPr>
          <w:rFonts w:ascii="Arial" w:hAnsi="Arial" w:cs="Arial"/>
          <w:sz w:val="26"/>
          <w:szCs w:val="26"/>
          <w:u w:val="none"/>
        </w:rPr>
        <w:lastRenderedPageBreak/>
        <w:t>PONUDBA</w:t>
      </w:r>
      <w:bookmarkEnd w:id="46"/>
      <w:r w:rsidR="00592856">
        <w:rPr>
          <w:rFonts w:ascii="Arial" w:hAnsi="Arial" w:cs="Arial"/>
          <w:sz w:val="26"/>
          <w:szCs w:val="26"/>
          <w:u w:val="none"/>
        </w:rPr>
        <w:t xml:space="preserve"> – PONUDBENI PREDRAČUN</w:t>
      </w:r>
      <w:bookmarkEnd w:id="47"/>
    </w:p>
    <w:p w14:paraId="41F581D7" w14:textId="77777777" w:rsidR="00F335A7" w:rsidRDefault="00F335A7">
      <w:pPr>
        <w:pStyle w:val="Standard"/>
        <w:rPr>
          <w:rFonts w:ascii="Arial" w:eastAsia="Times New Roman" w:hAnsi="Arial" w:cs="Arial"/>
          <w:b/>
          <w:color w:val="000000"/>
          <w:spacing w:val="8"/>
          <w:lang w:eastAsia="en-US"/>
        </w:rPr>
      </w:pPr>
    </w:p>
    <w:p w14:paraId="54955F42" w14:textId="77777777" w:rsidR="00D86D75" w:rsidRDefault="00D86D75">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127"/>
        <w:gridCol w:w="6975"/>
      </w:tblGrid>
      <w:tr w:rsidR="00F335A7" w14:paraId="76B3D4AA" w14:textId="77777777" w:rsidTr="00EE69B8">
        <w:tc>
          <w:tcPr>
            <w:tcW w:w="2127" w:type="dxa"/>
          </w:tcPr>
          <w:p w14:paraId="0282FD7C" w14:textId="77777777" w:rsidR="00F335A7" w:rsidRDefault="006074FD">
            <w:pPr>
              <w:pStyle w:val="Standard"/>
              <w:spacing w:line="240" w:lineRule="auto"/>
              <w:rPr>
                <w:rFonts w:ascii="Arial" w:hAnsi="Arial" w:cs="Arial"/>
              </w:rPr>
            </w:pPr>
            <w:r>
              <w:rPr>
                <w:rFonts w:ascii="Arial" w:hAnsi="Arial" w:cs="Arial"/>
              </w:rPr>
              <w:t>Naziv ponudnika</w:t>
            </w:r>
          </w:p>
        </w:tc>
        <w:tc>
          <w:tcPr>
            <w:tcW w:w="6975" w:type="dxa"/>
          </w:tcPr>
          <w:p w14:paraId="7643327E" w14:textId="77777777" w:rsidR="00F335A7" w:rsidRDefault="00F335A7">
            <w:pPr>
              <w:pStyle w:val="Standard"/>
              <w:spacing w:line="240" w:lineRule="auto"/>
              <w:rPr>
                <w:rFonts w:ascii="Arial" w:hAnsi="Arial" w:cs="Arial"/>
              </w:rPr>
            </w:pPr>
          </w:p>
          <w:p w14:paraId="0AF511AD" w14:textId="77777777" w:rsidR="00F335A7" w:rsidRDefault="00F335A7">
            <w:pPr>
              <w:pStyle w:val="Standard"/>
              <w:spacing w:line="240" w:lineRule="auto"/>
              <w:rPr>
                <w:rFonts w:ascii="Arial" w:hAnsi="Arial" w:cs="Arial"/>
              </w:rPr>
            </w:pPr>
          </w:p>
        </w:tc>
      </w:tr>
      <w:tr w:rsidR="00F335A7" w14:paraId="0630A67F" w14:textId="77777777" w:rsidTr="00EE69B8">
        <w:tc>
          <w:tcPr>
            <w:tcW w:w="2127" w:type="dxa"/>
          </w:tcPr>
          <w:p w14:paraId="6BF26E26" w14:textId="77777777" w:rsidR="00F335A7" w:rsidRDefault="006074FD">
            <w:pPr>
              <w:pStyle w:val="Standard"/>
              <w:spacing w:line="240" w:lineRule="auto"/>
              <w:rPr>
                <w:rFonts w:ascii="Arial" w:hAnsi="Arial" w:cs="Arial"/>
              </w:rPr>
            </w:pPr>
            <w:r>
              <w:rPr>
                <w:rFonts w:ascii="Arial" w:hAnsi="Arial" w:cs="Arial"/>
              </w:rPr>
              <w:t>Naslov</w:t>
            </w:r>
          </w:p>
        </w:tc>
        <w:tc>
          <w:tcPr>
            <w:tcW w:w="6975" w:type="dxa"/>
          </w:tcPr>
          <w:p w14:paraId="4E789354" w14:textId="77777777" w:rsidR="00F335A7" w:rsidRDefault="00F335A7">
            <w:pPr>
              <w:pStyle w:val="Standard"/>
              <w:spacing w:line="240" w:lineRule="auto"/>
              <w:rPr>
                <w:rFonts w:ascii="Arial" w:hAnsi="Arial" w:cs="Arial"/>
              </w:rPr>
            </w:pPr>
          </w:p>
          <w:p w14:paraId="02B8CA2C" w14:textId="77777777" w:rsidR="00F335A7" w:rsidRDefault="00F335A7">
            <w:pPr>
              <w:pStyle w:val="Standard"/>
              <w:spacing w:line="240" w:lineRule="auto"/>
              <w:rPr>
                <w:rFonts w:ascii="Arial" w:hAnsi="Arial" w:cs="Arial"/>
              </w:rPr>
            </w:pPr>
          </w:p>
        </w:tc>
      </w:tr>
      <w:tr w:rsidR="00F335A7" w14:paraId="05D6B3F1" w14:textId="77777777" w:rsidTr="00EE69B8">
        <w:tc>
          <w:tcPr>
            <w:tcW w:w="2127" w:type="dxa"/>
          </w:tcPr>
          <w:p w14:paraId="13700592" w14:textId="77777777" w:rsidR="00F335A7" w:rsidRDefault="006074FD">
            <w:pPr>
              <w:pStyle w:val="Standard"/>
              <w:spacing w:line="240" w:lineRule="auto"/>
              <w:rPr>
                <w:rFonts w:ascii="Arial" w:hAnsi="Arial" w:cs="Arial"/>
              </w:rPr>
            </w:pPr>
            <w:r>
              <w:rPr>
                <w:rFonts w:ascii="Arial" w:hAnsi="Arial" w:cs="Arial"/>
              </w:rPr>
              <w:t>Matična številka</w:t>
            </w:r>
          </w:p>
        </w:tc>
        <w:tc>
          <w:tcPr>
            <w:tcW w:w="6975" w:type="dxa"/>
          </w:tcPr>
          <w:p w14:paraId="4B927BAF" w14:textId="77777777" w:rsidR="00F335A7" w:rsidRDefault="00F335A7">
            <w:pPr>
              <w:pStyle w:val="Standard"/>
              <w:spacing w:line="240" w:lineRule="auto"/>
              <w:rPr>
                <w:rFonts w:ascii="Arial" w:hAnsi="Arial" w:cs="Arial"/>
              </w:rPr>
            </w:pPr>
          </w:p>
          <w:p w14:paraId="4D9FC85F" w14:textId="77777777" w:rsidR="00F335A7" w:rsidRDefault="00F335A7">
            <w:pPr>
              <w:pStyle w:val="Standard"/>
              <w:spacing w:line="240" w:lineRule="auto"/>
              <w:rPr>
                <w:rFonts w:ascii="Arial" w:hAnsi="Arial" w:cs="Arial"/>
              </w:rPr>
            </w:pPr>
          </w:p>
        </w:tc>
      </w:tr>
    </w:tbl>
    <w:p w14:paraId="18C1C659" w14:textId="77777777" w:rsidR="00F335A7" w:rsidRDefault="00F335A7">
      <w:pPr>
        <w:pStyle w:val="Standard"/>
        <w:rPr>
          <w:rFonts w:ascii="Arial" w:hAnsi="Arial" w:cs="Arial"/>
        </w:rPr>
      </w:pPr>
    </w:p>
    <w:p w14:paraId="5CE2F4BC" w14:textId="6651C479" w:rsidR="004D2622" w:rsidRDefault="006074FD" w:rsidP="004D2622">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592856">
        <w:rPr>
          <w:rFonts w:ascii="Arial" w:hAnsi="Arial" w:cs="Arial"/>
          <w:color w:val="000000" w:themeColor="text1"/>
        </w:rPr>
        <w:t>Dokumentni sistem, e-hramba in notranja pravila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C61C53">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09D3B72D" w14:textId="77777777" w:rsidR="00EE69B8" w:rsidRDefault="00EE69B8" w:rsidP="00EE69B8">
      <w:pPr>
        <w:pStyle w:val="Standard"/>
        <w:widowControl w:val="0"/>
        <w:shd w:val="clear" w:color="auto" w:fill="FFFFFF"/>
        <w:rPr>
          <w:rFonts w:ascii="Arial" w:hAnsi="Arial" w:cs="Arial"/>
        </w:rPr>
      </w:pPr>
    </w:p>
    <w:p w14:paraId="1A26FBE3" w14:textId="77777777" w:rsidR="00E0419D" w:rsidRDefault="00E0419D" w:rsidP="00EE69B8">
      <w:pPr>
        <w:pStyle w:val="Standard"/>
        <w:widowControl w:val="0"/>
        <w:shd w:val="clear" w:color="auto" w:fill="FFFFFF"/>
        <w:rPr>
          <w:rFonts w:ascii="Arial" w:hAnsi="Arial" w:cs="Arial"/>
        </w:rPr>
      </w:pPr>
    </w:p>
    <w:p w14:paraId="6499F254" w14:textId="77777777" w:rsidR="00EE69B8" w:rsidRPr="00EE69B8" w:rsidRDefault="00EE69B8" w:rsidP="00EE69B8">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Pr="00A12B2B">
        <w:rPr>
          <w:rFonts w:ascii="Arial" w:eastAsia="Times New Roman" w:hAnsi="Arial" w:cs="Arial"/>
          <w:color w:val="000000" w:themeColor="text1"/>
          <w:lang w:eastAsia="sl-SI"/>
        </w:rPr>
        <w:t>mo za sklope (</w:t>
      </w:r>
      <w:r w:rsidRPr="00A12B2B">
        <w:rPr>
          <w:rFonts w:ascii="Arial" w:eastAsia="Times New Roman" w:hAnsi="Arial" w:cs="Arial"/>
          <w:color w:val="000000" w:themeColor="text1"/>
          <w:u w:val="single"/>
          <w:lang w:eastAsia="sl-SI"/>
        </w:rPr>
        <w:t>ustrezno obkrožiti</w:t>
      </w:r>
      <w:r>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t>1</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t>2</w:t>
      </w:r>
    </w:p>
    <w:p w14:paraId="00F26992" w14:textId="77777777" w:rsidR="00EE69B8" w:rsidRDefault="00EE69B8" w:rsidP="004D2622">
      <w:pPr>
        <w:pStyle w:val="Standard"/>
        <w:widowControl w:val="0"/>
        <w:shd w:val="clear" w:color="auto" w:fill="FFFFFF"/>
        <w:ind w:left="51"/>
        <w:rPr>
          <w:rFonts w:ascii="Arial" w:hAnsi="Arial" w:cs="Arial"/>
        </w:rPr>
      </w:pPr>
    </w:p>
    <w:p w14:paraId="6EC8AC7A" w14:textId="77777777" w:rsidR="00E0419D" w:rsidRDefault="00E0419D" w:rsidP="004D2622">
      <w:pPr>
        <w:pStyle w:val="Standard"/>
        <w:widowControl w:val="0"/>
        <w:shd w:val="clear" w:color="auto" w:fill="FFFFFF"/>
        <w:ind w:left="51"/>
        <w:rPr>
          <w:rFonts w:ascii="Arial" w:hAnsi="Arial" w:cs="Arial"/>
        </w:rPr>
      </w:pPr>
    </w:p>
    <w:p w14:paraId="238DA522" w14:textId="1F8A0AA2" w:rsidR="00F335A7" w:rsidRPr="00EE69B8" w:rsidRDefault="006074FD" w:rsidP="00EE69B8">
      <w:pPr>
        <w:pStyle w:val="Standard"/>
        <w:widowControl w:val="0"/>
        <w:shd w:val="clear" w:color="auto" w:fill="FFFFFF"/>
        <w:ind w:left="51"/>
        <w:rPr>
          <w:rFonts w:ascii="Arial" w:hAnsi="Arial" w:cs="Arial"/>
        </w:rPr>
      </w:pPr>
      <w:r>
        <w:rPr>
          <w:rFonts w:ascii="Arial" w:hAnsi="Arial" w:cs="Arial"/>
        </w:rPr>
        <w:t xml:space="preserve">Naša ponudbena cena za predmet javnega naročila </w:t>
      </w:r>
      <w:r w:rsidR="00D86D75">
        <w:rPr>
          <w:rFonts w:ascii="Arial" w:hAnsi="Arial" w:cs="Arial"/>
        </w:rPr>
        <w:t xml:space="preserve">v sklopu št. 1 (Dokumentni sistem) </w:t>
      </w:r>
      <w:r>
        <w:rPr>
          <w:rFonts w:ascii="Arial" w:hAnsi="Arial" w:cs="Arial"/>
        </w:rPr>
        <w:t>znaša:</w:t>
      </w:r>
    </w:p>
    <w:p w14:paraId="51213BB5" w14:textId="77777777" w:rsidR="00D86D75" w:rsidRDefault="00D86D75" w:rsidP="00D86D75">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9" w:type="dxa"/>
        <w:tblLayout w:type="fixed"/>
        <w:tblLook w:val="04A0" w:firstRow="1" w:lastRow="0" w:firstColumn="1" w:lastColumn="0" w:noHBand="0" w:noVBand="1"/>
      </w:tblPr>
      <w:tblGrid>
        <w:gridCol w:w="651"/>
        <w:gridCol w:w="2892"/>
        <w:gridCol w:w="992"/>
        <w:gridCol w:w="776"/>
        <w:gridCol w:w="1776"/>
        <w:gridCol w:w="1985"/>
      </w:tblGrid>
      <w:tr w:rsidR="00D86D75" w14:paraId="4B3542CF" w14:textId="77777777" w:rsidTr="003E6DF5">
        <w:trPr>
          <w:trHeight w:val="612"/>
        </w:trPr>
        <w:tc>
          <w:tcPr>
            <w:tcW w:w="651" w:type="dxa"/>
            <w:shd w:val="clear" w:color="auto" w:fill="C5E0B3" w:themeFill="accent6" w:themeFillTint="66"/>
          </w:tcPr>
          <w:p w14:paraId="02FC7303" w14:textId="77777777" w:rsidR="00D86D75" w:rsidRDefault="00D86D75" w:rsidP="00D86D75">
            <w:pPr>
              <w:pStyle w:val="Standard"/>
              <w:jc w:val="center"/>
              <w:rPr>
                <w:rFonts w:ascii="Arial" w:hAnsi="Arial" w:cs="Arial"/>
              </w:rPr>
            </w:pPr>
            <w:r>
              <w:rPr>
                <w:rFonts w:ascii="Arial" w:hAnsi="Arial" w:cs="Arial"/>
              </w:rPr>
              <w:t>Št.</w:t>
            </w:r>
          </w:p>
        </w:tc>
        <w:tc>
          <w:tcPr>
            <w:tcW w:w="2892" w:type="dxa"/>
            <w:shd w:val="clear" w:color="auto" w:fill="C5E0B3" w:themeFill="accent6" w:themeFillTint="66"/>
          </w:tcPr>
          <w:p w14:paraId="29D4EEEA" w14:textId="77777777" w:rsidR="00D86D75" w:rsidRDefault="00D86D75" w:rsidP="00D86D75">
            <w:pPr>
              <w:pStyle w:val="Standard"/>
              <w:jc w:val="center"/>
              <w:rPr>
                <w:rFonts w:ascii="Arial" w:hAnsi="Arial" w:cs="Arial"/>
              </w:rPr>
            </w:pPr>
            <w:r>
              <w:rPr>
                <w:rFonts w:ascii="Arial" w:hAnsi="Arial" w:cs="Arial"/>
              </w:rPr>
              <w:t>Postavka</w:t>
            </w:r>
          </w:p>
        </w:tc>
        <w:tc>
          <w:tcPr>
            <w:tcW w:w="992" w:type="dxa"/>
            <w:shd w:val="clear" w:color="auto" w:fill="C5E0B3" w:themeFill="accent6" w:themeFillTint="66"/>
          </w:tcPr>
          <w:p w14:paraId="68DE6305" w14:textId="77777777" w:rsidR="00D86D75" w:rsidRDefault="00D86D75" w:rsidP="00D86D75">
            <w:pPr>
              <w:pStyle w:val="Standard"/>
              <w:jc w:val="center"/>
              <w:rPr>
                <w:rFonts w:ascii="Arial" w:hAnsi="Arial" w:cs="Arial"/>
              </w:rPr>
            </w:pPr>
            <w:r>
              <w:rPr>
                <w:rFonts w:ascii="Arial" w:hAnsi="Arial" w:cs="Arial"/>
              </w:rPr>
              <w:t>Enota mere</w:t>
            </w:r>
          </w:p>
        </w:tc>
        <w:tc>
          <w:tcPr>
            <w:tcW w:w="776" w:type="dxa"/>
            <w:shd w:val="clear" w:color="auto" w:fill="C5E0B3" w:themeFill="accent6" w:themeFillTint="66"/>
          </w:tcPr>
          <w:p w14:paraId="3689A9C2" w14:textId="77777777" w:rsidR="00D86D75" w:rsidRDefault="00D86D75" w:rsidP="00D86D75">
            <w:pPr>
              <w:pStyle w:val="Standard"/>
              <w:jc w:val="center"/>
              <w:rPr>
                <w:rFonts w:ascii="Arial" w:hAnsi="Arial" w:cs="Arial"/>
              </w:rPr>
            </w:pPr>
            <w:r>
              <w:rPr>
                <w:rFonts w:ascii="Arial" w:hAnsi="Arial" w:cs="Arial"/>
              </w:rPr>
              <w:t>Kol.</w:t>
            </w:r>
          </w:p>
        </w:tc>
        <w:tc>
          <w:tcPr>
            <w:tcW w:w="1776" w:type="dxa"/>
            <w:shd w:val="clear" w:color="auto" w:fill="C5E0B3" w:themeFill="accent6" w:themeFillTint="66"/>
          </w:tcPr>
          <w:p w14:paraId="5A424361" w14:textId="77777777" w:rsidR="00D86D75" w:rsidRDefault="00D86D75" w:rsidP="00D86D75">
            <w:pPr>
              <w:pStyle w:val="Standard"/>
              <w:jc w:val="center"/>
              <w:rPr>
                <w:rFonts w:ascii="Arial" w:hAnsi="Arial" w:cs="Arial"/>
              </w:rPr>
            </w:pPr>
            <w:r>
              <w:rPr>
                <w:rFonts w:ascii="Arial" w:hAnsi="Arial" w:cs="Arial"/>
              </w:rPr>
              <w:t>Cena na EM v EUR brez DDV</w:t>
            </w:r>
          </w:p>
        </w:tc>
        <w:tc>
          <w:tcPr>
            <w:tcW w:w="1985" w:type="dxa"/>
            <w:shd w:val="clear" w:color="auto" w:fill="C5E0B3" w:themeFill="accent6" w:themeFillTint="66"/>
          </w:tcPr>
          <w:p w14:paraId="3B1FBA27" w14:textId="77777777" w:rsidR="00D86D75" w:rsidRDefault="00D86D75" w:rsidP="00D86D75">
            <w:pPr>
              <w:pStyle w:val="Standard"/>
              <w:jc w:val="center"/>
              <w:rPr>
                <w:rFonts w:ascii="Arial" w:hAnsi="Arial" w:cs="Arial"/>
              </w:rPr>
            </w:pPr>
            <w:r>
              <w:rPr>
                <w:rFonts w:ascii="Arial" w:hAnsi="Arial" w:cs="Arial"/>
              </w:rPr>
              <w:t>Cena postavke v EUR brez DDV</w:t>
            </w:r>
          </w:p>
        </w:tc>
      </w:tr>
      <w:tr w:rsidR="00D86D75" w14:paraId="175090CE" w14:textId="77777777" w:rsidTr="003E6DF5">
        <w:trPr>
          <w:trHeight w:val="301"/>
        </w:trPr>
        <w:tc>
          <w:tcPr>
            <w:tcW w:w="651" w:type="dxa"/>
          </w:tcPr>
          <w:p w14:paraId="5550D477" w14:textId="77777777" w:rsidR="00D86D75" w:rsidRDefault="00D86D75" w:rsidP="00D86D75">
            <w:pPr>
              <w:pStyle w:val="Standard"/>
              <w:jc w:val="center"/>
              <w:rPr>
                <w:rFonts w:ascii="Arial" w:hAnsi="Arial" w:cs="Arial"/>
              </w:rPr>
            </w:pPr>
            <w:r>
              <w:rPr>
                <w:rFonts w:ascii="Arial" w:hAnsi="Arial" w:cs="Arial"/>
              </w:rPr>
              <w:t>1.</w:t>
            </w:r>
          </w:p>
        </w:tc>
        <w:tc>
          <w:tcPr>
            <w:tcW w:w="2892" w:type="dxa"/>
          </w:tcPr>
          <w:p w14:paraId="18F3CE32" w14:textId="1CE1BCBC" w:rsidR="00D86D75" w:rsidRDefault="003E6DF5" w:rsidP="003E6DF5">
            <w:pPr>
              <w:pStyle w:val="Standard"/>
              <w:jc w:val="left"/>
              <w:rPr>
                <w:rFonts w:ascii="Arial" w:hAnsi="Arial" w:cs="Arial"/>
              </w:rPr>
            </w:pPr>
            <w:r>
              <w:rPr>
                <w:rFonts w:ascii="Arial" w:hAnsi="Arial" w:cs="Arial"/>
              </w:rPr>
              <w:t>Vzpostavitev dokumentnega sistema (DMS), vključno z notranjimi pravili ter vsemi ostalimi storitvami oziroma aktivnostmi, opisanimi v Tehničnih specifikacijah</w:t>
            </w:r>
          </w:p>
        </w:tc>
        <w:tc>
          <w:tcPr>
            <w:tcW w:w="992" w:type="dxa"/>
          </w:tcPr>
          <w:p w14:paraId="5C3A1C65" w14:textId="494E9680" w:rsidR="00D86D75" w:rsidRDefault="003E6DF5" w:rsidP="00D86D75">
            <w:pPr>
              <w:pStyle w:val="Standard"/>
              <w:jc w:val="center"/>
              <w:rPr>
                <w:rFonts w:ascii="Arial" w:hAnsi="Arial" w:cs="Arial"/>
              </w:rPr>
            </w:pPr>
            <w:proofErr w:type="spellStart"/>
            <w:r>
              <w:rPr>
                <w:rFonts w:ascii="Arial" w:hAnsi="Arial" w:cs="Arial"/>
              </w:rPr>
              <w:t>kpl</w:t>
            </w:r>
            <w:proofErr w:type="spellEnd"/>
          </w:p>
        </w:tc>
        <w:tc>
          <w:tcPr>
            <w:tcW w:w="776" w:type="dxa"/>
          </w:tcPr>
          <w:p w14:paraId="3C602C6D" w14:textId="66F07F85" w:rsidR="00D86D75" w:rsidRDefault="003E6DF5" w:rsidP="00D86D75">
            <w:pPr>
              <w:pStyle w:val="Standard"/>
              <w:jc w:val="center"/>
              <w:rPr>
                <w:rFonts w:ascii="Arial" w:hAnsi="Arial" w:cs="Arial"/>
              </w:rPr>
            </w:pPr>
            <w:r>
              <w:rPr>
                <w:rFonts w:ascii="Arial" w:hAnsi="Arial" w:cs="Arial"/>
              </w:rPr>
              <w:t>1</w:t>
            </w:r>
          </w:p>
        </w:tc>
        <w:tc>
          <w:tcPr>
            <w:tcW w:w="1776" w:type="dxa"/>
          </w:tcPr>
          <w:p w14:paraId="5095345A" w14:textId="77777777" w:rsidR="00D86D75" w:rsidRDefault="00D86D75" w:rsidP="00D86D75">
            <w:pPr>
              <w:pStyle w:val="Standard"/>
              <w:jc w:val="right"/>
              <w:rPr>
                <w:rFonts w:ascii="Arial" w:hAnsi="Arial" w:cs="Arial"/>
              </w:rPr>
            </w:pPr>
          </w:p>
        </w:tc>
        <w:tc>
          <w:tcPr>
            <w:tcW w:w="1985" w:type="dxa"/>
          </w:tcPr>
          <w:p w14:paraId="070649F9" w14:textId="77777777" w:rsidR="00D86D75" w:rsidRDefault="00D86D75" w:rsidP="00D86D75">
            <w:pPr>
              <w:pStyle w:val="Standard"/>
              <w:jc w:val="right"/>
              <w:rPr>
                <w:rFonts w:ascii="Arial" w:hAnsi="Arial" w:cs="Arial"/>
              </w:rPr>
            </w:pPr>
          </w:p>
        </w:tc>
      </w:tr>
      <w:tr w:rsidR="00D86D75" w14:paraId="25BB16F0" w14:textId="77777777" w:rsidTr="003E6DF5">
        <w:trPr>
          <w:trHeight w:val="301"/>
        </w:trPr>
        <w:tc>
          <w:tcPr>
            <w:tcW w:w="651" w:type="dxa"/>
          </w:tcPr>
          <w:p w14:paraId="08CFDCEC" w14:textId="77777777" w:rsidR="00D86D75" w:rsidRDefault="00D86D75" w:rsidP="00D86D75">
            <w:pPr>
              <w:pStyle w:val="Standard"/>
              <w:jc w:val="center"/>
              <w:rPr>
                <w:rFonts w:ascii="Arial" w:hAnsi="Arial" w:cs="Arial"/>
              </w:rPr>
            </w:pPr>
            <w:r>
              <w:rPr>
                <w:rFonts w:ascii="Arial" w:hAnsi="Arial" w:cs="Arial"/>
              </w:rPr>
              <w:t>2.</w:t>
            </w:r>
          </w:p>
        </w:tc>
        <w:tc>
          <w:tcPr>
            <w:tcW w:w="2892" w:type="dxa"/>
          </w:tcPr>
          <w:p w14:paraId="295AF20C" w14:textId="64EC1121" w:rsidR="00D86D75" w:rsidRDefault="003E6DF5" w:rsidP="00D86D75">
            <w:pPr>
              <w:pStyle w:val="Standard"/>
              <w:jc w:val="left"/>
              <w:rPr>
                <w:rFonts w:ascii="Arial" w:hAnsi="Arial" w:cs="Arial"/>
              </w:rPr>
            </w:pPr>
            <w:r>
              <w:rPr>
                <w:rFonts w:ascii="Arial" w:hAnsi="Arial" w:cs="Arial"/>
              </w:rPr>
              <w:t>Vzdrževanje DMS</w:t>
            </w:r>
          </w:p>
        </w:tc>
        <w:tc>
          <w:tcPr>
            <w:tcW w:w="992" w:type="dxa"/>
          </w:tcPr>
          <w:p w14:paraId="21048590" w14:textId="4F59FE26" w:rsidR="00D86D75" w:rsidRDefault="003E6DF5" w:rsidP="00D86D75">
            <w:pPr>
              <w:pStyle w:val="Standard"/>
              <w:rPr>
                <w:rFonts w:ascii="Arial" w:hAnsi="Arial" w:cs="Arial"/>
              </w:rPr>
            </w:pPr>
            <w:r>
              <w:rPr>
                <w:rFonts w:ascii="Arial" w:hAnsi="Arial" w:cs="Arial"/>
              </w:rPr>
              <w:t>mesec</w:t>
            </w:r>
          </w:p>
        </w:tc>
        <w:tc>
          <w:tcPr>
            <w:tcW w:w="776" w:type="dxa"/>
          </w:tcPr>
          <w:p w14:paraId="45849890" w14:textId="4A77C581" w:rsidR="00D86D75" w:rsidRDefault="003E6DF5" w:rsidP="00D86D75">
            <w:pPr>
              <w:pStyle w:val="Standard"/>
              <w:jc w:val="center"/>
              <w:rPr>
                <w:rFonts w:ascii="Arial" w:hAnsi="Arial" w:cs="Arial"/>
              </w:rPr>
            </w:pPr>
            <w:r>
              <w:rPr>
                <w:rFonts w:ascii="Arial" w:hAnsi="Arial" w:cs="Arial"/>
              </w:rPr>
              <w:t>84</w:t>
            </w:r>
          </w:p>
        </w:tc>
        <w:tc>
          <w:tcPr>
            <w:tcW w:w="1776" w:type="dxa"/>
          </w:tcPr>
          <w:p w14:paraId="0ADDAF72" w14:textId="77777777" w:rsidR="00D86D75" w:rsidRDefault="00D86D75" w:rsidP="00D86D75">
            <w:pPr>
              <w:pStyle w:val="Standard"/>
              <w:jc w:val="right"/>
              <w:rPr>
                <w:rFonts w:ascii="Arial" w:hAnsi="Arial" w:cs="Arial"/>
              </w:rPr>
            </w:pPr>
          </w:p>
        </w:tc>
        <w:tc>
          <w:tcPr>
            <w:tcW w:w="1985" w:type="dxa"/>
          </w:tcPr>
          <w:p w14:paraId="75A067CD" w14:textId="77777777" w:rsidR="00D86D75" w:rsidRDefault="00D86D75" w:rsidP="00D86D75">
            <w:pPr>
              <w:pStyle w:val="Standard"/>
              <w:jc w:val="right"/>
              <w:rPr>
                <w:rFonts w:ascii="Arial" w:hAnsi="Arial" w:cs="Arial"/>
              </w:rPr>
            </w:pPr>
          </w:p>
        </w:tc>
      </w:tr>
      <w:tr w:rsidR="00D86D75" w14:paraId="607868D3" w14:textId="77777777" w:rsidTr="003E6DF5">
        <w:trPr>
          <w:trHeight w:val="301"/>
        </w:trPr>
        <w:tc>
          <w:tcPr>
            <w:tcW w:w="651" w:type="dxa"/>
          </w:tcPr>
          <w:p w14:paraId="156BCB95" w14:textId="77777777" w:rsidR="00D86D75" w:rsidRDefault="00D86D75" w:rsidP="00D86D75">
            <w:pPr>
              <w:pStyle w:val="Standard"/>
              <w:jc w:val="center"/>
              <w:rPr>
                <w:rFonts w:ascii="Arial" w:hAnsi="Arial" w:cs="Arial"/>
              </w:rPr>
            </w:pPr>
            <w:r>
              <w:rPr>
                <w:rFonts w:ascii="Arial" w:hAnsi="Arial" w:cs="Arial"/>
              </w:rPr>
              <w:t>3.</w:t>
            </w:r>
          </w:p>
        </w:tc>
        <w:tc>
          <w:tcPr>
            <w:tcW w:w="2892" w:type="dxa"/>
          </w:tcPr>
          <w:p w14:paraId="636DD729" w14:textId="1CDC95F6" w:rsidR="00D86D75" w:rsidRDefault="003E6DF5" w:rsidP="00D86D75">
            <w:pPr>
              <w:pStyle w:val="Standard"/>
              <w:jc w:val="left"/>
              <w:rPr>
                <w:rFonts w:ascii="Arial" w:hAnsi="Arial" w:cs="Arial"/>
              </w:rPr>
            </w:pPr>
            <w:r>
              <w:rPr>
                <w:rFonts w:ascii="Arial" w:hAnsi="Arial" w:cs="Arial"/>
              </w:rPr>
              <w:t>Dodatne storitve, opisane v Tehničnih specifikacijah</w:t>
            </w:r>
            <w:r w:rsidR="00BE1877">
              <w:rPr>
                <w:rFonts w:ascii="Arial" w:hAnsi="Arial" w:cs="Arial"/>
              </w:rPr>
              <w:t>**</w:t>
            </w:r>
          </w:p>
        </w:tc>
        <w:tc>
          <w:tcPr>
            <w:tcW w:w="992" w:type="dxa"/>
          </w:tcPr>
          <w:p w14:paraId="07E43D67" w14:textId="4CF449CE" w:rsidR="00D86D75" w:rsidRDefault="003E6DF5" w:rsidP="00D86D75">
            <w:pPr>
              <w:pStyle w:val="Standard"/>
              <w:jc w:val="center"/>
              <w:rPr>
                <w:rFonts w:ascii="Arial" w:hAnsi="Arial" w:cs="Arial"/>
              </w:rPr>
            </w:pPr>
            <w:r>
              <w:rPr>
                <w:rFonts w:ascii="Arial" w:hAnsi="Arial" w:cs="Arial"/>
              </w:rPr>
              <w:t>ura</w:t>
            </w:r>
          </w:p>
        </w:tc>
        <w:tc>
          <w:tcPr>
            <w:tcW w:w="776" w:type="dxa"/>
          </w:tcPr>
          <w:p w14:paraId="5A145569" w14:textId="67A40D64" w:rsidR="00D86D75" w:rsidRDefault="00D80F33" w:rsidP="00D86D75">
            <w:pPr>
              <w:pStyle w:val="Standard"/>
              <w:jc w:val="center"/>
              <w:rPr>
                <w:rFonts w:ascii="Arial" w:hAnsi="Arial" w:cs="Arial"/>
              </w:rPr>
            </w:pPr>
            <w:r>
              <w:rPr>
                <w:rFonts w:ascii="Arial" w:hAnsi="Arial" w:cs="Arial"/>
              </w:rPr>
              <w:t>7</w:t>
            </w:r>
            <w:r w:rsidR="003E6DF5">
              <w:rPr>
                <w:rFonts w:ascii="Arial" w:hAnsi="Arial" w:cs="Arial"/>
              </w:rPr>
              <w:t>.000</w:t>
            </w:r>
          </w:p>
        </w:tc>
        <w:tc>
          <w:tcPr>
            <w:tcW w:w="1776" w:type="dxa"/>
          </w:tcPr>
          <w:p w14:paraId="591D7170" w14:textId="77777777" w:rsidR="00D86D75" w:rsidRDefault="00D86D75" w:rsidP="00D86D75">
            <w:pPr>
              <w:pStyle w:val="Standard"/>
              <w:jc w:val="right"/>
              <w:rPr>
                <w:rFonts w:ascii="Arial" w:hAnsi="Arial" w:cs="Arial"/>
              </w:rPr>
            </w:pPr>
          </w:p>
        </w:tc>
        <w:tc>
          <w:tcPr>
            <w:tcW w:w="1985" w:type="dxa"/>
          </w:tcPr>
          <w:p w14:paraId="5995BCCA" w14:textId="77777777" w:rsidR="00D86D75" w:rsidRDefault="00D86D75" w:rsidP="00D86D75">
            <w:pPr>
              <w:pStyle w:val="Standard"/>
              <w:jc w:val="right"/>
              <w:rPr>
                <w:rFonts w:ascii="Arial" w:hAnsi="Arial" w:cs="Arial"/>
              </w:rPr>
            </w:pPr>
          </w:p>
        </w:tc>
      </w:tr>
    </w:tbl>
    <w:p w14:paraId="4F617476" w14:textId="5571B2F7" w:rsidR="00D86D75" w:rsidRDefault="00D86D75">
      <w:pPr>
        <w:pStyle w:val="Standard"/>
        <w:widowControl w:val="0"/>
        <w:shd w:val="clear" w:color="auto" w:fill="FFFFFF"/>
        <w:rPr>
          <w:rFonts w:ascii="Arial" w:eastAsia="Times New Roman" w:hAnsi="Arial" w:cs="Arial"/>
          <w:b/>
          <w:color w:val="000000" w:themeColor="text1"/>
          <w:spacing w:val="1"/>
          <w:lang w:eastAsia="sl-SI"/>
        </w:rPr>
      </w:pPr>
    </w:p>
    <w:p w14:paraId="11F6205F" w14:textId="0C68A92D" w:rsidR="00BE1877" w:rsidRDefault="00BE1877" w:rsidP="00BE1877">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 Dodatne storitve, opisane v Tehničnih specifikacijah</w:t>
      </w:r>
      <w:r w:rsidR="00416F0F">
        <w:rPr>
          <w:rFonts w:ascii="Arial" w:hAnsi="Arial" w:cs="Arial"/>
          <w:color w:val="000000" w:themeColor="text1"/>
        </w:rPr>
        <w:t>,</w:t>
      </w:r>
      <w:r>
        <w:rPr>
          <w:rFonts w:ascii="Arial" w:hAnsi="Arial" w:cs="Arial"/>
          <w:color w:val="000000" w:themeColor="text1"/>
        </w:rPr>
        <w:t xml:space="preserve"> se obračunava po dejanski porabi. V zgornji tabeli je naveden maksimalni predviden obseg naročanja dodatnih storitev.</w:t>
      </w:r>
    </w:p>
    <w:p w14:paraId="3AD727DC" w14:textId="77777777" w:rsidR="00BE1877" w:rsidRDefault="00BE1877">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14:paraId="378B69B7" w14:textId="77777777" w:rsidTr="00380AE2">
        <w:trPr>
          <w:trHeight w:val="535"/>
        </w:trPr>
        <w:tc>
          <w:tcPr>
            <w:tcW w:w="9072" w:type="dxa"/>
            <w:gridSpan w:val="2"/>
            <w:tcBorders>
              <w:left w:val="single" w:sz="4" w:space="0" w:color="000000"/>
              <w:right w:val="single" w:sz="4" w:space="0" w:color="000000"/>
            </w:tcBorders>
            <w:shd w:val="clear" w:color="auto" w:fill="FFFFFF"/>
            <w:vAlign w:val="center"/>
          </w:tcPr>
          <w:p w14:paraId="6396E738" w14:textId="77777777" w:rsidR="00F335A7" w:rsidRDefault="006074FD" w:rsidP="00592856">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w:t>
            </w:r>
            <w:r w:rsidR="00380AE2">
              <w:rPr>
                <w:rFonts w:ascii="Arial" w:hAnsi="Arial" w:cs="Arial"/>
                <w:shd w:val="clear" w:color="auto" w:fill="C5E0B3"/>
              </w:rPr>
              <w:t xml:space="preserve"> (rekapitulacija)</w:t>
            </w:r>
            <w:r w:rsidR="00EE69B8">
              <w:rPr>
                <w:rFonts w:ascii="Arial" w:hAnsi="Arial" w:cs="Arial"/>
                <w:shd w:val="clear" w:color="auto" w:fill="C5E0B3"/>
              </w:rPr>
              <w:t xml:space="preserve"> v </w:t>
            </w:r>
            <w:r w:rsidR="009D3ED3">
              <w:rPr>
                <w:rFonts w:ascii="Arial" w:hAnsi="Arial" w:cs="Arial"/>
                <w:shd w:val="clear" w:color="auto" w:fill="C5E0B3"/>
              </w:rPr>
              <w:t xml:space="preserve">sklopu št. 1 – </w:t>
            </w:r>
            <w:r w:rsidR="00592856">
              <w:rPr>
                <w:rFonts w:ascii="Arial" w:hAnsi="Arial" w:cs="Arial"/>
                <w:shd w:val="clear" w:color="auto" w:fill="C5E0B3"/>
              </w:rPr>
              <w:t>Dokumentni sistem</w:t>
            </w:r>
            <w:r w:rsidRPr="00A40435">
              <w:rPr>
                <w:rFonts w:ascii="Arial" w:hAnsi="Arial" w:cs="Arial"/>
              </w:rPr>
              <w:t>:</w:t>
            </w:r>
          </w:p>
          <w:p w14:paraId="7C61306B" w14:textId="6B2A88D2" w:rsidR="00D86D75" w:rsidRDefault="00D86D75" w:rsidP="00592856">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p>
        </w:tc>
      </w:tr>
      <w:tr w:rsidR="00F335A7" w14:paraId="49970B56" w14:textId="77777777" w:rsidTr="00380AE2">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7A635A3C" w14:textId="77777777"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508997F2"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7D7791A7"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29AB5B6" w14:textId="77777777" w:rsidR="00F335A7" w:rsidRDefault="00FD604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439EE4B"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A102958"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F1BAEC6"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40CCC8E"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90EF2ED" w14:textId="77777777" w:rsidR="00380AE2" w:rsidRDefault="00380AE2">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1743EB9" w14:textId="77777777" w:rsidR="00D86D75" w:rsidRDefault="00D86D7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6F23BEF" w14:textId="042C388C" w:rsidR="00D86D75" w:rsidRPr="00EE69B8" w:rsidRDefault="00D86D75" w:rsidP="00D86D75">
      <w:pPr>
        <w:pStyle w:val="Standard"/>
        <w:widowControl w:val="0"/>
        <w:shd w:val="clear" w:color="auto" w:fill="FFFFFF"/>
        <w:ind w:left="51"/>
        <w:rPr>
          <w:rFonts w:ascii="Arial" w:hAnsi="Arial" w:cs="Arial"/>
        </w:rPr>
      </w:pPr>
      <w:r>
        <w:rPr>
          <w:rFonts w:ascii="Arial" w:hAnsi="Arial" w:cs="Arial"/>
        </w:rPr>
        <w:lastRenderedPageBreak/>
        <w:t>Naša ponudbena cena za predmet javnega naročila v sklopu št. 2 (E-hramba) znaša:</w:t>
      </w:r>
    </w:p>
    <w:p w14:paraId="1A36B3DC" w14:textId="77777777" w:rsidR="00D86D75" w:rsidRDefault="00D86D75">
      <w:pPr>
        <w:pStyle w:val="Standard"/>
        <w:widowControl w:val="0"/>
        <w:shd w:val="clear" w:color="auto" w:fill="FFFFFF"/>
        <w:tabs>
          <w:tab w:val="left" w:leader="underscore" w:pos="5280"/>
          <w:tab w:val="left" w:leader="underscore" w:pos="5962"/>
        </w:tabs>
        <w:rPr>
          <w:rFonts w:ascii="Arial" w:hAnsi="Arial" w:cs="Arial"/>
          <w:color w:val="000000" w:themeColor="text1"/>
        </w:rPr>
      </w:pPr>
    </w:p>
    <w:tbl>
      <w:tblPr>
        <w:tblStyle w:val="Tabelamrea"/>
        <w:tblW w:w="9072" w:type="dxa"/>
        <w:tblInd w:w="109" w:type="dxa"/>
        <w:tblLayout w:type="fixed"/>
        <w:tblLook w:val="04A0" w:firstRow="1" w:lastRow="0" w:firstColumn="1" w:lastColumn="0" w:noHBand="0" w:noVBand="1"/>
      </w:tblPr>
      <w:tblGrid>
        <w:gridCol w:w="651"/>
        <w:gridCol w:w="2750"/>
        <w:gridCol w:w="993"/>
        <w:gridCol w:w="917"/>
        <w:gridCol w:w="1776"/>
        <w:gridCol w:w="1985"/>
      </w:tblGrid>
      <w:tr w:rsidR="00D86D75" w14:paraId="57470FE1" w14:textId="77777777" w:rsidTr="003E6DF5">
        <w:trPr>
          <w:trHeight w:val="612"/>
        </w:trPr>
        <w:tc>
          <w:tcPr>
            <w:tcW w:w="651" w:type="dxa"/>
            <w:shd w:val="clear" w:color="auto" w:fill="C5E0B3" w:themeFill="accent6" w:themeFillTint="66"/>
          </w:tcPr>
          <w:p w14:paraId="514ED28F" w14:textId="77777777" w:rsidR="00D86D75" w:rsidRDefault="00D86D75" w:rsidP="00D86D75">
            <w:pPr>
              <w:pStyle w:val="Standard"/>
              <w:jc w:val="center"/>
              <w:rPr>
                <w:rFonts w:ascii="Arial" w:hAnsi="Arial" w:cs="Arial"/>
              </w:rPr>
            </w:pPr>
            <w:r>
              <w:rPr>
                <w:rFonts w:ascii="Arial" w:hAnsi="Arial" w:cs="Arial"/>
              </w:rPr>
              <w:t>Št.</w:t>
            </w:r>
          </w:p>
        </w:tc>
        <w:tc>
          <w:tcPr>
            <w:tcW w:w="2750" w:type="dxa"/>
            <w:shd w:val="clear" w:color="auto" w:fill="C5E0B3" w:themeFill="accent6" w:themeFillTint="66"/>
          </w:tcPr>
          <w:p w14:paraId="57F0A784" w14:textId="77777777" w:rsidR="00D86D75" w:rsidRDefault="00D86D75" w:rsidP="00D86D75">
            <w:pPr>
              <w:pStyle w:val="Standard"/>
              <w:jc w:val="center"/>
              <w:rPr>
                <w:rFonts w:ascii="Arial" w:hAnsi="Arial" w:cs="Arial"/>
              </w:rPr>
            </w:pPr>
            <w:r>
              <w:rPr>
                <w:rFonts w:ascii="Arial" w:hAnsi="Arial" w:cs="Arial"/>
              </w:rPr>
              <w:t>Postavka</w:t>
            </w:r>
          </w:p>
        </w:tc>
        <w:tc>
          <w:tcPr>
            <w:tcW w:w="993" w:type="dxa"/>
            <w:shd w:val="clear" w:color="auto" w:fill="C5E0B3" w:themeFill="accent6" w:themeFillTint="66"/>
          </w:tcPr>
          <w:p w14:paraId="46575E8D" w14:textId="77777777" w:rsidR="00D86D75" w:rsidRDefault="00D86D75" w:rsidP="00D86D75">
            <w:pPr>
              <w:pStyle w:val="Standard"/>
              <w:jc w:val="center"/>
              <w:rPr>
                <w:rFonts w:ascii="Arial" w:hAnsi="Arial" w:cs="Arial"/>
              </w:rPr>
            </w:pPr>
            <w:r>
              <w:rPr>
                <w:rFonts w:ascii="Arial" w:hAnsi="Arial" w:cs="Arial"/>
              </w:rPr>
              <w:t>Enota mere</w:t>
            </w:r>
          </w:p>
        </w:tc>
        <w:tc>
          <w:tcPr>
            <w:tcW w:w="917" w:type="dxa"/>
            <w:shd w:val="clear" w:color="auto" w:fill="C5E0B3" w:themeFill="accent6" w:themeFillTint="66"/>
          </w:tcPr>
          <w:p w14:paraId="20D31AC5" w14:textId="77777777" w:rsidR="00D86D75" w:rsidRDefault="00D86D75" w:rsidP="00D86D75">
            <w:pPr>
              <w:pStyle w:val="Standard"/>
              <w:jc w:val="center"/>
              <w:rPr>
                <w:rFonts w:ascii="Arial" w:hAnsi="Arial" w:cs="Arial"/>
              </w:rPr>
            </w:pPr>
            <w:r>
              <w:rPr>
                <w:rFonts w:ascii="Arial" w:hAnsi="Arial" w:cs="Arial"/>
              </w:rPr>
              <w:t>Kol.</w:t>
            </w:r>
          </w:p>
        </w:tc>
        <w:tc>
          <w:tcPr>
            <w:tcW w:w="1776" w:type="dxa"/>
            <w:shd w:val="clear" w:color="auto" w:fill="C5E0B3" w:themeFill="accent6" w:themeFillTint="66"/>
          </w:tcPr>
          <w:p w14:paraId="5DB6BF59" w14:textId="77777777" w:rsidR="00D86D75" w:rsidRDefault="00D86D75" w:rsidP="00D86D75">
            <w:pPr>
              <w:pStyle w:val="Standard"/>
              <w:jc w:val="center"/>
              <w:rPr>
                <w:rFonts w:ascii="Arial" w:hAnsi="Arial" w:cs="Arial"/>
              </w:rPr>
            </w:pPr>
            <w:r>
              <w:rPr>
                <w:rFonts w:ascii="Arial" w:hAnsi="Arial" w:cs="Arial"/>
              </w:rPr>
              <w:t>Cena na EM v EUR brez DDV</w:t>
            </w:r>
          </w:p>
        </w:tc>
        <w:tc>
          <w:tcPr>
            <w:tcW w:w="1985" w:type="dxa"/>
            <w:shd w:val="clear" w:color="auto" w:fill="C5E0B3" w:themeFill="accent6" w:themeFillTint="66"/>
          </w:tcPr>
          <w:p w14:paraId="46D7939F" w14:textId="77777777" w:rsidR="00D86D75" w:rsidRDefault="00D86D75" w:rsidP="00D86D75">
            <w:pPr>
              <w:pStyle w:val="Standard"/>
              <w:jc w:val="center"/>
              <w:rPr>
                <w:rFonts w:ascii="Arial" w:hAnsi="Arial" w:cs="Arial"/>
              </w:rPr>
            </w:pPr>
            <w:r>
              <w:rPr>
                <w:rFonts w:ascii="Arial" w:hAnsi="Arial" w:cs="Arial"/>
              </w:rPr>
              <w:t>Cena postavke v EUR brez DDV</w:t>
            </w:r>
          </w:p>
        </w:tc>
      </w:tr>
      <w:tr w:rsidR="00D86D75" w14:paraId="7044D5E1" w14:textId="77777777" w:rsidTr="003E6DF5">
        <w:trPr>
          <w:trHeight w:val="301"/>
        </w:trPr>
        <w:tc>
          <w:tcPr>
            <w:tcW w:w="651" w:type="dxa"/>
          </w:tcPr>
          <w:p w14:paraId="5C3911C3" w14:textId="77777777" w:rsidR="00D86D75" w:rsidRDefault="00D86D75" w:rsidP="00D86D75">
            <w:pPr>
              <w:pStyle w:val="Standard"/>
              <w:jc w:val="center"/>
              <w:rPr>
                <w:rFonts w:ascii="Arial" w:hAnsi="Arial" w:cs="Arial"/>
              </w:rPr>
            </w:pPr>
            <w:r>
              <w:rPr>
                <w:rFonts w:ascii="Arial" w:hAnsi="Arial" w:cs="Arial"/>
              </w:rPr>
              <w:t>1.</w:t>
            </w:r>
          </w:p>
        </w:tc>
        <w:tc>
          <w:tcPr>
            <w:tcW w:w="2750" w:type="dxa"/>
          </w:tcPr>
          <w:p w14:paraId="146B5CAE" w14:textId="261FDA55" w:rsidR="00D86D75" w:rsidRDefault="003E6DF5" w:rsidP="003E6DF5">
            <w:pPr>
              <w:pStyle w:val="Standard"/>
              <w:jc w:val="left"/>
              <w:rPr>
                <w:rFonts w:ascii="Arial" w:hAnsi="Arial" w:cs="Arial"/>
              </w:rPr>
            </w:pPr>
            <w:r>
              <w:rPr>
                <w:rFonts w:ascii="Arial" w:hAnsi="Arial" w:cs="Arial"/>
              </w:rPr>
              <w:t>Vzpostavitev sistema e-hrambe, vključno z vsemi storitvami oziroma aktivnostmi, opisanimi v Tehničnih specifikacijah</w:t>
            </w:r>
          </w:p>
        </w:tc>
        <w:tc>
          <w:tcPr>
            <w:tcW w:w="993" w:type="dxa"/>
          </w:tcPr>
          <w:p w14:paraId="75CF35D5" w14:textId="2F07B65D" w:rsidR="00D86D75" w:rsidRDefault="003E6DF5" w:rsidP="00D86D75">
            <w:pPr>
              <w:pStyle w:val="Standard"/>
              <w:jc w:val="center"/>
              <w:rPr>
                <w:rFonts w:ascii="Arial" w:hAnsi="Arial" w:cs="Arial"/>
              </w:rPr>
            </w:pPr>
            <w:proofErr w:type="spellStart"/>
            <w:r>
              <w:rPr>
                <w:rFonts w:ascii="Arial" w:hAnsi="Arial" w:cs="Arial"/>
              </w:rPr>
              <w:t>kpl</w:t>
            </w:r>
            <w:proofErr w:type="spellEnd"/>
          </w:p>
        </w:tc>
        <w:tc>
          <w:tcPr>
            <w:tcW w:w="917" w:type="dxa"/>
          </w:tcPr>
          <w:p w14:paraId="2951162E" w14:textId="55EBCC33" w:rsidR="00D86D75" w:rsidRDefault="003E6DF5" w:rsidP="00D86D75">
            <w:pPr>
              <w:pStyle w:val="Standard"/>
              <w:jc w:val="center"/>
              <w:rPr>
                <w:rFonts w:ascii="Arial" w:hAnsi="Arial" w:cs="Arial"/>
              </w:rPr>
            </w:pPr>
            <w:r>
              <w:rPr>
                <w:rFonts w:ascii="Arial" w:hAnsi="Arial" w:cs="Arial"/>
              </w:rPr>
              <w:t>1</w:t>
            </w:r>
          </w:p>
        </w:tc>
        <w:tc>
          <w:tcPr>
            <w:tcW w:w="1776" w:type="dxa"/>
          </w:tcPr>
          <w:p w14:paraId="26CCA879" w14:textId="77777777" w:rsidR="00D86D75" w:rsidRDefault="00D86D75" w:rsidP="00D86D75">
            <w:pPr>
              <w:pStyle w:val="Standard"/>
              <w:jc w:val="right"/>
              <w:rPr>
                <w:rFonts w:ascii="Arial" w:hAnsi="Arial" w:cs="Arial"/>
              </w:rPr>
            </w:pPr>
          </w:p>
        </w:tc>
        <w:tc>
          <w:tcPr>
            <w:tcW w:w="1985" w:type="dxa"/>
          </w:tcPr>
          <w:p w14:paraId="1467E18F" w14:textId="77777777" w:rsidR="00D86D75" w:rsidRDefault="00D86D75" w:rsidP="00D86D75">
            <w:pPr>
              <w:pStyle w:val="Standard"/>
              <w:jc w:val="right"/>
              <w:rPr>
                <w:rFonts w:ascii="Arial" w:hAnsi="Arial" w:cs="Arial"/>
              </w:rPr>
            </w:pPr>
          </w:p>
        </w:tc>
      </w:tr>
      <w:tr w:rsidR="00D86D75" w14:paraId="0EBF0E31" w14:textId="77777777" w:rsidTr="003E6DF5">
        <w:trPr>
          <w:trHeight w:val="301"/>
        </w:trPr>
        <w:tc>
          <w:tcPr>
            <w:tcW w:w="651" w:type="dxa"/>
          </w:tcPr>
          <w:p w14:paraId="1BCE1C04" w14:textId="77777777" w:rsidR="00D86D75" w:rsidRDefault="00D86D75" w:rsidP="00D86D75">
            <w:pPr>
              <w:pStyle w:val="Standard"/>
              <w:jc w:val="center"/>
              <w:rPr>
                <w:rFonts w:ascii="Arial" w:hAnsi="Arial" w:cs="Arial"/>
              </w:rPr>
            </w:pPr>
            <w:r>
              <w:rPr>
                <w:rFonts w:ascii="Arial" w:hAnsi="Arial" w:cs="Arial"/>
              </w:rPr>
              <w:t>2.</w:t>
            </w:r>
          </w:p>
        </w:tc>
        <w:tc>
          <w:tcPr>
            <w:tcW w:w="2750" w:type="dxa"/>
          </w:tcPr>
          <w:p w14:paraId="4D1581EB" w14:textId="1A4DD2A6" w:rsidR="00D86D75" w:rsidRPr="003D3DB7" w:rsidRDefault="00365D82" w:rsidP="006D0A26">
            <w:pPr>
              <w:pStyle w:val="Standard"/>
              <w:jc w:val="left"/>
              <w:rPr>
                <w:rFonts w:ascii="Arial" w:hAnsi="Arial" w:cs="Arial"/>
                <w:highlight w:val="red"/>
              </w:rPr>
            </w:pPr>
            <w:r>
              <w:rPr>
                <w:rFonts w:ascii="Arial" w:hAnsi="Arial" w:cs="Arial"/>
              </w:rPr>
              <w:t>Hramba podatkov v sistemu</w:t>
            </w:r>
            <w:r w:rsidR="003E6DF5" w:rsidRPr="00365D82">
              <w:rPr>
                <w:rFonts w:ascii="Arial" w:hAnsi="Arial" w:cs="Arial"/>
              </w:rPr>
              <w:t xml:space="preserve"> e-</w:t>
            </w:r>
            <w:r w:rsidR="003E6DF5" w:rsidRPr="006D0A26">
              <w:rPr>
                <w:rFonts w:ascii="Arial" w:hAnsi="Arial" w:cs="Arial"/>
              </w:rPr>
              <w:t>hrambe</w:t>
            </w:r>
            <w:r w:rsidRPr="006D0A26">
              <w:rPr>
                <w:rFonts w:ascii="Arial" w:hAnsi="Arial" w:cs="Arial"/>
              </w:rPr>
              <w:t xml:space="preserve">, </w:t>
            </w:r>
            <w:r w:rsidR="006D0A26" w:rsidRPr="006D0A26">
              <w:rPr>
                <w:rFonts w:ascii="Arial" w:hAnsi="Arial" w:cs="Arial"/>
              </w:rPr>
              <w:t>2.0</w:t>
            </w:r>
            <w:r w:rsidRPr="006D0A26">
              <w:rPr>
                <w:rFonts w:ascii="Arial" w:hAnsi="Arial" w:cs="Arial"/>
              </w:rPr>
              <w:t>00 GB*</w:t>
            </w:r>
          </w:p>
        </w:tc>
        <w:tc>
          <w:tcPr>
            <w:tcW w:w="993" w:type="dxa"/>
          </w:tcPr>
          <w:p w14:paraId="4D26049D" w14:textId="02831784" w:rsidR="00D86D75" w:rsidRPr="00365D82" w:rsidRDefault="003E6DF5" w:rsidP="00D86D75">
            <w:pPr>
              <w:pStyle w:val="Standard"/>
              <w:rPr>
                <w:rFonts w:ascii="Arial" w:hAnsi="Arial" w:cs="Arial"/>
              </w:rPr>
            </w:pPr>
            <w:r w:rsidRPr="00365D82">
              <w:rPr>
                <w:rFonts w:ascii="Arial" w:hAnsi="Arial" w:cs="Arial"/>
              </w:rPr>
              <w:t>mesec</w:t>
            </w:r>
          </w:p>
        </w:tc>
        <w:tc>
          <w:tcPr>
            <w:tcW w:w="917" w:type="dxa"/>
          </w:tcPr>
          <w:p w14:paraId="468BD89F" w14:textId="7A29DF44" w:rsidR="00D86D75" w:rsidRPr="00365D82" w:rsidRDefault="003E6DF5" w:rsidP="00D86D75">
            <w:pPr>
              <w:pStyle w:val="Standard"/>
              <w:jc w:val="center"/>
              <w:rPr>
                <w:rFonts w:ascii="Arial" w:hAnsi="Arial" w:cs="Arial"/>
              </w:rPr>
            </w:pPr>
            <w:r w:rsidRPr="00365D82">
              <w:rPr>
                <w:rFonts w:ascii="Arial" w:hAnsi="Arial" w:cs="Arial"/>
              </w:rPr>
              <w:t>84</w:t>
            </w:r>
          </w:p>
        </w:tc>
        <w:tc>
          <w:tcPr>
            <w:tcW w:w="1776" w:type="dxa"/>
          </w:tcPr>
          <w:p w14:paraId="7E022094" w14:textId="77777777" w:rsidR="00D86D75" w:rsidRDefault="00D86D75" w:rsidP="00D86D75">
            <w:pPr>
              <w:pStyle w:val="Standard"/>
              <w:jc w:val="right"/>
              <w:rPr>
                <w:rFonts w:ascii="Arial" w:hAnsi="Arial" w:cs="Arial"/>
              </w:rPr>
            </w:pPr>
          </w:p>
        </w:tc>
        <w:tc>
          <w:tcPr>
            <w:tcW w:w="1985" w:type="dxa"/>
          </w:tcPr>
          <w:p w14:paraId="32A8BF48" w14:textId="77777777" w:rsidR="00D86D75" w:rsidRDefault="00D86D75" w:rsidP="00D86D75">
            <w:pPr>
              <w:pStyle w:val="Standard"/>
              <w:jc w:val="right"/>
              <w:rPr>
                <w:rFonts w:ascii="Arial" w:hAnsi="Arial" w:cs="Arial"/>
              </w:rPr>
            </w:pPr>
          </w:p>
        </w:tc>
      </w:tr>
      <w:tr w:rsidR="00D86D75" w14:paraId="7F254A03" w14:textId="77777777" w:rsidTr="003E6DF5">
        <w:trPr>
          <w:trHeight w:val="301"/>
        </w:trPr>
        <w:tc>
          <w:tcPr>
            <w:tcW w:w="651" w:type="dxa"/>
          </w:tcPr>
          <w:p w14:paraId="529029E4" w14:textId="77777777" w:rsidR="00D86D75" w:rsidRDefault="00D86D75" w:rsidP="00D86D75">
            <w:pPr>
              <w:pStyle w:val="Standard"/>
              <w:jc w:val="center"/>
              <w:rPr>
                <w:rFonts w:ascii="Arial" w:hAnsi="Arial" w:cs="Arial"/>
              </w:rPr>
            </w:pPr>
            <w:r>
              <w:rPr>
                <w:rFonts w:ascii="Arial" w:hAnsi="Arial" w:cs="Arial"/>
              </w:rPr>
              <w:t>3.</w:t>
            </w:r>
          </w:p>
        </w:tc>
        <w:tc>
          <w:tcPr>
            <w:tcW w:w="2750" w:type="dxa"/>
          </w:tcPr>
          <w:p w14:paraId="7FA40397" w14:textId="59FF90DE" w:rsidR="00D86D75" w:rsidRDefault="003E6DF5" w:rsidP="00D86D75">
            <w:pPr>
              <w:pStyle w:val="Standard"/>
              <w:jc w:val="left"/>
              <w:rPr>
                <w:rFonts w:ascii="Arial" w:hAnsi="Arial" w:cs="Arial"/>
              </w:rPr>
            </w:pPr>
            <w:r>
              <w:rPr>
                <w:rFonts w:ascii="Arial" w:hAnsi="Arial" w:cs="Arial"/>
              </w:rPr>
              <w:t>Dodatne storitve, opisane v Tehničnih specifikacijah</w:t>
            </w:r>
            <w:r w:rsidR="00BE1877">
              <w:rPr>
                <w:rFonts w:ascii="Arial" w:hAnsi="Arial" w:cs="Arial"/>
              </w:rPr>
              <w:t>**</w:t>
            </w:r>
          </w:p>
        </w:tc>
        <w:tc>
          <w:tcPr>
            <w:tcW w:w="993" w:type="dxa"/>
          </w:tcPr>
          <w:p w14:paraId="522AAA0C" w14:textId="64D07896" w:rsidR="00D86D75" w:rsidRDefault="003E6DF5" w:rsidP="00D86D75">
            <w:pPr>
              <w:pStyle w:val="Standard"/>
              <w:jc w:val="center"/>
              <w:rPr>
                <w:rFonts w:ascii="Arial" w:hAnsi="Arial" w:cs="Arial"/>
              </w:rPr>
            </w:pPr>
            <w:r>
              <w:rPr>
                <w:rFonts w:ascii="Arial" w:hAnsi="Arial" w:cs="Arial"/>
              </w:rPr>
              <w:t>ura</w:t>
            </w:r>
          </w:p>
        </w:tc>
        <w:tc>
          <w:tcPr>
            <w:tcW w:w="917" w:type="dxa"/>
          </w:tcPr>
          <w:p w14:paraId="49CA614E" w14:textId="51C8D94A" w:rsidR="00D86D75" w:rsidRDefault="00D80F33" w:rsidP="00D86D75">
            <w:pPr>
              <w:pStyle w:val="Standard"/>
              <w:jc w:val="center"/>
              <w:rPr>
                <w:rFonts w:ascii="Arial" w:hAnsi="Arial" w:cs="Arial"/>
              </w:rPr>
            </w:pPr>
            <w:r>
              <w:rPr>
                <w:rFonts w:ascii="Arial" w:hAnsi="Arial" w:cs="Arial"/>
              </w:rPr>
              <w:t>1</w:t>
            </w:r>
            <w:r w:rsidR="003E6DF5">
              <w:rPr>
                <w:rFonts w:ascii="Arial" w:hAnsi="Arial" w:cs="Arial"/>
              </w:rPr>
              <w:t>.000</w:t>
            </w:r>
          </w:p>
        </w:tc>
        <w:tc>
          <w:tcPr>
            <w:tcW w:w="1776" w:type="dxa"/>
          </w:tcPr>
          <w:p w14:paraId="7403CA18" w14:textId="77777777" w:rsidR="00D86D75" w:rsidRDefault="00D86D75" w:rsidP="00D86D75">
            <w:pPr>
              <w:pStyle w:val="Standard"/>
              <w:jc w:val="right"/>
              <w:rPr>
                <w:rFonts w:ascii="Arial" w:hAnsi="Arial" w:cs="Arial"/>
              </w:rPr>
            </w:pPr>
          </w:p>
        </w:tc>
        <w:tc>
          <w:tcPr>
            <w:tcW w:w="1985" w:type="dxa"/>
          </w:tcPr>
          <w:p w14:paraId="506CF5FA" w14:textId="77777777" w:rsidR="00D86D75" w:rsidRDefault="00D86D75" w:rsidP="00D86D75">
            <w:pPr>
              <w:pStyle w:val="Standard"/>
              <w:jc w:val="right"/>
              <w:rPr>
                <w:rFonts w:ascii="Arial" w:hAnsi="Arial" w:cs="Arial"/>
              </w:rPr>
            </w:pPr>
          </w:p>
        </w:tc>
      </w:tr>
    </w:tbl>
    <w:p w14:paraId="70F06490" w14:textId="77777777" w:rsidR="00D86D75" w:rsidRDefault="00D86D7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B1C8406" w14:textId="3A661D2D" w:rsidR="00365D82" w:rsidRDefault="00365D82">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 xml:space="preserve">* Hramba podatkov v sistemu e-hrambe se obračunava po dejanski porabi. V zgornji tabeli je naveden </w:t>
      </w:r>
      <w:r w:rsidR="006D0A26">
        <w:rPr>
          <w:rFonts w:ascii="Arial" w:hAnsi="Arial" w:cs="Arial"/>
          <w:color w:val="000000" w:themeColor="text1"/>
        </w:rPr>
        <w:t>maksimalni predviden</w:t>
      </w:r>
      <w:r w:rsidR="00556D53">
        <w:rPr>
          <w:rFonts w:ascii="Arial" w:hAnsi="Arial" w:cs="Arial"/>
          <w:color w:val="000000" w:themeColor="text1"/>
        </w:rPr>
        <w:t xml:space="preserve"> obseg hrambe podatkov, ki</w:t>
      </w:r>
      <w:r>
        <w:rPr>
          <w:rFonts w:ascii="Arial" w:hAnsi="Arial" w:cs="Arial"/>
          <w:color w:val="000000" w:themeColor="text1"/>
        </w:rPr>
        <w:t xml:space="preserve"> se lahko spremeni glede</w:t>
      </w:r>
      <w:r w:rsidR="00556D53">
        <w:rPr>
          <w:rFonts w:ascii="Arial" w:hAnsi="Arial" w:cs="Arial"/>
          <w:color w:val="000000" w:themeColor="text1"/>
        </w:rPr>
        <w:t xml:space="preserve"> na naročnikove dejanske potrebe</w:t>
      </w:r>
      <w:r>
        <w:rPr>
          <w:rFonts w:ascii="Arial" w:hAnsi="Arial" w:cs="Arial"/>
          <w:color w:val="000000" w:themeColor="text1"/>
        </w:rPr>
        <w:t>. V primeru spremembe obsega hrambe podatkov se uporabijo naslednje cene:</w:t>
      </w:r>
    </w:p>
    <w:p w14:paraId="19FB6612" w14:textId="77777777" w:rsidR="00365D82" w:rsidRDefault="00365D82">
      <w:pPr>
        <w:pStyle w:val="Standard"/>
        <w:widowControl w:val="0"/>
        <w:shd w:val="clear" w:color="auto" w:fill="FFFFFF"/>
        <w:tabs>
          <w:tab w:val="left" w:leader="underscore" w:pos="5280"/>
          <w:tab w:val="left" w:leader="underscore" w:pos="5962"/>
        </w:tabs>
        <w:rPr>
          <w:rFonts w:ascii="Arial" w:hAnsi="Arial" w:cs="Arial"/>
          <w:color w:val="000000" w:themeColor="text1"/>
        </w:rPr>
      </w:pPr>
    </w:p>
    <w:tbl>
      <w:tblPr>
        <w:tblStyle w:val="Tabelamrea"/>
        <w:tblW w:w="0" w:type="auto"/>
        <w:tblInd w:w="108" w:type="dxa"/>
        <w:tblLook w:val="04A0" w:firstRow="1" w:lastRow="0" w:firstColumn="1" w:lastColumn="0" w:noHBand="0" w:noVBand="1"/>
      </w:tblPr>
      <w:tblGrid>
        <w:gridCol w:w="567"/>
        <w:gridCol w:w="4395"/>
        <w:gridCol w:w="4140"/>
      </w:tblGrid>
      <w:tr w:rsidR="00365D82" w14:paraId="6DB4E3DC" w14:textId="77777777" w:rsidTr="00365D82">
        <w:tc>
          <w:tcPr>
            <w:tcW w:w="567" w:type="dxa"/>
            <w:shd w:val="clear" w:color="auto" w:fill="C5E0B3" w:themeFill="accent6" w:themeFillTint="66"/>
          </w:tcPr>
          <w:p w14:paraId="0A679874" w14:textId="375F6C34"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Št.</w:t>
            </w:r>
          </w:p>
        </w:tc>
        <w:tc>
          <w:tcPr>
            <w:tcW w:w="4395" w:type="dxa"/>
            <w:shd w:val="clear" w:color="auto" w:fill="C5E0B3" w:themeFill="accent6" w:themeFillTint="66"/>
          </w:tcPr>
          <w:p w14:paraId="43506239" w14:textId="0E28189B"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Količina podatkov v e-hrambi</w:t>
            </w:r>
          </w:p>
        </w:tc>
        <w:tc>
          <w:tcPr>
            <w:tcW w:w="4140" w:type="dxa"/>
            <w:shd w:val="clear" w:color="auto" w:fill="C5E0B3" w:themeFill="accent6" w:themeFillTint="66"/>
          </w:tcPr>
          <w:p w14:paraId="02D1D93E" w14:textId="77777777"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Mesečni pavšal v EUR brez DDV</w:t>
            </w:r>
          </w:p>
          <w:p w14:paraId="7DD4F481" w14:textId="46248A13" w:rsidR="00365D82" w:rsidRDefault="00365D82">
            <w:pPr>
              <w:pStyle w:val="Standard"/>
              <w:widowControl w:val="0"/>
              <w:tabs>
                <w:tab w:val="left" w:leader="underscore" w:pos="5280"/>
                <w:tab w:val="left" w:leader="underscore" w:pos="5962"/>
              </w:tabs>
              <w:rPr>
                <w:rFonts w:ascii="Arial" w:hAnsi="Arial" w:cs="Arial"/>
                <w:color w:val="000000" w:themeColor="text1"/>
              </w:rPr>
            </w:pPr>
          </w:p>
        </w:tc>
      </w:tr>
      <w:tr w:rsidR="00365D82" w14:paraId="5E61D10A" w14:textId="77777777" w:rsidTr="00365D82">
        <w:tc>
          <w:tcPr>
            <w:tcW w:w="567" w:type="dxa"/>
          </w:tcPr>
          <w:p w14:paraId="4F965772" w14:textId="5F51F4A8"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1.</w:t>
            </w:r>
          </w:p>
        </w:tc>
        <w:tc>
          <w:tcPr>
            <w:tcW w:w="4395" w:type="dxa"/>
          </w:tcPr>
          <w:p w14:paraId="55A5993D" w14:textId="4EDFC1E5"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Do 100 GB</w:t>
            </w:r>
          </w:p>
        </w:tc>
        <w:tc>
          <w:tcPr>
            <w:tcW w:w="4140" w:type="dxa"/>
          </w:tcPr>
          <w:p w14:paraId="4CF4976B" w14:textId="77777777" w:rsidR="00365D82" w:rsidRDefault="00365D82">
            <w:pPr>
              <w:pStyle w:val="Standard"/>
              <w:widowControl w:val="0"/>
              <w:tabs>
                <w:tab w:val="left" w:leader="underscore" w:pos="5280"/>
                <w:tab w:val="left" w:leader="underscore" w:pos="5962"/>
              </w:tabs>
              <w:rPr>
                <w:rFonts w:ascii="Arial" w:hAnsi="Arial" w:cs="Arial"/>
                <w:color w:val="000000" w:themeColor="text1"/>
              </w:rPr>
            </w:pPr>
          </w:p>
        </w:tc>
      </w:tr>
      <w:tr w:rsidR="00365D82" w14:paraId="514D777C" w14:textId="77777777" w:rsidTr="00365D82">
        <w:tc>
          <w:tcPr>
            <w:tcW w:w="567" w:type="dxa"/>
          </w:tcPr>
          <w:p w14:paraId="699D5F6C" w14:textId="6623AA1E"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2.</w:t>
            </w:r>
          </w:p>
        </w:tc>
        <w:tc>
          <w:tcPr>
            <w:tcW w:w="4395" w:type="dxa"/>
          </w:tcPr>
          <w:p w14:paraId="55629690" w14:textId="2259AF4D"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Od 100 GB do 500 GB</w:t>
            </w:r>
          </w:p>
        </w:tc>
        <w:tc>
          <w:tcPr>
            <w:tcW w:w="4140" w:type="dxa"/>
          </w:tcPr>
          <w:p w14:paraId="4236F478" w14:textId="77777777" w:rsidR="00365D82" w:rsidRDefault="00365D82">
            <w:pPr>
              <w:pStyle w:val="Standard"/>
              <w:widowControl w:val="0"/>
              <w:tabs>
                <w:tab w:val="left" w:leader="underscore" w:pos="5280"/>
                <w:tab w:val="left" w:leader="underscore" w:pos="5962"/>
              </w:tabs>
              <w:rPr>
                <w:rFonts w:ascii="Arial" w:hAnsi="Arial" w:cs="Arial"/>
                <w:color w:val="000000" w:themeColor="text1"/>
              </w:rPr>
            </w:pPr>
          </w:p>
        </w:tc>
      </w:tr>
      <w:tr w:rsidR="00365D82" w14:paraId="4D7A3BB9" w14:textId="77777777" w:rsidTr="00365D82">
        <w:tc>
          <w:tcPr>
            <w:tcW w:w="567" w:type="dxa"/>
          </w:tcPr>
          <w:p w14:paraId="23EDAC5C" w14:textId="01423FFB"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3.</w:t>
            </w:r>
          </w:p>
        </w:tc>
        <w:tc>
          <w:tcPr>
            <w:tcW w:w="4395" w:type="dxa"/>
          </w:tcPr>
          <w:p w14:paraId="6FFA16DE" w14:textId="7AAD2963"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Od 500 GB do 1 TB</w:t>
            </w:r>
          </w:p>
        </w:tc>
        <w:tc>
          <w:tcPr>
            <w:tcW w:w="4140" w:type="dxa"/>
          </w:tcPr>
          <w:p w14:paraId="684C2D7E" w14:textId="77777777" w:rsidR="00365D82" w:rsidRDefault="00365D82">
            <w:pPr>
              <w:pStyle w:val="Standard"/>
              <w:widowControl w:val="0"/>
              <w:tabs>
                <w:tab w:val="left" w:leader="underscore" w:pos="5280"/>
                <w:tab w:val="left" w:leader="underscore" w:pos="5962"/>
              </w:tabs>
              <w:rPr>
                <w:rFonts w:ascii="Arial" w:hAnsi="Arial" w:cs="Arial"/>
                <w:color w:val="000000" w:themeColor="text1"/>
              </w:rPr>
            </w:pPr>
          </w:p>
        </w:tc>
      </w:tr>
      <w:tr w:rsidR="00365D82" w14:paraId="1D61747E" w14:textId="77777777" w:rsidTr="00365D82">
        <w:tc>
          <w:tcPr>
            <w:tcW w:w="567" w:type="dxa"/>
          </w:tcPr>
          <w:p w14:paraId="65521932" w14:textId="659D360E"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4.</w:t>
            </w:r>
          </w:p>
        </w:tc>
        <w:tc>
          <w:tcPr>
            <w:tcW w:w="4395" w:type="dxa"/>
          </w:tcPr>
          <w:p w14:paraId="199D9012" w14:textId="56F25DC0" w:rsidR="00365D82" w:rsidRDefault="00365D82">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Od 1 TB do 2 TB</w:t>
            </w:r>
          </w:p>
        </w:tc>
        <w:tc>
          <w:tcPr>
            <w:tcW w:w="4140" w:type="dxa"/>
          </w:tcPr>
          <w:p w14:paraId="4CACD483" w14:textId="77777777" w:rsidR="00365D82" w:rsidRDefault="00365D82">
            <w:pPr>
              <w:pStyle w:val="Standard"/>
              <w:widowControl w:val="0"/>
              <w:tabs>
                <w:tab w:val="left" w:leader="underscore" w:pos="5280"/>
                <w:tab w:val="left" w:leader="underscore" w:pos="5962"/>
              </w:tabs>
              <w:rPr>
                <w:rFonts w:ascii="Arial" w:hAnsi="Arial" w:cs="Arial"/>
                <w:color w:val="000000" w:themeColor="text1"/>
              </w:rPr>
            </w:pPr>
          </w:p>
        </w:tc>
      </w:tr>
    </w:tbl>
    <w:p w14:paraId="1E2458C2" w14:textId="736DCB96" w:rsidR="00BE1877" w:rsidRDefault="00BE1877">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62833C6" w14:textId="262ECB36" w:rsidR="00BE1877" w:rsidRDefault="00BE1877">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 Dodatne storitve, opisane v Tehničnih specifikacijah</w:t>
      </w:r>
      <w:r w:rsidR="00416F0F">
        <w:rPr>
          <w:rFonts w:ascii="Arial" w:hAnsi="Arial" w:cs="Arial"/>
          <w:color w:val="000000" w:themeColor="text1"/>
        </w:rPr>
        <w:t>,</w:t>
      </w:r>
      <w:r>
        <w:rPr>
          <w:rFonts w:ascii="Arial" w:hAnsi="Arial" w:cs="Arial"/>
          <w:color w:val="000000" w:themeColor="text1"/>
        </w:rPr>
        <w:t xml:space="preserve"> se obračunava po dejanski porabi. V zgornji tabeli je naveden maksimalni predviden obseg naročanja dodatnih storitev.</w:t>
      </w:r>
    </w:p>
    <w:p w14:paraId="2C159645" w14:textId="77777777" w:rsidR="00BE1877" w:rsidRDefault="00BE1877">
      <w:pPr>
        <w:pStyle w:val="Standard"/>
        <w:widowControl w:val="0"/>
        <w:shd w:val="clear" w:color="auto" w:fill="FFFFFF"/>
        <w:tabs>
          <w:tab w:val="left" w:leader="underscore" w:pos="5280"/>
          <w:tab w:val="left" w:leader="underscore" w:pos="5962"/>
        </w:tabs>
        <w:rPr>
          <w:rFonts w:ascii="Arial" w:hAnsi="Arial" w:cs="Arial"/>
          <w:color w:val="000000" w:themeColor="text1"/>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EE69B8" w14:paraId="4C0BD8CB" w14:textId="77777777" w:rsidTr="00453894">
        <w:trPr>
          <w:trHeight w:val="535"/>
        </w:trPr>
        <w:tc>
          <w:tcPr>
            <w:tcW w:w="9072" w:type="dxa"/>
            <w:gridSpan w:val="2"/>
            <w:tcBorders>
              <w:left w:val="single" w:sz="4" w:space="0" w:color="000000"/>
              <w:right w:val="single" w:sz="4" w:space="0" w:color="000000"/>
            </w:tcBorders>
            <w:shd w:val="clear" w:color="auto" w:fill="FFFFFF"/>
            <w:vAlign w:val="center"/>
          </w:tcPr>
          <w:p w14:paraId="7D8A65C1" w14:textId="390104CD" w:rsidR="00EE69B8" w:rsidRDefault="00EE69B8" w:rsidP="00453894">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 xml:space="preserve">Skupna ponudbena cena (rekapitulacija) </w:t>
            </w:r>
            <w:r w:rsidRPr="00EE69B8">
              <w:rPr>
                <w:rFonts w:ascii="Arial" w:hAnsi="Arial" w:cs="Arial"/>
                <w:shd w:val="clear" w:color="auto" w:fill="C5E0B3"/>
              </w:rPr>
              <w:t>v</w:t>
            </w:r>
            <w:r w:rsidRPr="00EE69B8">
              <w:rPr>
                <w:rFonts w:ascii="Arial" w:hAnsi="Arial" w:cs="Arial"/>
                <w:b/>
                <w:shd w:val="clear" w:color="auto" w:fill="C5E0B3"/>
              </w:rPr>
              <w:t xml:space="preserve"> </w:t>
            </w:r>
            <w:r w:rsidR="009D3ED3">
              <w:rPr>
                <w:rFonts w:ascii="Arial" w:hAnsi="Arial" w:cs="Arial"/>
                <w:shd w:val="clear" w:color="auto" w:fill="C5E0B3"/>
              </w:rPr>
              <w:t xml:space="preserve">sklopu št. 2 – </w:t>
            </w:r>
            <w:r w:rsidR="00592856">
              <w:rPr>
                <w:rFonts w:ascii="Arial" w:hAnsi="Arial" w:cs="Arial"/>
                <w:shd w:val="clear" w:color="auto" w:fill="C5E0B3"/>
              </w:rPr>
              <w:t>E-hramba</w:t>
            </w:r>
            <w:r w:rsidRPr="00A40435">
              <w:rPr>
                <w:rFonts w:ascii="Arial" w:hAnsi="Arial" w:cs="Arial"/>
              </w:rPr>
              <w:t>:</w:t>
            </w:r>
          </w:p>
          <w:p w14:paraId="416EA063" w14:textId="77777777" w:rsidR="00EE69B8" w:rsidRDefault="00EE69B8" w:rsidP="00453894">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Arial" w:hAnsi="Arial" w:cs="Arial"/>
              </w:rPr>
            </w:pPr>
          </w:p>
        </w:tc>
      </w:tr>
      <w:tr w:rsidR="00EE69B8" w14:paraId="0750D309" w14:textId="77777777" w:rsidTr="00453894">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7D88D3FC" w14:textId="77777777" w:rsidR="00EE69B8" w:rsidRDefault="00EE69B8" w:rsidP="0045389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05396E80" w14:textId="77777777" w:rsidR="00EE69B8" w:rsidRDefault="00EE69B8" w:rsidP="0045389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E69B8" w14:paraId="04DE161B" w14:textId="77777777" w:rsidTr="00453894">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2BCAC07" w14:textId="77777777" w:rsidR="00EE69B8" w:rsidRDefault="00EE69B8" w:rsidP="0045389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B206561" w14:textId="77777777" w:rsidR="00EE69B8" w:rsidRDefault="00EE69B8" w:rsidP="0045389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E69B8" w14:paraId="43BBB577" w14:textId="77777777" w:rsidTr="00453894">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702B172" w14:textId="77777777" w:rsidR="00EE69B8" w:rsidRDefault="00EE69B8" w:rsidP="00453894">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D5E3FA1" w14:textId="77777777" w:rsidR="00EE69B8" w:rsidRDefault="00EE69B8" w:rsidP="0045389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312909" w14:textId="77777777" w:rsidR="00D86D75" w:rsidRDefault="00D86D7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F67825E" w14:textId="01576915" w:rsidR="00E0419D" w:rsidRPr="00416F0F" w:rsidRDefault="006074FD" w:rsidP="00416F0F">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p>
    <w:p w14:paraId="0C000D79" w14:textId="77777777" w:rsidR="00D86D75" w:rsidRDefault="00D86D75">
      <w:pPr>
        <w:pStyle w:val="Standard"/>
        <w:widowControl w:val="0"/>
        <w:rPr>
          <w:rFonts w:ascii="Arial" w:eastAsia="Times New Roman" w:hAnsi="Arial" w:cs="Arial"/>
          <w:color w:val="000000" w:themeColor="text1"/>
          <w:lang w:eastAsia="sl-SI"/>
        </w:rPr>
      </w:pPr>
    </w:p>
    <w:p w14:paraId="71013BF8" w14:textId="1F661BBA" w:rsidR="00F335A7" w:rsidRPr="00EE69B8" w:rsidRDefault="006074FD" w:rsidP="00EE69B8">
      <w:pPr>
        <w:pStyle w:val="Standard"/>
        <w:widowControl w:val="0"/>
        <w:rPr>
          <w:rFonts w:ascii="Arial" w:hAnsi="Arial" w:cs="Arial"/>
        </w:rPr>
      </w:pPr>
      <w:r>
        <w:rPr>
          <w:rFonts w:ascii="Arial" w:eastAsia="Times New Roman" w:hAnsi="Arial" w:cs="Arial"/>
          <w:lang w:eastAsia="sl-SI"/>
        </w:rPr>
        <w:t xml:space="preserve">Datum: _____________________                        </w:t>
      </w:r>
      <w:r w:rsidR="00365D82">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715C2FF7" w14:textId="77777777" w:rsidR="00E0419D" w:rsidRDefault="00E0419D">
      <w:pPr>
        <w:pStyle w:val="Standard"/>
        <w:rPr>
          <w:rFonts w:ascii="Arial" w:eastAsia="Times New Roman" w:hAnsi="Arial" w:cs="Arial"/>
          <w:i/>
          <w:lang w:eastAsia="sl-SI"/>
        </w:rPr>
      </w:pPr>
    </w:p>
    <w:p w14:paraId="78A903E6" w14:textId="77777777" w:rsidR="00F335A7" w:rsidRDefault="00F335A7">
      <w:pPr>
        <w:pStyle w:val="Standard"/>
        <w:rPr>
          <w:rFonts w:ascii="Arial" w:eastAsia="Times New Roman" w:hAnsi="Arial" w:cs="Arial"/>
          <w:i/>
          <w:lang w:eastAsia="sl-SI"/>
        </w:rPr>
      </w:pPr>
    </w:p>
    <w:p w14:paraId="0707816C" w14:textId="77777777" w:rsidR="00E0419D" w:rsidRDefault="006074FD" w:rsidP="00E0419D">
      <w:pPr>
        <w:pStyle w:val="Standard"/>
        <w:rPr>
          <w:rFonts w:ascii="Arial" w:eastAsia="Times New Roman" w:hAnsi="Arial" w:cs="Arial"/>
          <w:i/>
          <w:lang w:eastAsia="sl-SI"/>
        </w:rPr>
      </w:pPr>
      <w:bookmarkStart w:id="48"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8"/>
      <w:r w:rsidR="00E0419D">
        <w:rPr>
          <w:rFonts w:ascii="Arial" w:eastAsia="Times New Roman" w:hAnsi="Arial" w:cs="Arial"/>
          <w:i/>
          <w:lang w:eastAsia="sl-SI"/>
        </w:rPr>
        <w:br w:type="page"/>
      </w:r>
    </w:p>
    <w:p w14:paraId="45FCD13E" w14:textId="77777777" w:rsidR="000B4EAE" w:rsidRDefault="000B4EAE" w:rsidP="000B4EAE">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9" w:name="_Toc130558418"/>
      <w:bookmarkStart w:id="50" w:name="_Toc118720255"/>
      <w:bookmarkStart w:id="51" w:name="_Toc92357145"/>
      <w:bookmarkStart w:id="52" w:name="_Toc46482496"/>
      <w:bookmarkStart w:id="53" w:name="_Toc193282799"/>
      <w:bookmarkStart w:id="54" w:name="_Toc201932504"/>
      <w:r>
        <w:rPr>
          <w:rFonts w:ascii="Arial" w:hAnsi="Arial" w:cs="Arial"/>
          <w:sz w:val="26"/>
          <w:szCs w:val="26"/>
          <w:u w:val="none"/>
        </w:rPr>
        <w:lastRenderedPageBreak/>
        <w:t>REFERENČNO POTRDILO</w:t>
      </w:r>
      <w:bookmarkEnd w:id="49"/>
      <w:bookmarkEnd w:id="50"/>
      <w:bookmarkEnd w:id="51"/>
      <w:bookmarkEnd w:id="52"/>
      <w:bookmarkEnd w:id="53"/>
      <w:bookmarkEnd w:id="54"/>
    </w:p>
    <w:p w14:paraId="0EF41C88" w14:textId="77777777" w:rsidR="000B4EAE" w:rsidRDefault="000B4EAE" w:rsidP="000B4EAE">
      <w:pPr>
        <w:spacing w:after="0" w:line="276" w:lineRule="auto"/>
        <w:rPr>
          <w:rFonts w:ascii="Arial" w:eastAsia="Times New Roman" w:hAnsi="Arial" w:cs="Arial"/>
          <w:b/>
          <w:color w:val="000000"/>
          <w:lang w:eastAsia="sl-SI"/>
        </w:rPr>
      </w:pPr>
    </w:p>
    <w:p w14:paraId="45F73B30" w14:textId="77777777" w:rsidR="000B4EAE" w:rsidRDefault="000B4EAE" w:rsidP="000B4EAE">
      <w:pPr>
        <w:spacing w:after="0" w:line="276" w:lineRule="auto"/>
        <w:rPr>
          <w:rFonts w:ascii="Arial" w:eastAsia="Times New Roman" w:hAnsi="Arial" w:cs="Arial"/>
          <w:b/>
          <w:color w:val="000000"/>
          <w:lang w:eastAsia="sl-SI"/>
        </w:rPr>
      </w:pPr>
    </w:p>
    <w:p w14:paraId="38A6799A" w14:textId="77777777" w:rsidR="000B4EAE" w:rsidRDefault="000B4EAE" w:rsidP="000B4EAE">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6593E8A0" w14:textId="77777777" w:rsidR="000B4EAE" w:rsidRDefault="000B4EAE" w:rsidP="000B4EAE">
      <w:pPr>
        <w:pStyle w:val="Standard"/>
        <w:rPr>
          <w:rFonts w:ascii="Arial" w:hAnsi="Arial" w:cs="Arial"/>
        </w:rPr>
      </w:pPr>
    </w:p>
    <w:p w14:paraId="7650409A" w14:textId="77777777" w:rsidR="000B4EAE" w:rsidRDefault="000B4EAE" w:rsidP="000B4EAE">
      <w:pPr>
        <w:pStyle w:val="Standard"/>
        <w:widowControl w:val="0"/>
        <w:rPr>
          <w:rFonts w:ascii="Arial" w:hAnsi="Arial" w:cs="Arial"/>
        </w:rPr>
      </w:pPr>
      <w:r>
        <w:rPr>
          <w:rFonts w:ascii="Arial" w:hAnsi="Arial" w:cs="Arial"/>
        </w:rPr>
        <w:t>__________________________________________________________________________</w:t>
      </w:r>
    </w:p>
    <w:p w14:paraId="7FCB4529" w14:textId="77777777" w:rsidR="000B4EAE" w:rsidRDefault="000B4EAE" w:rsidP="000B4EAE">
      <w:pPr>
        <w:pStyle w:val="Standard"/>
        <w:rPr>
          <w:rFonts w:ascii="Arial" w:hAnsi="Arial" w:cs="Arial"/>
        </w:rPr>
      </w:pPr>
    </w:p>
    <w:p w14:paraId="3429216B" w14:textId="77777777" w:rsidR="000B4EAE" w:rsidRDefault="000B4EAE" w:rsidP="000B4EAE">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8F3D286" w14:textId="77777777" w:rsidR="000B4EAE" w:rsidRDefault="000B4EAE" w:rsidP="000B4EAE">
      <w:pPr>
        <w:pStyle w:val="Standard"/>
        <w:widowControl w:val="0"/>
        <w:rPr>
          <w:rFonts w:ascii="Arial" w:hAnsi="Arial" w:cs="Arial"/>
        </w:rPr>
      </w:pPr>
    </w:p>
    <w:p w14:paraId="2CE0318D" w14:textId="77777777" w:rsidR="000B4EAE" w:rsidRDefault="000B4EAE" w:rsidP="000B4EAE">
      <w:pPr>
        <w:pStyle w:val="Standard"/>
        <w:widowControl w:val="0"/>
        <w:rPr>
          <w:rFonts w:ascii="Arial" w:hAnsi="Arial" w:cs="Arial"/>
        </w:rPr>
      </w:pPr>
      <w:r>
        <w:rPr>
          <w:rFonts w:ascii="Arial" w:hAnsi="Arial" w:cs="Arial"/>
        </w:rPr>
        <w:t>Gospodarski subjekt, ki je izvedel referenčni posel: _________________________________</w:t>
      </w:r>
    </w:p>
    <w:p w14:paraId="2FD9C404" w14:textId="77777777" w:rsidR="000B4EAE" w:rsidRDefault="000B4EAE" w:rsidP="000B4EAE">
      <w:pPr>
        <w:pStyle w:val="Standard"/>
        <w:widowControl w:val="0"/>
        <w:rPr>
          <w:rFonts w:ascii="Arial" w:hAnsi="Arial" w:cs="Arial"/>
        </w:rPr>
      </w:pPr>
    </w:p>
    <w:p w14:paraId="5041A678" w14:textId="77777777" w:rsidR="000B4EAE" w:rsidRDefault="000B4EAE" w:rsidP="000B4EAE">
      <w:pPr>
        <w:pStyle w:val="Standard"/>
        <w:widowControl w:val="0"/>
        <w:rPr>
          <w:rFonts w:ascii="Arial" w:hAnsi="Arial" w:cs="Arial"/>
        </w:rPr>
      </w:pPr>
      <w:r>
        <w:rPr>
          <w:rFonts w:ascii="Arial" w:hAnsi="Arial" w:cs="Arial"/>
        </w:rPr>
        <w:t>_________________________________________________________________________.</w:t>
      </w:r>
    </w:p>
    <w:p w14:paraId="019C1B58" w14:textId="77777777" w:rsidR="000B4EAE" w:rsidRDefault="000B4EAE" w:rsidP="000B4EAE">
      <w:pPr>
        <w:pStyle w:val="Standard"/>
        <w:widowControl w:val="0"/>
        <w:rPr>
          <w:rFonts w:ascii="Arial" w:hAnsi="Arial" w:cs="Arial"/>
        </w:rPr>
      </w:pPr>
    </w:p>
    <w:p w14:paraId="5CD1B8F6" w14:textId="77777777" w:rsidR="000B4EAE" w:rsidRDefault="000B4EAE" w:rsidP="000B4EAE">
      <w:pPr>
        <w:pStyle w:val="Standard"/>
        <w:widowControl w:val="0"/>
        <w:rPr>
          <w:rFonts w:ascii="Arial" w:hAnsi="Arial" w:cs="Arial"/>
        </w:rPr>
      </w:pPr>
    </w:p>
    <w:p w14:paraId="74B1A5D5" w14:textId="77777777" w:rsidR="000B4EAE" w:rsidRDefault="000B4EAE" w:rsidP="000B4EAE">
      <w:pPr>
        <w:pStyle w:val="Standard"/>
        <w:widowControl w:val="0"/>
        <w:rPr>
          <w:rFonts w:ascii="Arial" w:hAnsi="Arial" w:cs="Arial"/>
        </w:rPr>
      </w:pPr>
      <w:r>
        <w:rPr>
          <w:rFonts w:ascii="Arial" w:hAnsi="Arial" w:cs="Arial"/>
        </w:rPr>
        <w:t>Naziv oziroma opis referenčnega posla:</w:t>
      </w:r>
    </w:p>
    <w:p w14:paraId="5E33DA55" w14:textId="77777777" w:rsidR="000B4EAE" w:rsidRDefault="000B4EAE" w:rsidP="000B4EAE">
      <w:pPr>
        <w:pStyle w:val="Standard"/>
        <w:widowControl w:val="0"/>
        <w:rPr>
          <w:rFonts w:ascii="Arial" w:hAnsi="Arial" w:cs="Arial"/>
        </w:rPr>
      </w:pPr>
    </w:p>
    <w:p w14:paraId="064BD5C2" w14:textId="77777777" w:rsidR="000B4EAE" w:rsidRDefault="000B4EAE" w:rsidP="000B4EAE">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26543604" w14:textId="77777777" w:rsidR="000B4EAE" w:rsidRDefault="000B4EAE" w:rsidP="000B4EAE">
      <w:pPr>
        <w:pStyle w:val="Standard"/>
        <w:widowControl w:val="0"/>
        <w:rPr>
          <w:rFonts w:ascii="Arial" w:hAnsi="Arial" w:cs="Arial"/>
        </w:rPr>
      </w:pPr>
    </w:p>
    <w:p w14:paraId="07A8F652" w14:textId="77777777" w:rsidR="000B4EAE" w:rsidRDefault="000B4EAE" w:rsidP="000B4EAE">
      <w:pPr>
        <w:pStyle w:val="Standard"/>
        <w:widowControl w:val="0"/>
        <w:rPr>
          <w:rFonts w:ascii="Arial" w:hAnsi="Arial" w:cs="Arial"/>
        </w:rPr>
      </w:pPr>
      <w:r>
        <w:rPr>
          <w:rFonts w:ascii="Arial" w:hAnsi="Arial" w:cs="Arial"/>
        </w:rPr>
        <w:t>_________________________________________________________________________</w:t>
      </w:r>
    </w:p>
    <w:p w14:paraId="77FE6A79" w14:textId="77777777" w:rsidR="000B4EAE" w:rsidRDefault="000B4EAE" w:rsidP="000B4EAE">
      <w:pPr>
        <w:pStyle w:val="Standard"/>
        <w:widowControl w:val="0"/>
        <w:rPr>
          <w:rFonts w:ascii="Arial" w:hAnsi="Arial" w:cs="Arial"/>
        </w:rPr>
      </w:pPr>
    </w:p>
    <w:p w14:paraId="7647971E" w14:textId="77777777" w:rsidR="000B4EAE" w:rsidRDefault="000B4EAE" w:rsidP="000B4EAE">
      <w:pPr>
        <w:pStyle w:val="Standard"/>
        <w:widowControl w:val="0"/>
        <w:rPr>
          <w:rFonts w:ascii="Arial" w:hAnsi="Arial" w:cs="Arial"/>
        </w:rPr>
      </w:pPr>
      <w:r>
        <w:rPr>
          <w:rFonts w:ascii="Arial" w:hAnsi="Arial" w:cs="Arial"/>
        </w:rPr>
        <w:t>_________________________________________________________________________.</w:t>
      </w:r>
    </w:p>
    <w:p w14:paraId="337D6125" w14:textId="77777777" w:rsidR="000B4EAE" w:rsidRDefault="000B4EAE" w:rsidP="000B4EAE">
      <w:pPr>
        <w:pStyle w:val="Standard"/>
        <w:widowControl w:val="0"/>
        <w:rPr>
          <w:rFonts w:ascii="Arial" w:hAnsi="Arial" w:cs="Arial"/>
        </w:rPr>
      </w:pPr>
    </w:p>
    <w:p w14:paraId="6C049D08" w14:textId="77777777" w:rsidR="000B4EAE" w:rsidRDefault="000B4EAE" w:rsidP="000B4EAE">
      <w:pPr>
        <w:pStyle w:val="Standard"/>
        <w:widowControl w:val="0"/>
        <w:rPr>
          <w:rFonts w:ascii="Arial" w:hAnsi="Arial" w:cs="Arial"/>
        </w:rPr>
      </w:pPr>
    </w:p>
    <w:p w14:paraId="0A6CDFA7" w14:textId="77777777" w:rsidR="000B4EAE" w:rsidRDefault="000B4EAE" w:rsidP="000B4EAE">
      <w:pPr>
        <w:pStyle w:val="Standard"/>
        <w:widowControl w:val="0"/>
        <w:rPr>
          <w:rFonts w:ascii="Arial" w:hAnsi="Arial" w:cs="Arial"/>
        </w:rPr>
      </w:pPr>
      <w:r>
        <w:rPr>
          <w:rFonts w:ascii="Arial" w:hAnsi="Arial" w:cs="Arial"/>
        </w:rPr>
        <w:t>Datum primopredaje referenčnega posla: ________________________________________.</w:t>
      </w:r>
    </w:p>
    <w:p w14:paraId="0DCCC637" w14:textId="77777777" w:rsidR="000B4EAE" w:rsidRDefault="000B4EAE" w:rsidP="000B4EAE">
      <w:pPr>
        <w:pStyle w:val="Standard"/>
        <w:widowControl w:val="0"/>
        <w:rPr>
          <w:rFonts w:ascii="Arial" w:hAnsi="Arial" w:cs="Arial"/>
        </w:rPr>
      </w:pPr>
    </w:p>
    <w:p w14:paraId="03DCD678" w14:textId="77777777" w:rsidR="000B4EAE" w:rsidRDefault="000B4EAE" w:rsidP="000B4EAE">
      <w:pPr>
        <w:pStyle w:val="Standard"/>
        <w:widowControl w:val="0"/>
        <w:rPr>
          <w:rFonts w:ascii="Arial" w:hAnsi="Arial" w:cs="Arial"/>
        </w:rPr>
      </w:pPr>
    </w:p>
    <w:p w14:paraId="4A1C6CB2" w14:textId="77777777" w:rsidR="000B4EAE" w:rsidRDefault="000B4EAE" w:rsidP="000B4EAE">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3F82BDDC" w14:textId="77777777" w:rsidR="000B4EAE" w:rsidRDefault="000B4EAE" w:rsidP="000B4EAE">
      <w:pPr>
        <w:pStyle w:val="Standard"/>
        <w:widowControl w:val="0"/>
        <w:rPr>
          <w:rFonts w:ascii="Arial" w:hAnsi="Arial" w:cs="Arial"/>
        </w:rPr>
      </w:pPr>
    </w:p>
    <w:p w14:paraId="15BA688E" w14:textId="77777777" w:rsidR="000B4EAE" w:rsidRDefault="000B4EAE" w:rsidP="000B4EAE">
      <w:pPr>
        <w:pStyle w:val="Standard"/>
        <w:widowControl w:val="0"/>
        <w:rPr>
          <w:rFonts w:ascii="Arial" w:hAnsi="Arial" w:cs="Arial"/>
        </w:rPr>
      </w:pPr>
      <w:r>
        <w:rPr>
          <w:rFonts w:ascii="Arial" w:hAnsi="Arial" w:cs="Arial"/>
        </w:rPr>
        <w:t>_________________________________________________________________________.</w:t>
      </w:r>
    </w:p>
    <w:p w14:paraId="2B49DBF1" w14:textId="77777777" w:rsidR="000B4EAE" w:rsidRDefault="000B4EAE" w:rsidP="000B4EAE">
      <w:pPr>
        <w:pStyle w:val="Standard"/>
        <w:widowControl w:val="0"/>
        <w:rPr>
          <w:rFonts w:ascii="Arial" w:hAnsi="Arial" w:cs="Arial"/>
        </w:rPr>
      </w:pPr>
    </w:p>
    <w:p w14:paraId="4B87638C" w14:textId="77777777" w:rsidR="00E0419D" w:rsidRDefault="00E0419D" w:rsidP="000B4EAE">
      <w:pPr>
        <w:pStyle w:val="Standard"/>
        <w:widowControl w:val="0"/>
        <w:rPr>
          <w:rFonts w:ascii="Arial" w:hAnsi="Arial" w:cs="Arial"/>
        </w:rPr>
      </w:pPr>
    </w:p>
    <w:p w14:paraId="2402D823" w14:textId="77777777" w:rsidR="00E0419D" w:rsidRDefault="00E0419D" w:rsidP="000B4EAE">
      <w:pPr>
        <w:pStyle w:val="Standard"/>
        <w:widowControl w:val="0"/>
        <w:rPr>
          <w:rFonts w:ascii="Arial" w:hAnsi="Arial" w:cs="Arial"/>
        </w:rPr>
      </w:pPr>
    </w:p>
    <w:p w14:paraId="193C88DE" w14:textId="77777777" w:rsidR="00592856" w:rsidRDefault="00592856" w:rsidP="000B4EAE">
      <w:pPr>
        <w:pStyle w:val="Standard"/>
        <w:widowControl w:val="0"/>
        <w:rPr>
          <w:rFonts w:ascii="Arial" w:hAnsi="Arial" w:cs="Arial"/>
        </w:rPr>
      </w:pPr>
    </w:p>
    <w:p w14:paraId="425B7302" w14:textId="77777777" w:rsidR="00592856" w:rsidRDefault="00592856" w:rsidP="000B4EAE">
      <w:pPr>
        <w:pStyle w:val="Standard"/>
        <w:widowControl w:val="0"/>
        <w:rPr>
          <w:rFonts w:ascii="Arial" w:hAnsi="Arial" w:cs="Arial"/>
        </w:rPr>
      </w:pPr>
    </w:p>
    <w:p w14:paraId="4957DCB5" w14:textId="77777777" w:rsidR="00592856" w:rsidRDefault="00592856" w:rsidP="000B4EAE">
      <w:pPr>
        <w:pStyle w:val="Standard"/>
        <w:widowControl w:val="0"/>
        <w:rPr>
          <w:rFonts w:ascii="Arial" w:hAnsi="Arial" w:cs="Arial"/>
        </w:rPr>
      </w:pPr>
    </w:p>
    <w:p w14:paraId="1C2A8E3C" w14:textId="77777777" w:rsidR="00E0419D" w:rsidRDefault="00E0419D" w:rsidP="000B4EAE">
      <w:pPr>
        <w:pStyle w:val="Standard"/>
        <w:widowControl w:val="0"/>
        <w:rPr>
          <w:rFonts w:ascii="Arial" w:hAnsi="Arial" w:cs="Arial"/>
        </w:rPr>
      </w:pPr>
    </w:p>
    <w:p w14:paraId="279F4D45" w14:textId="77777777" w:rsidR="000B4EAE" w:rsidRDefault="000B4EAE" w:rsidP="000B4EAE">
      <w:pPr>
        <w:pStyle w:val="Standard"/>
        <w:widowControl w:val="0"/>
        <w:rPr>
          <w:rFonts w:ascii="Arial" w:hAnsi="Arial" w:cs="Arial"/>
        </w:rPr>
      </w:pPr>
    </w:p>
    <w:p w14:paraId="25640FC2" w14:textId="77777777" w:rsidR="000B4EAE" w:rsidRDefault="000B4EAE" w:rsidP="000B4EAE">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 ref. naročnika:</w:t>
      </w:r>
    </w:p>
    <w:p w14:paraId="0ABD4817" w14:textId="77777777" w:rsidR="000B4EAE" w:rsidRDefault="000B4EAE" w:rsidP="000B4EAE">
      <w:pPr>
        <w:pStyle w:val="Standard"/>
        <w:rPr>
          <w:rFonts w:ascii="Arial" w:eastAsia="Times New Roman" w:hAnsi="Arial" w:cs="Arial"/>
          <w:i/>
          <w:lang w:eastAsia="sl-SI"/>
        </w:rPr>
      </w:pPr>
    </w:p>
    <w:p w14:paraId="1A836031" w14:textId="77777777" w:rsidR="000B4EAE" w:rsidRDefault="000B4EAE" w:rsidP="000B4EAE">
      <w:pPr>
        <w:pStyle w:val="Standard"/>
        <w:rPr>
          <w:rFonts w:ascii="Arial" w:eastAsia="Times New Roman" w:hAnsi="Arial" w:cs="Arial"/>
          <w:i/>
          <w:lang w:eastAsia="sl-SI"/>
        </w:rPr>
      </w:pPr>
    </w:p>
    <w:p w14:paraId="3D0DF65E" w14:textId="77777777" w:rsidR="000B4EAE" w:rsidRDefault="000B4EAE" w:rsidP="000B4EAE">
      <w:pPr>
        <w:pStyle w:val="Standard"/>
        <w:rPr>
          <w:rFonts w:ascii="Arial" w:eastAsia="Times New Roman" w:hAnsi="Arial" w:cs="Arial"/>
          <w:i/>
          <w:lang w:eastAsia="sl-SI"/>
        </w:rPr>
      </w:pPr>
    </w:p>
    <w:p w14:paraId="5BB14153" w14:textId="77777777" w:rsidR="000B4EAE" w:rsidRDefault="000B4EAE" w:rsidP="000B4EAE">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w:t>
      </w:r>
    </w:p>
    <w:p w14:paraId="3A23EA70" w14:textId="77777777" w:rsidR="00F335A7" w:rsidRDefault="006074FD" w:rsidP="00EE69B8">
      <w:pPr>
        <w:pStyle w:val="Standard"/>
        <w:rPr>
          <w:rFonts w:ascii="Arial" w:eastAsia="Times New Roman" w:hAnsi="Arial" w:cs="Arial"/>
          <w:i/>
          <w:lang w:eastAsia="sl-SI"/>
        </w:rPr>
      </w:pPr>
      <w:r>
        <w:br w:type="page"/>
      </w:r>
    </w:p>
    <w:p w14:paraId="0EE5AA00"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5" w:name="_Toc106127161"/>
      <w:bookmarkStart w:id="56" w:name="_Toc201932505"/>
      <w:r>
        <w:rPr>
          <w:rFonts w:ascii="Arial" w:hAnsi="Arial" w:cs="Arial"/>
          <w:sz w:val="26"/>
          <w:szCs w:val="26"/>
          <w:u w:val="none"/>
        </w:rPr>
        <w:lastRenderedPageBreak/>
        <w:t>PODIZVAJALCI</w:t>
      </w:r>
      <w:bookmarkEnd w:id="55"/>
      <w:bookmarkEnd w:id="56"/>
    </w:p>
    <w:p w14:paraId="1BB77747" w14:textId="77777777" w:rsidR="00F335A7" w:rsidRDefault="00F335A7">
      <w:pPr>
        <w:pStyle w:val="Standard"/>
        <w:rPr>
          <w:rFonts w:ascii="Arial" w:hAnsi="Arial" w:cs="Arial"/>
        </w:rPr>
      </w:pPr>
    </w:p>
    <w:p w14:paraId="686797E3" w14:textId="77777777" w:rsidR="00F335A7" w:rsidRDefault="00F335A7">
      <w:pPr>
        <w:pStyle w:val="Standard"/>
        <w:rPr>
          <w:rFonts w:ascii="Arial" w:hAnsi="Arial" w:cs="Arial"/>
        </w:rPr>
      </w:pPr>
    </w:p>
    <w:p w14:paraId="693AC909"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F3F5BDA" w14:textId="77777777" w:rsidR="00F335A7" w:rsidRDefault="00F335A7">
      <w:pPr>
        <w:pStyle w:val="Standard"/>
        <w:rPr>
          <w:rFonts w:ascii="Arial" w:hAnsi="Arial" w:cs="Arial"/>
        </w:rPr>
      </w:pPr>
    </w:p>
    <w:p w14:paraId="0CB37E29"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5CFB94B4" w14:textId="77777777" w:rsidR="00F335A7" w:rsidRDefault="00F335A7">
      <w:pPr>
        <w:pStyle w:val="Standard"/>
        <w:rPr>
          <w:rFonts w:ascii="Arial" w:eastAsia="Times New Roman" w:hAnsi="Arial" w:cs="Arial"/>
          <w:lang w:eastAsia="sl-SI"/>
        </w:rPr>
      </w:pPr>
    </w:p>
    <w:p w14:paraId="3A84A4DE" w14:textId="77777777" w:rsidR="00F335A7" w:rsidRDefault="00F335A7">
      <w:pPr>
        <w:pStyle w:val="Standard"/>
        <w:rPr>
          <w:rFonts w:ascii="Arial" w:eastAsia="Times New Roman" w:hAnsi="Arial" w:cs="Arial"/>
          <w:lang w:eastAsia="sl-SI"/>
        </w:rPr>
      </w:pPr>
    </w:p>
    <w:p w14:paraId="0DB5AC92" w14:textId="1097422E"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592856">
        <w:rPr>
          <w:rFonts w:ascii="Arial" w:hAnsi="Arial" w:cs="Arial"/>
          <w:color w:val="000000" w:themeColor="text1"/>
        </w:rPr>
        <w:t>Dokumentni sistem, e-hramba in notranja pravila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izjavljamo, da bomo javno naročilo izvedli z naslednjimi podizvajalci:</w:t>
      </w:r>
    </w:p>
    <w:p w14:paraId="0DAA214D" w14:textId="77777777" w:rsidR="00F335A7" w:rsidRDefault="00F335A7">
      <w:pPr>
        <w:pStyle w:val="Standard"/>
        <w:rPr>
          <w:rFonts w:ascii="Arial" w:hAnsi="Arial" w:cs="Arial"/>
        </w:rPr>
      </w:pPr>
    </w:p>
    <w:p w14:paraId="52CC4CA8"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46248F71" w14:textId="77777777">
        <w:tc>
          <w:tcPr>
            <w:tcW w:w="491" w:type="dxa"/>
            <w:shd w:val="clear" w:color="auto" w:fill="C5E0B3" w:themeFill="accent6" w:themeFillTint="66"/>
          </w:tcPr>
          <w:p w14:paraId="02A5A007"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14:paraId="26F8DB9A"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14:paraId="340D591F" w14:textId="7DE97229" w:rsidR="00F335A7" w:rsidRDefault="006074FD" w:rsidP="00592856">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14:paraId="7F20D140"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C5E0B3" w:themeFill="accent6" w:themeFillTint="66"/>
          </w:tcPr>
          <w:p w14:paraId="2908800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4272699" w14:textId="77777777">
        <w:tc>
          <w:tcPr>
            <w:tcW w:w="491" w:type="dxa"/>
          </w:tcPr>
          <w:p w14:paraId="039FC868"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23D7F5E8" w14:textId="77777777" w:rsidR="00F335A7" w:rsidRDefault="00F335A7">
            <w:pPr>
              <w:pStyle w:val="Standard"/>
              <w:spacing w:line="240" w:lineRule="auto"/>
              <w:rPr>
                <w:rFonts w:ascii="Arial" w:hAnsi="Arial" w:cs="Arial"/>
              </w:rPr>
            </w:pPr>
          </w:p>
          <w:p w14:paraId="2F017AA2" w14:textId="77777777" w:rsidR="00F335A7" w:rsidRDefault="00F335A7">
            <w:pPr>
              <w:pStyle w:val="Standard"/>
              <w:spacing w:line="240" w:lineRule="auto"/>
              <w:rPr>
                <w:rFonts w:ascii="Arial" w:hAnsi="Arial" w:cs="Arial"/>
              </w:rPr>
            </w:pPr>
          </w:p>
          <w:p w14:paraId="66CA58EA" w14:textId="77777777" w:rsidR="00F335A7" w:rsidRDefault="00F335A7">
            <w:pPr>
              <w:pStyle w:val="Standard"/>
              <w:spacing w:line="240" w:lineRule="auto"/>
              <w:rPr>
                <w:rFonts w:ascii="Arial" w:hAnsi="Arial" w:cs="Arial"/>
              </w:rPr>
            </w:pPr>
          </w:p>
          <w:p w14:paraId="7BC1EE75" w14:textId="77777777" w:rsidR="00F335A7" w:rsidRDefault="00F335A7">
            <w:pPr>
              <w:pStyle w:val="Standard"/>
              <w:spacing w:line="240" w:lineRule="auto"/>
              <w:rPr>
                <w:rFonts w:ascii="Arial" w:hAnsi="Arial" w:cs="Arial"/>
              </w:rPr>
            </w:pPr>
          </w:p>
          <w:p w14:paraId="59E5FC75" w14:textId="77777777" w:rsidR="00F335A7" w:rsidRDefault="00F335A7">
            <w:pPr>
              <w:pStyle w:val="Standard"/>
              <w:spacing w:line="240" w:lineRule="auto"/>
              <w:rPr>
                <w:rFonts w:ascii="Arial" w:hAnsi="Arial" w:cs="Arial"/>
              </w:rPr>
            </w:pPr>
          </w:p>
        </w:tc>
        <w:tc>
          <w:tcPr>
            <w:tcW w:w="2866" w:type="dxa"/>
          </w:tcPr>
          <w:p w14:paraId="6712FB61" w14:textId="77777777" w:rsidR="00F335A7" w:rsidRDefault="00F335A7">
            <w:pPr>
              <w:pStyle w:val="Standard"/>
              <w:spacing w:line="240" w:lineRule="auto"/>
              <w:rPr>
                <w:rFonts w:ascii="Arial" w:hAnsi="Arial" w:cs="Arial"/>
              </w:rPr>
            </w:pPr>
          </w:p>
        </w:tc>
        <w:tc>
          <w:tcPr>
            <w:tcW w:w="1953" w:type="dxa"/>
          </w:tcPr>
          <w:p w14:paraId="5E42A123" w14:textId="77777777" w:rsidR="00F335A7" w:rsidRDefault="00F335A7">
            <w:pPr>
              <w:pStyle w:val="Standard"/>
              <w:spacing w:line="240" w:lineRule="auto"/>
              <w:rPr>
                <w:rFonts w:ascii="Arial" w:hAnsi="Arial" w:cs="Arial"/>
              </w:rPr>
            </w:pPr>
          </w:p>
        </w:tc>
        <w:tc>
          <w:tcPr>
            <w:tcW w:w="1732" w:type="dxa"/>
          </w:tcPr>
          <w:p w14:paraId="3D2CA0F2" w14:textId="77777777" w:rsidR="00F335A7" w:rsidRDefault="00F335A7">
            <w:pPr>
              <w:pStyle w:val="Standard"/>
              <w:spacing w:line="240" w:lineRule="auto"/>
              <w:rPr>
                <w:rFonts w:ascii="Arial" w:hAnsi="Arial" w:cs="Arial"/>
              </w:rPr>
            </w:pPr>
          </w:p>
        </w:tc>
      </w:tr>
      <w:tr w:rsidR="00F335A7" w14:paraId="295728C5" w14:textId="77777777">
        <w:tc>
          <w:tcPr>
            <w:tcW w:w="491" w:type="dxa"/>
          </w:tcPr>
          <w:p w14:paraId="1D00AEC0"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E3CB645" w14:textId="77777777" w:rsidR="00F335A7" w:rsidRDefault="00F335A7">
            <w:pPr>
              <w:pStyle w:val="Standard"/>
              <w:spacing w:line="240" w:lineRule="auto"/>
              <w:rPr>
                <w:rFonts w:ascii="Arial" w:hAnsi="Arial" w:cs="Arial"/>
              </w:rPr>
            </w:pPr>
          </w:p>
          <w:p w14:paraId="3A294996" w14:textId="77777777" w:rsidR="00F335A7" w:rsidRDefault="00F335A7">
            <w:pPr>
              <w:pStyle w:val="Standard"/>
              <w:spacing w:line="240" w:lineRule="auto"/>
              <w:rPr>
                <w:rFonts w:ascii="Arial" w:hAnsi="Arial" w:cs="Arial"/>
              </w:rPr>
            </w:pPr>
          </w:p>
          <w:p w14:paraId="5CF8D522" w14:textId="77777777" w:rsidR="00F335A7" w:rsidRDefault="00F335A7">
            <w:pPr>
              <w:pStyle w:val="Standard"/>
              <w:spacing w:line="240" w:lineRule="auto"/>
              <w:rPr>
                <w:rFonts w:ascii="Arial" w:hAnsi="Arial" w:cs="Arial"/>
              </w:rPr>
            </w:pPr>
          </w:p>
          <w:p w14:paraId="51156ACB" w14:textId="77777777" w:rsidR="00F335A7" w:rsidRDefault="00F335A7">
            <w:pPr>
              <w:pStyle w:val="Standard"/>
              <w:spacing w:line="240" w:lineRule="auto"/>
              <w:rPr>
                <w:rFonts w:ascii="Arial" w:hAnsi="Arial" w:cs="Arial"/>
              </w:rPr>
            </w:pPr>
          </w:p>
          <w:p w14:paraId="3DAEC7BC" w14:textId="77777777" w:rsidR="00F335A7" w:rsidRDefault="00F335A7">
            <w:pPr>
              <w:pStyle w:val="Standard"/>
              <w:spacing w:line="240" w:lineRule="auto"/>
              <w:rPr>
                <w:rFonts w:ascii="Arial" w:hAnsi="Arial" w:cs="Arial"/>
              </w:rPr>
            </w:pPr>
          </w:p>
        </w:tc>
        <w:tc>
          <w:tcPr>
            <w:tcW w:w="2866" w:type="dxa"/>
          </w:tcPr>
          <w:p w14:paraId="753156E7" w14:textId="77777777" w:rsidR="00F335A7" w:rsidRDefault="00F335A7">
            <w:pPr>
              <w:pStyle w:val="Standard"/>
              <w:spacing w:line="240" w:lineRule="auto"/>
              <w:rPr>
                <w:rFonts w:ascii="Arial" w:hAnsi="Arial" w:cs="Arial"/>
              </w:rPr>
            </w:pPr>
          </w:p>
        </w:tc>
        <w:tc>
          <w:tcPr>
            <w:tcW w:w="1953" w:type="dxa"/>
          </w:tcPr>
          <w:p w14:paraId="00DFD36F" w14:textId="77777777" w:rsidR="00F335A7" w:rsidRDefault="00F335A7">
            <w:pPr>
              <w:pStyle w:val="Standard"/>
              <w:spacing w:line="240" w:lineRule="auto"/>
              <w:rPr>
                <w:rFonts w:ascii="Arial" w:hAnsi="Arial" w:cs="Arial"/>
              </w:rPr>
            </w:pPr>
          </w:p>
        </w:tc>
        <w:tc>
          <w:tcPr>
            <w:tcW w:w="1732" w:type="dxa"/>
          </w:tcPr>
          <w:p w14:paraId="25BEF203" w14:textId="77777777" w:rsidR="00F335A7" w:rsidRDefault="00F335A7">
            <w:pPr>
              <w:pStyle w:val="Standard"/>
              <w:spacing w:line="240" w:lineRule="auto"/>
              <w:rPr>
                <w:rFonts w:ascii="Arial" w:hAnsi="Arial" w:cs="Arial"/>
              </w:rPr>
            </w:pPr>
          </w:p>
        </w:tc>
      </w:tr>
      <w:tr w:rsidR="00F335A7" w14:paraId="70B6A8EA" w14:textId="77777777">
        <w:tc>
          <w:tcPr>
            <w:tcW w:w="491" w:type="dxa"/>
          </w:tcPr>
          <w:p w14:paraId="0FC3DE15"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682B728D" w14:textId="77777777" w:rsidR="00F335A7" w:rsidRDefault="00F335A7">
            <w:pPr>
              <w:pStyle w:val="Standard"/>
              <w:spacing w:line="240" w:lineRule="auto"/>
              <w:rPr>
                <w:rFonts w:ascii="Arial" w:hAnsi="Arial" w:cs="Arial"/>
              </w:rPr>
            </w:pPr>
          </w:p>
          <w:p w14:paraId="65D68624" w14:textId="77777777" w:rsidR="00F335A7" w:rsidRDefault="00F335A7">
            <w:pPr>
              <w:pStyle w:val="Standard"/>
              <w:spacing w:line="240" w:lineRule="auto"/>
              <w:rPr>
                <w:rFonts w:ascii="Arial" w:hAnsi="Arial" w:cs="Arial"/>
              </w:rPr>
            </w:pPr>
          </w:p>
          <w:p w14:paraId="71E4FF6C" w14:textId="77777777" w:rsidR="00F335A7" w:rsidRDefault="00F335A7">
            <w:pPr>
              <w:pStyle w:val="Standard"/>
              <w:spacing w:line="240" w:lineRule="auto"/>
              <w:rPr>
                <w:rFonts w:ascii="Arial" w:hAnsi="Arial" w:cs="Arial"/>
              </w:rPr>
            </w:pPr>
          </w:p>
          <w:p w14:paraId="7927C519" w14:textId="77777777" w:rsidR="00F335A7" w:rsidRDefault="00F335A7">
            <w:pPr>
              <w:pStyle w:val="Standard"/>
              <w:spacing w:line="240" w:lineRule="auto"/>
              <w:rPr>
                <w:rFonts w:ascii="Arial" w:hAnsi="Arial" w:cs="Arial"/>
              </w:rPr>
            </w:pPr>
          </w:p>
          <w:p w14:paraId="05C13B75" w14:textId="77777777" w:rsidR="00F335A7" w:rsidRDefault="00F335A7">
            <w:pPr>
              <w:pStyle w:val="Standard"/>
              <w:spacing w:line="240" w:lineRule="auto"/>
              <w:rPr>
                <w:rFonts w:ascii="Arial" w:hAnsi="Arial" w:cs="Arial"/>
              </w:rPr>
            </w:pPr>
          </w:p>
        </w:tc>
        <w:tc>
          <w:tcPr>
            <w:tcW w:w="2866" w:type="dxa"/>
          </w:tcPr>
          <w:p w14:paraId="6112B638" w14:textId="77777777" w:rsidR="00F335A7" w:rsidRDefault="00F335A7">
            <w:pPr>
              <w:pStyle w:val="Standard"/>
              <w:spacing w:line="240" w:lineRule="auto"/>
              <w:rPr>
                <w:rFonts w:ascii="Arial" w:hAnsi="Arial" w:cs="Arial"/>
              </w:rPr>
            </w:pPr>
          </w:p>
        </w:tc>
        <w:tc>
          <w:tcPr>
            <w:tcW w:w="1953" w:type="dxa"/>
          </w:tcPr>
          <w:p w14:paraId="25E55D75" w14:textId="77777777" w:rsidR="00F335A7" w:rsidRDefault="00F335A7">
            <w:pPr>
              <w:pStyle w:val="Standard"/>
              <w:spacing w:line="240" w:lineRule="auto"/>
              <w:rPr>
                <w:rFonts w:ascii="Arial" w:hAnsi="Arial" w:cs="Arial"/>
              </w:rPr>
            </w:pPr>
          </w:p>
        </w:tc>
        <w:tc>
          <w:tcPr>
            <w:tcW w:w="1732" w:type="dxa"/>
          </w:tcPr>
          <w:p w14:paraId="6B3F268C" w14:textId="77777777" w:rsidR="00F335A7" w:rsidRDefault="00F335A7">
            <w:pPr>
              <w:pStyle w:val="Standard"/>
              <w:spacing w:line="240" w:lineRule="auto"/>
              <w:rPr>
                <w:rFonts w:ascii="Arial" w:hAnsi="Arial" w:cs="Arial"/>
              </w:rPr>
            </w:pPr>
          </w:p>
        </w:tc>
      </w:tr>
      <w:tr w:rsidR="00F335A7" w14:paraId="18FE4984" w14:textId="77777777">
        <w:tc>
          <w:tcPr>
            <w:tcW w:w="491" w:type="dxa"/>
          </w:tcPr>
          <w:p w14:paraId="2A7B141E"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4EBF8728" w14:textId="77777777" w:rsidR="00F335A7" w:rsidRDefault="00F335A7">
            <w:pPr>
              <w:pStyle w:val="Standard"/>
              <w:spacing w:line="240" w:lineRule="auto"/>
              <w:rPr>
                <w:rFonts w:ascii="Arial" w:hAnsi="Arial" w:cs="Arial"/>
              </w:rPr>
            </w:pPr>
          </w:p>
          <w:p w14:paraId="24B0F594" w14:textId="77777777" w:rsidR="00F335A7" w:rsidRDefault="00F335A7">
            <w:pPr>
              <w:pStyle w:val="Standard"/>
              <w:spacing w:line="240" w:lineRule="auto"/>
              <w:rPr>
                <w:rFonts w:ascii="Arial" w:hAnsi="Arial" w:cs="Arial"/>
              </w:rPr>
            </w:pPr>
          </w:p>
          <w:p w14:paraId="33CA05C2" w14:textId="77777777" w:rsidR="00F335A7" w:rsidRDefault="00F335A7">
            <w:pPr>
              <w:pStyle w:val="Standard"/>
              <w:spacing w:line="240" w:lineRule="auto"/>
              <w:rPr>
                <w:rFonts w:ascii="Arial" w:hAnsi="Arial" w:cs="Arial"/>
              </w:rPr>
            </w:pPr>
          </w:p>
          <w:p w14:paraId="684BB8E5" w14:textId="77777777" w:rsidR="00F335A7" w:rsidRDefault="00F335A7">
            <w:pPr>
              <w:pStyle w:val="Standard"/>
              <w:spacing w:line="240" w:lineRule="auto"/>
              <w:rPr>
                <w:rFonts w:ascii="Arial" w:hAnsi="Arial" w:cs="Arial"/>
              </w:rPr>
            </w:pPr>
          </w:p>
          <w:p w14:paraId="3C0105BA" w14:textId="77777777" w:rsidR="00F335A7" w:rsidRDefault="00F335A7">
            <w:pPr>
              <w:pStyle w:val="Standard"/>
              <w:spacing w:line="240" w:lineRule="auto"/>
              <w:rPr>
                <w:rFonts w:ascii="Arial" w:hAnsi="Arial" w:cs="Arial"/>
              </w:rPr>
            </w:pPr>
          </w:p>
        </w:tc>
        <w:tc>
          <w:tcPr>
            <w:tcW w:w="2866" w:type="dxa"/>
          </w:tcPr>
          <w:p w14:paraId="0E4596ED" w14:textId="77777777" w:rsidR="00F335A7" w:rsidRDefault="00F335A7">
            <w:pPr>
              <w:pStyle w:val="Standard"/>
              <w:spacing w:line="240" w:lineRule="auto"/>
              <w:rPr>
                <w:rFonts w:ascii="Arial" w:hAnsi="Arial" w:cs="Arial"/>
              </w:rPr>
            </w:pPr>
          </w:p>
        </w:tc>
        <w:tc>
          <w:tcPr>
            <w:tcW w:w="1953" w:type="dxa"/>
          </w:tcPr>
          <w:p w14:paraId="1EBBBA39" w14:textId="77777777" w:rsidR="00F335A7" w:rsidRDefault="00F335A7">
            <w:pPr>
              <w:pStyle w:val="Standard"/>
              <w:spacing w:line="240" w:lineRule="auto"/>
              <w:rPr>
                <w:rFonts w:ascii="Arial" w:hAnsi="Arial" w:cs="Arial"/>
              </w:rPr>
            </w:pPr>
          </w:p>
        </w:tc>
        <w:tc>
          <w:tcPr>
            <w:tcW w:w="1732" w:type="dxa"/>
          </w:tcPr>
          <w:p w14:paraId="22E3D20F" w14:textId="77777777" w:rsidR="00F335A7" w:rsidRDefault="00F335A7">
            <w:pPr>
              <w:pStyle w:val="Standard"/>
              <w:spacing w:line="240" w:lineRule="auto"/>
              <w:rPr>
                <w:rFonts w:ascii="Arial" w:hAnsi="Arial" w:cs="Arial"/>
              </w:rPr>
            </w:pPr>
          </w:p>
        </w:tc>
      </w:tr>
    </w:tbl>
    <w:p w14:paraId="6E570C0A" w14:textId="77777777" w:rsidR="00F335A7" w:rsidRDefault="00F335A7">
      <w:pPr>
        <w:pStyle w:val="Standard"/>
        <w:rPr>
          <w:rFonts w:ascii="Arial" w:hAnsi="Arial" w:cs="Arial"/>
        </w:rPr>
      </w:pPr>
    </w:p>
    <w:p w14:paraId="1C75D997"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029365E" w14:textId="77777777" w:rsidR="00F335A7" w:rsidRDefault="00F335A7">
      <w:pPr>
        <w:pStyle w:val="Standard"/>
        <w:rPr>
          <w:rFonts w:ascii="Arial" w:hAnsi="Arial" w:cs="Arial"/>
        </w:rPr>
      </w:pPr>
    </w:p>
    <w:p w14:paraId="78179D0C" w14:textId="77777777" w:rsidR="00F335A7" w:rsidRDefault="00F335A7">
      <w:pPr>
        <w:pStyle w:val="Standard"/>
        <w:rPr>
          <w:rFonts w:ascii="Arial" w:hAnsi="Arial" w:cs="Arial"/>
        </w:rPr>
      </w:pPr>
    </w:p>
    <w:p w14:paraId="3CF0BA97" w14:textId="77777777" w:rsidR="00F335A7" w:rsidRDefault="00F335A7">
      <w:pPr>
        <w:pStyle w:val="Standard"/>
        <w:rPr>
          <w:rFonts w:ascii="Arial" w:hAnsi="Arial" w:cs="Arial"/>
        </w:rPr>
      </w:pPr>
    </w:p>
    <w:p w14:paraId="7A32F59D" w14:textId="77777777" w:rsidR="00BD5642" w:rsidRDefault="00BD5642">
      <w:pPr>
        <w:pStyle w:val="Standard"/>
        <w:rPr>
          <w:rFonts w:ascii="Arial" w:hAnsi="Arial" w:cs="Arial"/>
        </w:rPr>
      </w:pPr>
    </w:p>
    <w:p w14:paraId="1005822C" w14:textId="77777777" w:rsidR="00F335A7" w:rsidRDefault="00F335A7">
      <w:pPr>
        <w:pStyle w:val="Standard"/>
        <w:rPr>
          <w:rFonts w:ascii="Arial" w:hAnsi="Arial" w:cs="Arial"/>
        </w:rPr>
      </w:pPr>
    </w:p>
    <w:p w14:paraId="3E5F8875" w14:textId="77777777" w:rsidR="00F335A7" w:rsidRDefault="00F335A7">
      <w:pPr>
        <w:pStyle w:val="Standard"/>
        <w:rPr>
          <w:rFonts w:ascii="Arial" w:hAnsi="Arial" w:cs="Arial"/>
        </w:rPr>
      </w:pPr>
    </w:p>
    <w:p w14:paraId="7202CC5D"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70670025" w14:textId="77777777" w:rsidR="00F335A7" w:rsidRDefault="00F335A7">
      <w:pPr>
        <w:pStyle w:val="Standard"/>
        <w:rPr>
          <w:rFonts w:ascii="Arial" w:eastAsia="Times New Roman" w:hAnsi="Arial" w:cs="Arial"/>
          <w:i/>
          <w:lang w:eastAsia="sl-SI"/>
        </w:rPr>
      </w:pPr>
    </w:p>
    <w:p w14:paraId="3A7D8F17" w14:textId="77777777" w:rsidR="00F335A7" w:rsidRDefault="00F335A7">
      <w:pPr>
        <w:pStyle w:val="Standard"/>
        <w:rPr>
          <w:rFonts w:ascii="Arial" w:eastAsia="Times New Roman" w:hAnsi="Arial" w:cs="Arial"/>
          <w:i/>
          <w:lang w:eastAsia="sl-SI"/>
        </w:rPr>
      </w:pPr>
    </w:p>
    <w:p w14:paraId="7DE744BC" w14:textId="77777777" w:rsidR="00F335A7" w:rsidRDefault="00F335A7">
      <w:pPr>
        <w:pStyle w:val="Standard"/>
        <w:rPr>
          <w:rFonts w:ascii="Arial" w:eastAsia="Times New Roman" w:hAnsi="Arial" w:cs="Arial"/>
          <w:i/>
          <w:lang w:eastAsia="sl-SI"/>
        </w:rPr>
      </w:pPr>
    </w:p>
    <w:p w14:paraId="2C44E944"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6AB5B10A"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7" w:name="_Toc106127162"/>
      <w:bookmarkStart w:id="58" w:name="_Toc201932506"/>
      <w:r>
        <w:rPr>
          <w:rFonts w:ascii="Arial" w:hAnsi="Arial" w:cs="Arial"/>
          <w:sz w:val="26"/>
          <w:szCs w:val="26"/>
          <w:u w:val="none"/>
        </w:rPr>
        <w:lastRenderedPageBreak/>
        <w:t>IZJAVA PODIZVAJALCA O NEPOSREDNIH PLAČILIH</w:t>
      </w:r>
      <w:bookmarkEnd w:id="57"/>
      <w:bookmarkEnd w:id="58"/>
    </w:p>
    <w:p w14:paraId="5755B695" w14:textId="77777777" w:rsidR="00F335A7" w:rsidRDefault="00F335A7">
      <w:pPr>
        <w:spacing w:after="0" w:line="276" w:lineRule="auto"/>
        <w:rPr>
          <w:rFonts w:ascii="Arial" w:eastAsia="Calibri" w:hAnsi="Arial" w:cs="Arial"/>
          <w:lang w:eastAsia="zh-CN"/>
        </w:rPr>
      </w:pPr>
    </w:p>
    <w:p w14:paraId="0E4A45D4" w14:textId="77777777" w:rsidR="00F335A7" w:rsidRDefault="00F335A7">
      <w:pPr>
        <w:spacing w:after="0" w:line="276" w:lineRule="auto"/>
        <w:rPr>
          <w:rFonts w:ascii="Arial" w:eastAsia="Calibri" w:hAnsi="Arial" w:cs="Arial"/>
          <w:lang w:eastAsia="zh-CN"/>
        </w:rPr>
      </w:pPr>
    </w:p>
    <w:p w14:paraId="5265855F"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1BBA5F90" w14:textId="77777777" w:rsidR="00F335A7" w:rsidRDefault="00F335A7">
      <w:pPr>
        <w:pStyle w:val="Standard"/>
        <w:rPr>
          <w:rFonts w:ascii="Arial" w:hAnsi="Arial" w:cs="Arial"/>
        </w:rPr>
      </w:pPr>
    </w:p>
    <w:p w14:paraId="57F0C6D1"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4B081FE9" w14:textId="77777777" w:rsidR="00F335A7" w:rsidRDefault="00F335A7">
      <w:pPr>
        <w:pStyle w:val="Standard"/>
        <w:rPr>
          <w:rFonts w:ascii="Arial" w:eastAsia="Times New Roman" w:hAnsi="Arial" w:cs="Arial"/>
          <w:lang w:eastAsia="sl-SI"/>
        </w:rPr>
      </w:pPr>
    </w:p>
    <w:p w14:paraId="11BCFB46" w14:textId="77777777" w:rsidR="00F335A7" w:rsidRDefault="00F335A7">
      <w:pPr>
        <w:pStyle w:val="Standard"/>
        <w:rPr>
          <w:rFonts w:ascii="Arial" w:eastAsia="Times New Roman" w:hAnsi="Arial" w:cs="Arial"/>
          <w:lang w:eastAsia="sl-SI"/>
        </w:rPr>
      </w:pPr>
    </w:p>
    <w:p w14:paraId="1A0066CD" w14:textId="4C0B0F6B"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592856">
        <w:rPr>
          <w:rFonts w:ascii="Arial" w:hAnsi="Arial" w:cs="Arial"/>
          <w:color w:val="000000" w:themeColor="text1"/>
        </w:rPr>
        <w:t>Dokumentni sistem, e-hramba in notranja pravila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xml:space="preserve"> namesto ponudnika ___________________________________________ poravnava naše terjatve do ponudnika neposredno nam.</w:t>
      </w:r>
    </w:p>
    <w:p w14:paraId="1C748D0F" w14:textId="77777777" w:rsidR="00F335A7" w:rsidRDefault="00F335A7">
      <w:pPr>
        <w:spacing w:after="0" w:line="276" w:lineRule="auto"/>
        <w:jc w:val="both"/>
        <w:rPr>
          <w:rFonts w:ascii="Arial" w:eastAsia="Calibri" w:hAnsi="Arial" w:cs="Arial"/>
          <w:color w:val="000000" w:themeColor="text1"/>
          <w:lang w:eastAsia="zh-CN"/>
        </w:rPr>
      </w:pPr>
    </w:p>
    <w:p w14:paraId="3E542FF9" w14:textId="77777777" w:rsidR="00F335A7" w:rsidRDefault="00F335A7">
      <w:pPr>
        <w:spacing w:after="0" w:line="276" w:lineRule="auto"/>
        <w:jc w:val="both"/>
        <w:rPr>
          <w:rFonts w:ascii="Arial" w:eastAsia="Calibri" w:hAnsi="Arial" w:cs="Arial"/>
          <w:color w:val="000000" w:themeColor="text1"/>
          <w:lang w:eastAsia="zh-CN"/>
        </w:rPr>
      </w:pPr>
    </w:p>
    <w:p w14:paraId="3EC12DC9"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1406590E" w14:textId="77777777" w:rsidR="00F335A7" w:rsidRDefault="00F335A7">
      <w:pPr>
        <w:spacing w:after="0" w:line="276" w:lineRule="auto"/>
        <w:jc w:val="both"/>
        <w:rPr>
          <w:rFonts w:ascii="Arial" w:hAnsi="Arial" w:cs="Arial"/>
          <w:color w:val="000000" w:themeColor="text1"/>
        </w:rPr>
      </w:pPr>
    </w:p>
    <w:p w14:paraId="52932A2D" w14:textId="77777777" w:rsidR="00F335A7" w:rsidRDefault="00F335A7">
      <w:pPr>
        <w:spacing w:after="0" w:line="276" w:lineRule="auto"/>
        <w:jc w:val="both"/>
        <w:rPr>
          <w:rFonts w:ascii="Arial" w:hAnsi="Arial" w:cs="Arial"/>
          <w:color w:val="000000" w:themeColor="text1"/>
        </w:rPr>
      </w:pPr>
    </w:p>
    <w:p w14:paraId="72C5F41C" w14:textId="77777777" w:rsidR="00F335A7" w:rsidRDefault="00F335A7">
      <w:pPr>
        <w:spacing w:after="0" w:line="276" w:lineRule="auto"/>
        <w:jc w:val="both"/>
        <w:rPr>
          <w:rFonts w:ascii="Arial" w:hAnsi="Arial" w:cs="Arial"/>
          <w:color w:val="000000" w:themeColor="text1"/>
        </w:rPr>
      </w:pPr>
    </w:p>
    <w:p w14:paraId="2F32C85D" w14:textId="77777777" w:rsidR="00F335A7" w:rsidRDefault="00F335A7">
      <w:pPr>
        <w:spacing w:after="0" w:line="276" w:lineRule="auto"/>
        <w:jc w:val="both"/>
        <w:rPr>
          <w:rFonts w:ascii="Arial" w:hAnsi="Arial" w:cs="Arial"/>
          <w:color w:val="000000" w:themeColor="text1"/>
        </w:rPr>
      </w:pPr>
    </w:p>
    <w:p w14:paraId="4A3D6ABB" w14:textId="77777777" w:rsidR="00F335A7" w:rsidRDefault="00F335A7">
      <w:pPr>
        <w:spacing w:after="0" w:line="276" w:lineRule="auto"/>
        <w:jc w:val="both"/>
        <w:rPr>
          <w:rFonts w:ascii="Arial" w:hAnsi="Arial" w:cs="Arial"/>
          <w:color w:val="000000" w:themeColor="text1"/>
        </w:rPr>
      </w:pPr>
    </w:p>
    <w:p w14:paraId="313464B2" w14:textId="77777777" w:rsidR="00F335A7" w:rsidRDefault="00F335A7">
      <w:pPr>
        <w:spacing w:after="0" w:line="276" w:lineRule="auto"/>
        <w:jc w:val="both"/>
        <w:rPr>
          <w:rFonts w:ascii="Arial" w:hAnsi="Arial" w:cs="Arial"/>
          <w:color w:val="000000" w:themeColor="text1"/>
        </w:rPr>
      </w:pPr>
    </w:p>
    <w:p w14:paraId="4207D58F" w14:textId="77777777" w:rsidR="00F335A7" w:rsidRDefault="00F335A7">
      <w:pPr>
        <w:spacing w:after="0" w:line="276" w:lineRule="auto"/>
        <w:jc w:val="both"/>
        <w:rPr>
          <w:rFonts w:ascii="Arial" w:hAnsi="Arial" w:cs="Arial"/>
          <w:color w:val="000000" w:themeColor="text1"/>
        </w:rPr>
      </w:pPr>
    </w:p>
    <w:p w14:paraId="4198A112" w14:textId="77777777" w:rsidR="00F335A7" w:rsidRDefault="00F335A7">
      <w:pPr>
        <w:spacing w:after="0" w:line="276" w:lineRule="auto"/>
        <w:jc w:val="both"/>
        <w:rPr>
          <w:rFonts w:ascii="Arial" w:hAnsi="Arial" w:cs="Arial"/>
          <w:color w:val="000000" w:themeColor="text1"/>
        </w:rPr>
      </w:pPr>
    </w:p>
    <w:p w14:paraId="17680C61" w14:textId="77777777" w:rsidR="00F335A7" w:rsidRDefault="00F335A7">
      <w:pPr>
        <w:spacing w:after="0" w:line="276" w:lineRule="auto"/>
        <w:jc w:val="both"/>
        <w:rPr>
          <w:rFonts w:ascii="Arial" w:hAnsi="Arial" w:cs="Arial"/>
          <w:color w:val="000000" w:themeColor="text1"/>
        </w:rPr>
      </w:pPr>
    </w:p>
    <w:p w14:paraId="0DAF9ABE" w14:textId="77777777" w:rsidR="00F335A7" w:rsidRDefault="00F335A7">
      <w:pPr>
        <w:spacing w:after="0" w:line="276" w:lineRule="auto"/>
        <w:jc w:val="both"/>
        <w:rPr>
          <w:rFonts w:ascii="Arial" w:hAnsi="Arial" w:cs="Arial"/>
          <w:color w:val="000000" w:themeColor="text1"/>
        </w:rPr>
      </w:pPr>
    </w:p>
    <w:p w14:paraId="24D012AA" w14:textId="77777777" w:rsidR="00F335A7" w:rsidRDefault="00F335A7">
      <w:pPr>
        <w:spacing w:after="0" w:line="276" w:lineRule="auto"/>
        <w:jc w:val="both"/>
        <w:rPr>
          <w:rFonts w:ascii="Arial" w:hAnsi="Arial" w:cs="Arial"/>
          <w:color w:val="000000" w:themeColor="text1"/>
        </w:rPr>
      </w:pPr>
    </w:p>
    <w:p w14:paraId="5D68BA9B" w14:textId="77777777" w:rsidR="00F335A7" w:rsidRDefault="00F335A7">
      <w:pPr>
        <w:spacing w:after="0" w:line="276" w:lineRule="auto"/>
        <w:jc w:val="both"/>
        <w:rPr>
          <w:rFonts w:ascii="Arial" w:hAnsi="Arial" w:cs="Arial"/>
          <w:color w:val="000000" w:themeColor="text1"/>
        </w:rPr>
      </w:pPr>
    </w:p>
    <w:p w14:paraId="15CBA4A7" w14:textId="77777777" w:rsidR="00F335A7" w:rsidRDefault="00F335A7">
      <w:pPr>
        <w:spacing w:after="0" w:line="276" w:lineRule="auto"/>
        <w:jc w:val="both"/>
        <w:rPr>
          <w:rFonts w:ascii="Arial" w:hAnsi="Arial" w:cs="Arial"/>
          <w:color w:val="000000" w:themeColor="text1"/>
        </w:rPr>
      </w:pPr>
    </w:p>
    <w:p w14:paraId="40785410" w14:textId="77777777" w:rsidR="00F335A7" w:rsidRDefault="00F335A7">
      <w:pPr>
        <w:spacing w:after="0" w:line="276" w:lineRule="auto"/>
        <w:jc w:val="both"/>
        <w:rPr>
          <w:rFonts w:ascii="Arial" w:hAnsi="Arial" w:cs="Arial"/>
          <w:color w:val="000000" w:themeColor="text1"/>
        </w:rPr>
      </w:pPr>
    </w:p>
    <w:p w14:paraId="633DC8E5" w14:textId="77777777" w:rsidR="00F335A7" w:rsidRDefault="00F335A7">
      <w:pPr>
        <w:spacing w:after="0" w:line="276" w:lineRule="auto"/>
        <w:jc w:val="both"/>
        <w:rPr>
          <w:rFonts w:ascii="Arial" w:hAnsi="Arial" w:cs="Arial"/>
          <w:color w:val="000000" w:themeColor="text1"/>
        </w:rPr>
      </w:pPr>
    </w:p>
    <w:p w14:paraId="5450E649" w14:textId="77777777" w:rsidR="00BD5642" w:rsidRDefault="00BD5642">
      <w:pPr>
        <w:spacing w:after="0" w:line="276" w:lineRule="auto"/>
        <w:jc w:val="both"/>
        <w:rPr>
          <w:rFonts w:ascii="Arial" w:hAnsi="Arial" w:cs="Arial"/>
          <w:color w:val="000000" w:themeColor="text1"/>
        </w:rPr>
      </w:pPr>
    </w:p>
    <w:p w14:paraId="3E9F6A57" w14:textId="77777777" w:rsidR="00F335A7" w:rsidRDefault="00F335A7">
      <w:pPr>
        <w:spacing w:after="0" w:line="276" w:lineRule="auto"/>
        <w:jc w:val="both"/>
        <w:rPr>
          <w:rFonts w:ascii="Arial" w:hAnsi="Arial" w:cs="Arial"/>
          <w:color w:val="000000" w:themeColor="text1"/>
        </w:rPr>
      </w:pPr>
    </w:p>
    <w:p w14:paraId="04BF740F" w14:textId="77777777" w:rsidR="00F335A7" w:rsidRDefault="00F335A7">
      <w:pPr>
        <w:spacing w:after="0" w:line="276" w:lineRule="auto"/>
        <w:jc w:val="both"/>
        <w:rPr>
          <w:rFonts w:ascii="Arial" w:hAnsi="Arial" w:cs="Arial"/>
          <w:color w:val="000000" w:themeColor="text1"/>
        </w:rPr>
      </w:pPr>
    </w:p>
    <w:p w14:paraId="3FD41EDE" w14:textId="77777777" w:rsidR="00F335A7" w:rsidRDefault="00F335A7">
      <w:pPr>
        <w:spacing w:after="0" w:line="276" w:lineRule="auto"/>
        <w:jc w:val="both"/>
        <w:rPr>
          <w:rFonts w:ascii="Arial" w:hAnsi="Arial" w:cs="Arial"/>
          <w:color w:val="000000" w:themeColor="text1"/>
        </w:rPr>
      </w:pPr>
    </w:p>
    <w:p w14:paraId="47B10610" w14:textId="77777777" w:rsidR="00F335A7" w:rsidRDefault="00F335A7">
      <w:pPr>
        <w:spacing w:after="0" w:line="276" w:lineRule="auto"/>
        <w:jc w:val="both"/>
        <w:rPr>
          <w:rFonts w:ascii="Arial" w:hAnsi="Arial" w:cs="Arial"/>
          <w:color w:val="000000" w:themeColor="text1"/>
        </w:rPr>
      </w:pPr>
    </w:p>
    <w:p w14:paraId="6D425E5D" w14:textId="77777777" w:rsidR="00F335A7" w:rsidRDefault="00F335A7">
      <w:pPr>
        <w:spacing w:after="0" w:line="276" w:lineRule="auto"/>
        <w:jc w:val="both"/>
        <w:rPr>
          <w:rFonts w:ascii="Arial" w:hAnsi="Arial" w:cs="Arial"/>
          <w:color w:val="000000" w:themeColor="text1"/>
        </w:rPr>
      </w:pPr>
    </w:p>
    <w:p w14:paraId="262B0BB9" w14:textId="77777777" w:rsidR="00F335A7" w:rsidRDefault="00F335A7">
      <w:pPr>
        <w:spacing w:after="0" w:line="276" w:lineRule="auto"/>
        <w:rPr>
          <w:rFonts w:ascii="Arial" w:hAnsi="Arial" w:cs="Arial"/>
        </w:rPr>
      </w:pPr>
    </w:p>
    <w:p w14:paraId="5C6D8E73" w14:textId="77777777" w:rsidR="00F335A7" w:rsidRDefault="00F335A7">
      <w:pPr>
        <w:spacing w:after="0" w:line="276" w:lineRule="auto"/>
        <w:rPr>
          <w:rFonts w:ascii="Arial" w:eastAsia="Calibri" w:hAnsi="Arial" w:cs="Arial"/>
          <w:lang w:eastAsia="zh-CN"/>
        </w:rPr>
      </w:pPr>
    </w:p>
    <w:p w14:paraId="71FEAE3C"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526F398B" w14:textId="77777777" w:rsidR="00F335A7" w:rsidRDefault="00F335A7">
      <w:pPr>
        <w:pStyle w:val="Standard"/>
        <w:rPr>
          <w:rFonts w:ascii="Arial" w:eastAsia="Times New Roman" w:hAnsi="Arial" w:cs="Arial"/>
          <w:i/>
          <w:lang w:eastAsia="sl-SI"/>
        </w:rPr>
      </w:pPr>
    </w:p>
    <w:p w14:paraId="0FFF6C2E" w14:textId="77777777" w:rsidR="00F335A7" w:rsidRDefault="00F335A7">
      <w:pPr>
        <w:pStyle w:val="Standard"/>
        <w:rPr>
          <w:rFonts w:ascii="Arial" w:eastAsia="Times New Roman" w:hAnsi="Arial" w:cs="Arial"/>
          <w:i/>
          <w:lang w:eastAsia="sl-SI"/>
        </w:rPr>
      </w:pPr>
    </w:p>
    <w:p w14:paraId="54E5DCA7" w14:textId="77777777" w:rsidR="00F335A7" w:rsidRDefault="00F335A7">
      <w:pPr>
        <w:pStyle w:val="Standard"/>
        <w:rPr>
          <w:rFonts w:ascii="Arial" w:eastAsia="Times New Roman" w:hAnsi="Arial" w:cs="Arial"/>
          <w:i/>
          <w:lang w:eastAsia="sl-SI"/>
        </w:rPr>
      </w:pPr>
    </w:p>
    <w:p w14:paraId="114ED880" w14:textId="77777777" w:rsidR="00F335A7" w:rsidRDefault="00F335A7">
      <w:pPr>
        <w:pStyle w:val="Standard"/>
        <w:rPr>
          <w:rFonts w:ascii="Arial" w:eastAsia="Times New Roman" w:hAnsi="Arial" w:cs="Arial"/>
          <w:i/>
          <w:lang w:eastAsia="sl-SI"/>
        </w:rPr>
      </w:pPr>
    </w:p>
    <w:p w14:paraId="18D4543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24AF4774" w14:textId="77777777" w:rsidR="00F335A7" w:rsidRDefault="006074FD">
      <w:pPr>
        <w:rPr>
          <w:rFonts w:ascii="Arial" w:eastAsia="Times New Roman" w:hAnsi="Arial" w:cs="Arial"/>
          <w:i/>
          <w:lang w:eastAsia="sl-SI"/>
        </w:rPr>
      </w:pPr>
      <w:r>
        <w:br w:type="page"/>
      </w:r>
    </w:p>
    <w:p w14:paraId="7354EA94" w14:textId="77777777" w:rsidR="002103F4" w:rsidRPr="00107E19" w:rsidRDefault="002103F4" w:rsidP="002103F4">
      <w:pPr>
        <w:pStyle w:val="Naslov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59" w:name="_Toc37847916"/>
      <w:bookmarkStart w:id="60" w:name="_Toc60999066"/>
      <w:bookmarkStart w:id="61" w:name="_Toc60999187"/>
      <w:bookmarkStart w:id="62" w:name="_Toc93571005"/>
      <w:bookmarkStart w:id="63" w:name="_Toc177999921"/>
      <w:bookmarkStart w:id="64" w:name="_Toc184243304"/>
      <w:bookmarkStart w:id="65" w:name="_Toc193282802"/>
      <w:bookmarkStart w:id="66" w:name="_Toc201932507"/>
      <w:r w:rsidRPr="00107E19">
        <w:rPr>
          <w:rFonts w:ascii="Arial" w:hAnsi="Arial" w:cs="Arial"/>
          <w:sz w:val="26"/>
          <w:szCs w:val="26"/>
          <w:u w:val="none"/>
        </w:rPr>
        <w:lastRenderedPageBreak/>
        <w:t>FINANČNO ZAVAROVANJE ZA DOBRO IZVEDBO POGODBENIH OBVEZNOSTI</w:t>
      </w:r>
      <w:bookmarkEnd w:id="59"/>
      <w:bookmarkEnd w:id="60"/>
      <w:bookmarkEnd w:id="61"/>
      <w:bookmarkEnd w:id="62"/>
      <w:bookmarkEnd w:id="63"/>
      <w:bookmarkEnd w:id="64"/>
      <w:bookmarkEnd w:id="65"/>
      <w:bookmarkEnd w:id="66"/>
    </w:p>
    <w:p w14:paraId="1BB82DDF" w14:textId="77777777" w:rsidR="002103F4" w:rsidRPr="00107E19" w:rsidRDefault="002103F4" w:rsidP="002103F4">
      <w:pPr>
        <w:spacing w:after="0" w:line="276" w:lineRule="auto"/>
        <w:rPr>
          <w:rFonts w:ascii="Arial" w:hAnsi="Arial" w:cs="Arial"/>
          <w:b/>
        </w:rPr>
      </w:pPr>
    </w:p>
    <w:p w14:paraId="03C49277" w14:textId="77777777" w:rsidR="002103F4" w:rsidRPr="00107E19" w:rsidRDefault="002103F4" w:rsidP="002103F4">
      <w:pPr>
        <w:spacing w:after="0" w:line="276" w:lineRule="auto"/>
        <w:rPr>
          <w:rFonts w:ascii="Arial" w:hAnsi="Arial" w:cs="Arial"/>
          <w:b/>
        </w:rPr>
      </w:pPr>
    </w:p>
    <w:p w14:paraId="27339987"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1958FA9"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1B50209"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sidRPr="00DF1EB0">
        <w:rPr>
          <w:rFonts w:ascii="Arial" w:hAnsi="Arial" w:cs="Arial"/>
          <w:color w:val="000000" w:themeColor="text1"/>
          <w:kern w:val="0"/>
        </w:rPr>
        <w:t>Splošna bolnišnica dr. Franca Derganca Nova Gorica</w:t>
      </w:r>
      <w:r w:rsidRPr="00DF1EB0">
        <w:rPr>
          <w:rFonts w:ascii="Arial" w:hAnsi="Arial" w:cs="Arial"/>
          <w:bCs/>
          <w:color w:val="000000" w:themeColor="text1"/>
        </w:rPr>
        <w:t xml:space="preserve">, </w:t>
      </w:r>
      <w:r w:rsidRPr="00DF1EB0">
        <w:rPr>
          <w:rFonts w:ascii="Arial" w:hAnsi="Arial" w:cs="Arial"/>
          <w:color w:val="000000" w:themeColor="text1"/>
          <w:kern w:val="0"/>
        </w:rPr>
        <w:t>Ulica padlih borcev 13A</w:t>
      </w:r>
      <w:r w:rsidRPr="00DF1EB0">
        <w:rPr>
          <w:rFonts w:ascii="Arial" w:hAnsi="Arial" w:cs="Arial"/>
          <w:bCs/>
          <w:color w:val="000000" w:themeColor="text1"/>
        </w:rPr>
        <w:t xml:space="preserve">, </w:t>
      </w:r>
      <w:r w:rsidRPr="00DF1EB0">
        <w:rPr>
          <w:rFonts w:ascii="Arial" w:hAnsi="Arial" w:cs="Arial"/>
          <w:color w:val="000000" w:themeColor="text1"/>
          <w:kern w:val="0"/>
        </w:rPr>
        <w:t>5290 Šempeter pri Gorici</w:t>
      </w:r>
      <w:r w:rsidRPr="007C445D" w:rsidDel="007C445D">
        <w:rPr>
          <w:rFonts w:ascii="Arial" w:hAnsi="Arial" w:cs="Arial"/>
          <w:color w:val="000000" w:themeColor="text1"/>
          <w:kern w:val="0"/>
        </w:rPr>
        <w:t xml:space="preserve"> </w:t>
      </w:r>
    </w:p>
    <w:p w14:paraId="781C0396" w14:textId="77777777" w:rsidR="002103F4"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5C28182"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71EF4758"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90E320"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6865E251"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7A83743"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7B5CC626"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12AA494"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4BF89682"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AB2E3C7"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5BD90802"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0150FD7"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330D8026"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7FA11DD"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sidRPr="00DF1EB0">
        <w:rPr>
          <w:rFonts w:ascii="Arial" w:hAnsi="Arial" w:cs="Arial"/>
          <w:color w:val="000000" w:themeColor="text1"/>
          <w:kern w:val="0"/>
        </w:rPr>
        <w:t>Splošna bolnišnica dr. Franca Derganca Nova Gorica</w:t>
      </w:r>
      <w:r w:rsidRPr="00DF1EB0">
        <w:rPr>
          <w:rFonts w:ascii="Arial" w:hAnsi="Arial" w:cs="Arial"/>
          <w:bCs/>
          <w:color w:val="000000" w:themeColor="text1"/>
        </w:rPr>
        <w:t xml:space="preserve">, </w:t>
      </w:r>
      <w:r w:rsidRPr="00DF1EB0">
        <w:rPr>
          <w:rFonts w:ascii="Arial" w:hAnsi="Arial" w:cs="Arial"/>
          <w:color w:val="000000" w:themeColor="text1"/>
          <w:kern w:val="0"/>
        </w:rPr>
        <w:t>Ulica padlih borcev 13A</w:t>
      </w:r>
      <w:r w:rsidRPr="00DF1EB0">
        <w:rPr>
          <w:rFonts w:ascii="Arial" w:hAnsi="Arial" w:cs="Arial"/>
          <w:bCs/>
          <w:color w:val="000000" w:themeColor="text1"/>
        </w:rPr>
        <w:t xml:space="preserve">, </w:t>
      </w:r>
      <w:r w:rsidRPr="00DF1EB0">
        <w:rPr>
          <w:rFonts w:ascii="Arial" w:hAnsi="Arial" w:cs="Arial"/>
          <w:color w:val="000000" w:themeColor="text1"/>
          <w:kern w:val="0"/>
        </w:rPr>
        <w:t>5290 Šempeter pri Gorici</w:t>
      </w:r>
      <w:r w:rsidRPr="00107E19">
        <w:rPr>
          <w:rFonts w:ascii="Arial" w:hAnsi="Arial" w:cs="Arial"/>
        </w:rPr>
        <w:t>.</w:t>
      </w:r>
    </w:p>
    <w:p w14:paraId="3F8C1FE1"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AFD759" w14:textId="5132B36A"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592856">
        <w:rPr>
          <w:rFonts w:ascii="Arial" w:hAnsi="Arial" w:cs="Arial"/>
          <w:color w:val="000000" w:themeColor="text1"/>
        </w:rPr>
        <w:t>Dokumentni sistem, e-hramba in notranja pravila</w:t>
      </w:r>
      <w:r w:rsidRPr="00107E19">
        <w:rPr>
          <w:rFonts w:ascii="Arial" w:hAnsi="Arial" w:cs="Arial"/>
        </w:rPr>
        <w:t>«.</w:t>
      </w:r>
    </w:p>
    <w:p w14:paraId="5DE55EA7"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436D071B" w14:textId="77777777" w:rsidR="002103F4"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48B679DD" w14:textId="77777777" w:rsidR="002103F4"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B6DF212"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63EC6DC2"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03BA7C9"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Pr>
          <w:rFonts w:ascii="Arial" w:hAnsi="Arial" w:cs="Arial"/>
        </w:rPr>
        <w:t>________________________________________________________</w:t>
      </w:r>
      <w:r w:rsidRPr="00107E19">
        <w:rPr>
          <w:rFonts w:ascii="Arial" w:hAnsi="Arial" w:cs="Arial"/>
        </w:rPr>
        <w:t>.</w:t>
      </w:r>
    </w:p>
    <w:p w14:paraId="0BA08A9C"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8F24C2E"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726149D4"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5A45C3"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7330FC0"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119C12D" w14:textId="77777777" w:rsidR="00592856"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 xml:space="preserve">__________ </w:t>
      </w:r>
    </w:p>
    <w:p w14:paraId="56B4A3EC" w14:textId="77777777" w:rsidR="00592856" w:rsidRDefault="00592856"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EFFE49" w14:textId="7414A2C0"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ali po sistemu SWIFT na sledeči naslov garanta: _____________________________</w:t>
      </w:r>
      <w:r>
        <w:rPr>
          <w:rFonts w:ascii="Arial" w:hAnsi="Arial" w:cs="Arial"/>
        </w:rPr>
        <w:t>____</w:t>
      </w:r>
      <w:r w:rsidRPr="00107E19">
        <w:rPr>
          <w:rFonts w:ascii="Arial" w:hAnsi="Arial" w:cs="Arial"/>
        </w:rPr>
        <w:t>_.</w:t>
      </w:r>
    </w:p>
    <w:p w14:paraId="5DFAFF93"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2B8811"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7E0FA999"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9EA3FFB"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6AA546B0"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195CB37"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4AA1F1CB" w14:textId="77777777" w:rsidR="002103F4" w:rsidRPr="00107E19" w:rsidRDefault="002103F4" w:rsidP="0021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1C5D967" w14:textId="77777777" w:rsidR="002103F4" w:rsidRPr="00107E19" w:rsidRDefault="002103F4" w:rsidP="002103F4">
      <w:pPr>
        <w:spacing w:after="0" w:line="276" w:lineRule="auto"/>
        <w:jc w:val="both"/>
        <w:rPr>
          <w:rFonts w:ascii="Arial" w:hAnsi="Arial" w:cs="Arial"/>
        </w:rPr>
      </w:pPr>
      <w:r w:rsidRPr="00107E19">
        <w:rPr>
          <w:rFonts w:ascii="Arial" w:hAnsi="Arial" w:cs="Arial"/>
        </w:rPr>
        <w:t xml:space="preserve">Kot garant se s tem zavarovanjem </w:t>
      </w:r>
      <w:r>
        <w:rPr>
          <w:rFonts w:ascii="Arial" w:hAnsi="Arial" w:cs="Arial"/>
        </w:rPr>
        <w:t xml:space="preserve">brezpogojno in </w:t>
      </w:r>
      <w:r w:rsidRPr="00107E19">
        <w:rPr>
          <w:rFonts w:ascii="Arial" w:hAnsi="Arial" w:cs="Arial"/>
        </w:rPr>
        <w:t xml:space="preserve">nepreklicno zavezujemo, da bomo upravičencu </w:t>
      </w:r>
      <w:r>
        <w:rPr>
          <w:rFonts w:ascii="Arial" w:hAnsi="Arial" w:cs="Arial"/>
        </w:rPr>
        <w:t xml:space="preserve">na prvi poziv </w:t>
      </w:r>
      <w:r w:rsidRPr="00107E19">
        <w:rPr>
          <w:rFonts w:ascii="Arial" w:hAnsi="Arial" w:cs="Arial"/>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322A65" w14:textId="77777777" w:rsidR="002103F4" w:rsidRPr="00107E19" w:rsidRDefault="002103F4" w:rsidP="002103F4">
      <w:pPr>
        <w:spacing w:after="0" w:line="276" w:lineRule="auto"/>
        <w:jc w:val="both"/>
        <w:rPr>
          <w:rFonts w:ascii="Arial" w:hAnsi="Arial" w:cs="Arial"/>
        </w:rPr>
      </w:pPr>
    </w:p>
    <w:p w14:paraId="459146B3" w14:textId="77777777" w:rsidR="002103F4" w:rsidRPr="00BA4D83" w:rsidRDefault="002103F4" w:rsidP="002103F4">
      <w:pPr>
        <w:spacing w:after="0" w:line="276" w:lineRule="auto"/>
        <w:jc w:val="both"/>
        <w:rPr>
          <w:rFonts w:ascii="Arial" w:hAnsi="Arial" w:cs="Arial"/>
        </w:rPr>
      </w:pPr>
      <w:r w:rsidRPr="00BA4D83">
        <w:rPr>
          <w:rFonts w:ascii="Arial" w:hAnsi="Arial" w:cs="Arial"/>
        </w:rPr>
        <w:t xml:space="preserve">Zavarovanje se lahko unovči iz naslednjih razlogov, ki morajo biti navedeni v izjavi upravičenca oziroma zahtevi za plačilo: </w:t>
      </w:r>
    </w:p>
    <w:p w14:paraId="71520AFB" w14:textId="77777777" w:rsidR="002103F4" w:rsidRPr="00B23DDC" w:rsidRDefault="002103F4" w:rsidP="00D86745">
      <w:pPr>
        <w:pStyle w:val="Odstavekseznama"/>
        <w:numPr>
          <w:ilvl w:val="0"/>
          <w:numId w:val="16"/>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w:t>
      </w:r>
      <w:r w:rsidR="00453894">
        <w:rPr>
          <w:rFonts w:ascii="Arial" w:hAnsi="Arial" w:cs="Arial"/>
        </w:rPr>
        <w:t xml:space="preserve"> in v skladu z določili pogodbe; ali</w:t>
      </w:r>
    </w:p>
    <w:p w14:paraId="737C23BC" w14:textId="77777777" w:rsidR="002103F4" w:rsidRPr="00B23DDC" w:rsidRDefault="002103F4" w:rsidP="00D86745">
      <w:pPr>
        <w:pStyle w:val="Odstavekseznama"/>
        <w:numPr>
          <w:ilvl w:val="0"/>
          <w:numId w:val="16"/>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w:t>
      </w:r>
      <w:r w:rsidR="00453894">
        <w:rPr>
          <w:rFonts w:ascii="Arial" w:hAnsi="Arial" w:cs="Arial"/>
        </w:rPr>
        <w:t>sti v skladu z določili pogodbe; ali</w:t>
      </w:r>
    </w:p>
    <w:p w14:paraId="7C73DA81" w14:textId="77777777" w:rsidR="002103F4" w:rsidRPr="00B23DDC" w:rsidRDefault="002103F4" w:rsidP="00D86745">
      <w:pPr>
        <w:pStyle w:val="Odstavekseznama"/>
        <w:numPr>
          <w:ilvl w:val="0"/>
          <w:numId w:val="16"/>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w:t>
      </w:r>
      <w:r w:rsidR="00453894">
        <w:rPr>
          <w:rFonts w:ascii="Arial" w:hAnsi="Arial" w:cs="Arial"/>
        </w:rPr>
        <w:t>itve ali nepravilne izpolnitve); ali</w:t>
      </w:r>
    </w:p>
    <w:p w14:paraId="039286C5" w14:textId="77777777" w:rsidR="002103F4" w:rsidRPr="00B23DDC" w:rsidRDefault="002103F4" w:rsidP="00D86745">
      <w:pPr>
        <w:pStyle w:val="Odstavekseznama"/>
        <w:numPr>
          <w:ilvl w:val="0"/>
          <w:numId w:val="16"/>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00453894">
        <w:rPr>
          <w:rFonts w:ascii="Arial" w:hAnsi="Arial" w:cs="Arial"/>
        </w:rPr>
        <w:t>; ali</w:t>
      </w:r>
    </w:p>
    <w:p w14:paraId="2748E971" w14:textId="77777777" w:rsidR="002103F4" w:rsidRPr="00B23DDC" w:rsidRDefault="002103F4" w:rsidP="00D86745">
      <w:pPr>
        <w:pStyle w:val="Odstavekseznama"/>
        <w:numPr>
          <w:ilvl w:val="0"/>
          <w:numId w:val="16"/>
        </w:numPr>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00453894">
        <w:rPr>
          <w:rFonts w:ascii="Arial" w:hAnsi="Arial" w:cs="Arial"/>
        </w:rPr>
        <w:t>; ali</w:t>
      </w:r>
    </w:p>
    <w:p w14:paraId="33305E88" w14:textId="77777777" w:rsidR="002103F4" w:rsidRPr="00B23DDC" w:rsidRDefault="002103F4" w:rsidP="00D86745">
      <w:pPr>
        <w:pStyle w:val="Odstavekseznama"/>
        <w:numPr>
          <w:ilvl w:val="0"/>
          <w:numId w:val="16"/>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00453894">
        <w:rPr>
          <w:rFonts w:ascii="Arial" w:hAnsi="Arial" w:cs="Arial"/>
        </w:rPr>
        <w:t>; ali</w:t>
      </w:r>
    </w:p>
    <w:p w14:paraId="61A75003" w14:textId="77777777" w:rsidR="002103F4" w:rsidRPr="00B23DDC" w:rsidRDefault="002103F4" w:rsidP="00D86745">
      <w:pPr>
        <w:pStyle w:val="Odstavekseznama"/>
        <w:numPr>
          <w:ilvl w:val="0"/>
          <w:numId w:val="16"/>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w:t>
      </w:r>
      <w:r w:rsidR="00453894">
        <w:rPr>
          <w:rFonts w:ascii="Arial" w:hAnsi="Arial" w:cs="Arial"/>
        </w:rPr>
        <w:t>jave, podatke oziroma dokumente; ali</w:t>
      </w:r>
    </w:p>
    <w:p w14:paraId="6AB55D4D" w14:textId="77777777" w:rsidR="002103F4" w:rsidRDefault="002103F4" w:rsidP="00D86745">
      <w:pPr>
        <w:pStyle w:val="Odstavekseznama"/>
        <w:numPr>
          <w:ilvl w:val="0"/>
          <w:numId w:val="16"/>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v roku, ki ga določi </w:t>
      </w:r>
      <w:r>
        <w:rPr>
          <w:rFonts w:ascii="Arial" w:hAnsi="Arial" w:cs="Arial"/>
        </w:rPr>
        <w:t>upravičenec</w:t>
      </w:r>
      <w:r w:rsidRPr="00B23DDC">
        <w:rPr>
          <w:rFonts w:ascii="Arial" w:hAnsi="Arial" w:cs="Arial"/>
        </w:rPr>
        <w:t>, ne odpravi morebitnih pomanjkljivosti ali napak</w:t>
      </w:r>
      <w:r w:rsidR="00453894">
        <w:rPr>
          <w:rFonts w:ascii="Arial" w:hAnsi="Arial" w:cs="Arial"/>
        </w:rPr>
        <w:t xml:space="preserve"> na izvedenem predmetu naročila; ali</w:t>
      </w:r>
    </w:p>
    <w:p w14:paraId="26C84B32" w14:textId="2C416271" w:rsidR="002103F4" w:rsidRPr="00B23DDC" w:rsidRDefault="002103F4" w:rsidP="00D86745">
      <w:pPr>
        <w:pStyle w:val="Odstavekseznama"/>
        <w:numPr>
          <w:ilvl w:val="0"/>
          <w:numId w:val="16"/>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 ki bi bilo potrebno zaradi spremembe </w:t>
      </w:r>
      <w:r>
        <w:rPr>
          <w:rFonts w:ascii="Arial" w:hAnsi="Arial" w:cs="Arial"/>
        </w:rPr>
        <w:t>pogodbe</w:t>
      </w:r>
      <w:r w:rsidR="00862F6D">
        <w:rPr>
          <w:rFonts w:ascii="Arial" w:hAnsi="Arial" w:cs="Arial"/>
        </w:rPr>
        <w:t xml:space="preserve"> oziroma nadomestitve prejšnjega zavarovanja</w:t>
      </w:r>
      <w:r w:rsidRPr="00B23DDC">
        <w:rPr>
          <w:rFonts w:ascii="Arial" w:hAnsi="Arial" w:cs="Arial"/>
        </w:rPr>
        <w:t>.</w:t>
      </w:r>
    </w:p>
    <w:p w14:paraId="6CF98D43" w14:textId="77777777" w:rsidR="002103F4" w:rsidRPr="00107E19" w:rsidRDefault="002103F4" w:rsidP="002103F4">
      <w:pPr>
        <w:spacing w:after="0" w:line="276" w:lineRule="auto"/>
        <w:jc w:val="both"/>
        <w:rPr>
          <w:rFonts w:ascii="Arial" w:hAnsi="Arial" w:cs="Arial"/>
        </w:rPr>
      </w:pPr>
    </w:p>
    <w:p w14:paraId="3CAD23D9" w14:textId="77777777" w:rsidR="002103F4" w:rsidRPr="00107E19" w:rsidRDefault="002103F4" w:rsidP="002103F4">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594513DF" w14:textId="77777777" w:rsidR="002103F4" w:rsidRPr="00107E19" w:rsidRDefault="002103F4" w:rsidP="002103F4">
      <w:pPr>
        <w:pStyle w:val="Standard"/>
        <w:rPr>
          <w:rFonts w:ascii="Arial" w:hAnsi="Arial" w:cs="Arial"/>
          <w:color w:val="000000" w:themeColor="text1"/>
        </w:rPr>
      </w:pPr>
    </w:p>
    <w:p w14:paraId="4A183C42" w14:textId="77777777" w:rsidR="002103F4" w:rsidRPr="00107E19" w:rsidRDefault="002103F4" w:rsidP="002103F4">
      <w:pPr>
        <w:pStyle w:val="Standard"/>
        <w:ind w:left="4248" w:firstLine="708"/>
        <w:rPr>
          <w:rFonts w:ascii="Arial" w:hAnsi="Arial" w:cs="Arial"/>
        </w:rPr>
      </w:pPr>
      <w:r w:rsidRPr="00107E19">
        <w:rPr>
          <w:rFonts w:ascii="Arial" w:hAnsi="Arial" w:cs="Arial"/>
        </w:rPr>
        <w:t>Garant: _________________________</w:t>
      </w:r>
    </w:p>
    <w:p w14:paraId="1ECC9F8C" w14:textId="77777777" w:rsidR="002103F4" w:rsidRPr="00107E19" w:rsidRDefault="002103F4" w:rsidP="002103F4">
      <w:pPr>
        <w:pStyle w:val="Standard"/>
        <w:ind w:left="4248" w:firstLine="708"/>
        <w:rPr>
          <w:rFonts w:ascii="Arial" w:hAnsi="Arial" w:cs="Arial"/>
        </w:rPr>
      </w:pPr>
    </w:p>
    <w:p w14:paraId="2B118318" w14:textId="77777777" w:rsidR="002103F4" w:rsidRDefault="002103F4" w:rsidP="002103F4">
      <w:pPr>
        <w:pStyle w:val="Standard"/>
        <w:ind w:left="4956"/>
        <w:rPr>
          <w:rFonts w:ascii="Arial" w:hAnsi="Arial" w:cs="Arial"/>
        </w:rPr>
      </w:pPr>
      <w:r w:rsidRPr="00107E19">
        <w:rPr>
          <w:rFonts w:ascii="Arial" w:hAnsi="Arial" w:cs="Arial"/>
        </w:rPr>
        <w:t>Žig in podpis odgovorne osebe garanta</w:t>
      </w:r>
    </w:p>
    <w:p w14:paraId="59DF0343" w14:textId="77777777" w:rsidR="002103F4" w:rsidRPr="00B23DDC" w:rsidRDefault="002103F4" w:rsidP="002103F4">
      <w:pPr>
        <w:pStyle w:val="Standard"/>
        <w:jc w:val="right"/>
        <w:rPr>
          <w:rFonts w:ascii="Arial" w:hAnsi="Arial" w:cs="Arial"/>
        </w:rPr>
      </w:pPr>
      <w:r w:rsidRPr="00B23DDC">
        <w:rPr>
          <w:rFonts w:ascii="Arial" w:hAnsi="Arial" w:cs="Arial"/>
        </w:rPr>
        <w:br w:type="page"/>
      </w:r>
    </w:p>
    <w:p w14:paraId="165968D1"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7" w:name="_Toc201932508"/>
      <w:r>
        <w:rPr>
          <w:rFonts w:ascii="Arial" w:hAnsi="Arial" w:cs="Arial"/>
          <w:sz w:val="26"/>
          <w:szCs w:val="26"/>
          <w:u w:val="none"/>
        </w:rPr>
        <w:lastRenderedPageBreak/>
        <w:t>IZJAVA O UDELEŽBI V LASTNIŠTVU IN O POVEZANIH DRUŽBAH</w:t>
      </w:r>
      <w:bookmarkEnd w:id="67"/>
    </w:p>
    <w:p w14:paraId="7F16D232" w14:textId="77777777" w:rsidR="00F335A7" w:rsidRDefault="00F335A7">
      <w:pPr>
        <w:pStyle w:val="Standard"/>
        <w:rPr>
          <w:rFonts w:ascii="Arial" w:eastAsia="Times New Roman" w:hAnsi="Arial" w:cs="Arial"/>
          <w:b/>
          <w:color w:val="000000"/>
          <w:spacing w:val="8"/>
          <w:lang w:eastAsia="en-US"/>
        </w:rPr>
      </w:pPr>
    </w:p>
    <w:p w14:paraId="298AB1D1" w14:textId="77777777" w:rsidR="00F335A7" w:rsidRDefault="00F335A7">
      <w:pPr>
        <w:pStyle w:val="Standard"/>
        <w:rPr>
          <w:rFonts w:ascii="Arial" w:eastAsia="Times New Roman" w:hAnsi="Arial" w:cs="Arial"/>
          <w:lang w:eastAsia="sl-SI"/>
        </w:rPr>
      </w:pPr>
    </w:p>
    <w:p w14:paraId="48D456E6"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5168355" w14:textId="77777777" w:rsidR="00F335A7" w:rsidRDefault="00F335A7">
      <w:pPr>
        <w:pStyle w:val="Standard"/>
        <w:widowControl w:val="0"/>
        <w:rPr>
          <w:rFonts w:ascii="Arial" w:eastAsia="Times New Roman" w:hAnsi="Arial" w:cs="Arial"/>
          <w:lang w:eastAsia="sl-SI"/>
        </w:rPr>
      </w:pPr>
    </w:p>
    <w:p w14:paraId="1BB91C30" w14:textId="2744173E"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B95360">
        <w:rPr>
          <w:rFonts w:ascii="Arial" w:hAnsi="Arial" w:cs="Arial"/>
          <w:color w:val="000000" w:themeColor="text1"/>
        </w:rPr>
        <w:t>Dokumentni sistem, e-hramba in notranja pravila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dajemo naslednjo izjavo o udeležbi v lastništvu gospodarskega subjekta in o povezanih osebah.</w:t>
      </w:r>
    </w:p>
    <w:p w14:paraId="277B1BC8" w14:textId="77777777" w:rsidR="00F335A7" w:rsidRDefault="00F335A7">
      <w:pPr>
        <w:pStyle w:val="Standard"/>
        <w:ind w:right="-1"/>
        <w:rPr>
          <w:rFonts w:ascii="Arial" w:hAnsi="Arial" w:cs="Arial"/>
        </w:rPr>
      </w:pPr>
    </w:p>
    <w:p w14:paraId="38E57FEE"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576990BF"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421B875" w14:textId="77777777">
        <w:tc>
          <w:tcPr>
            <w:tcW w:w="484" w:type="dxa"/>
            <w:shd w:val="clear" w:color="auto" w:fill="C5E0B3" w:themeFill="accent6" w:themeFillTint="66"/>
          </w:tcPr>
          <w:p w14:paraId="07E2CD93"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14:paraId="22F5403E"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14:paraId="35AE5B13"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14:paraId="7CE8A57D"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78224EE3" w14:textId="77777777">
        <w:tc>
          <w:tcPr>
            <w:tcW w:w="484" w:type="dxa"/>
          </w:tcPr>
          <w:p w14:paraId="1CAE005A" w14:textId="77777777" w:rsidR="00F335A7" w:rsidRDefault="006074FD">
            <w:pPr>
              <w:spacing w:after="0" w:line="240" w:lineRule="auto"/>
              <w:contextualSpacing/>
              <w:rPr>
                <w:rFonts w:ascii="Arial" w:hAnsi="Arial" w:cs="Arial"/>
              </w:rPr>
            </w:pPr>
            <w:r>
              <w:rPr>
                <w:rFonts w:ascii="Arial" w:hAnsi="Arial" w:cs="Arial"/>
              </w:rPr>
              <w:t>1</w:t>
            </w:r>
          </w:p>
          <w:p w14:paraId="5A5037BD" w14:textId="77777777" w:rsidR="00F335A7" w:rsidRDefault="00F335A7">
            <w:pPr>
              <w:spacing w:after="0" w:line="240" w:lineRule="auto"/>
              <w:contextualSpacing/>
              <w:rPr>
                <w:rFonts w:ascii="Arial" w:hAnsi="Arial" w:cs="Arial"/>
              </w:rPr>
            </w:pPr>
          </w:p>
        </w:tc>
        <w:tc>
          <w:tcPr>
            <w:tcW w:w="3088" w:type="dxa"/>
          </w:tcPr>
          <w:p w14:paraId="52772C98" w14:textId="77777777" w:rsidR="00F335A7" w:rsidRDefault="00F335A7">
            <w:pPr>
              <w:spacing w:after="0" w:line="240" w:lineRule="auto"/>
              <w:contextualSpacing/>
              <w:rPr>
                <w:rFonts w:ascii="Arial" w:hAnsi="Arial" w:cs="Arial"/>
              </w:rPr>
            </w:pPr>
          </w:p>
        </w:tc>
        <w:tc>
          <w:tcPr>
            <w:tcW w:w="3687" w:type="dxa"/>
          </w:tcPr>
          <w:p w14:paraId="40F6A261" w14:textId="77777777" w:rsidR="00F335A7" w:rsidRDefault="00F335A7">
            <w:pPr>
              <w:spacing w:after="0" w:line="240" w:lineRule="auto"/>
              <w:contextualSpacing/>
              <w:rPr>
                <w:rFonts w:ascii="Arial" w:hAnsi="Arial" w:cs="Arial"/>
              </w:rPr>
            </w:pPr>
          </w:p>
        </w:tc>
        <w:tc>
          <w:tcPr>
            <w:tcW w:w="1901" w:type="dxa"/>
          </w:tcPr>
          <w:p w14:paraId="50C030F0" w14:textId="77777777" w:rsidR="00F335A7" w:rsidRDefault="00F335A7">
            <w:pPr>
              <w:spacing w:after="0" w:line="240" w:lineRule="auto"/>
              <w:contextualSpacing/>
              <w:rPr>
                <w:rFonts w:ascii="Arial" w:hAnsi="Arial" w:cs="Arial"/>
              </w:rPr>
            </w:pPr>
          </w:p>
        </w:tc>
      </w:tr>
      <w:tr w:rsidR="00F335A7" w14:paraId="1143C5E1" w14:textId="77777777">
        <w:tc>
          <w:tcPr>
            <w:tcW w:w="484" w:type="dxa"/>
          </w:tcPr>
          <w:p w14:paraId="5739434A" w14:textId="77777777" w:rsidR="00F335A7" w:rsidRDefault="006074FD">
            <w:pPr>
              <w:spacing w:after="0" w:line="240" w:lineRule="auto"/>
              <w:contextualSpacing/>
              <w:rPr>
                <w:rFonts w:ascii="Arial" w:hAnsi="Arial" w:cs="Arial"/>
              </w:rPr>
            </w:pPr>
            <w:r>
              <w:rPr>
                <w:rFonts w:ascii="Arial" w:hAnsi="Arial" w:cs="Arial"/>
              </w:rPr>
              <w:t>2</w:t>
            </w:r>
          </w:p>
          <w:p w14:paraId="4AD74C38" w14:textId="77777777" w:rsidR="00F335A7" w:rsidRDefault="00F335A7">
            <w:pPr>
              <w:spacing w:after="0" w:line="240" w:lineRule="auto"/>
              <w:contextualSpacing/>
              <w:rPr>
                <w:rFonts w:ascii="Arial" w:hAnsi="Arial" w:cs="Arial"/>
              </w:rPr>
            </w:pPr>
          </w:p>
        </w:tc>
        <w:tc>
          <w:tcPr>
            <w:tcW w:w="3088" w:type="dxa"/>
          </w:tcPr>
          <w:p w14:paraId="4093CE1F" w14:textId="77777777" w:rsidR="00F335A7" w:rsidRDefault="00F335A7">
            <w:pPr>
              <w:spacing w:after="0" w:line="240" w:lineRule="auto"/>
              <w:contextualSpacing/>
              <w:rPr>
                <w:rFonts w:ascii="Arial" w:hAnsi="Arial" w:cs="Arial"/>
              </w:rPr>
            </w:pPr>
          </w:p>
        </w:tc>
        <w:tc>
          <w:tcPr>
            <w:tcW w:w="3687" w:type="dxa"/>
          </w:tcPr>
          <w:p w14:paraId="01574392" w14:textId="77777777" w:rsidR="00F335A7" w:rsidRDefault="00F335A7">
            <w:pPr>
              <w:spacing w:after="0" w:line="240" w:lineRule="auto"/>
              <w:contextualSpacing/>
              <w:rPr>
                <w:rFonts w:ascii="Arial" w:hAnsi="Arial" w:cs="Arial"/>
              </w:rPr>
            </w:pPr>
          </w:p>
        </w:tc>
        <w:tc>
          <w:tcPr>
            <w:tcW w:w="1901" w:type="dxa"/>
          </w:tcPr>
          <w:p w14:paraId="0BC7F662" w14:textId="77777777" w:rsidR="00F335A7" w:rsidRDefault="00F335A7">
            <w:pPr>
              <w:spacing w:after="0" w:line="240" w:lineRule="auto"/>
              <w:contextualSpacing/>
              <w:rPr>
                <w:rFonts w:ascii="Arial" w:hAnsi="Arial" w:cs="Arial"/>
              </w:rPr>
            </w:pPr>
          </w:p>
        </w:tc>
      </w:tr>
      <w:tr w:rsidR="00F335A7" w14:paraId="096F2D6C" w14:textId="77777777">
        <w:tc>
          <w:tcPr>
            <w:tcW w:w="484" w:type="dxa"/>
          </w:tcPr>
          <w:p w14:paraId="700AF129" w14:textId="77777777" w:rsidR="00F335A7" w:rsidRDefault="006074FD">
            <w:pPr>
              <w:spacing w:after="0" w:line="240" w:lineRule="auto"/>
              <w:contextualSpacing/>
              <w:rPr>
                <w:rFonts w:ascii="Arial" w:hAnsi="Arial" w:cs="Arial"/>
              </w:rPr>
            </w:pPr>
            <w:r>
              <w:rPr>
                <w:rFonts w:ascii="Arial" w:hAnsi="Arial" w:cs="Arial"/>
              </w:rPr>
              <w:t>3</w:t>
            </w:r>
          </w:p>
          <w:p w14:paraId="6ED29EBA" w14:textId="77777777" w:rsidR="00F335A7" w:rsidRDefault="00F335A7">
            <w:pPr>
              <w:spacing w:after="0" w:line="240" w:lineRule="auto"/>
              <w:contextualSpacing/>
              <w:rPr>
                <w:rFonts w:ascii="Arial" w:hAnsi="Arial" w:cs="Arial"/>
              </w:rPr>
            </w:pPr>
          </w:p>
        </w:tc>
        <w:tc>
          <w:tcPr>
            <w:tcW w:w="3088" w:type="dxa"/>
          </w:tcPr>
          <w:p w14:paraId="21202C4D" w14:textId="77777777" w:rsidR="00F335A7" w:rsidRDefault="00F335A7">
            <w:pPr>
              <w:spacing w:after="0" w:line="240" w:lineRule="auto"/>
              <w:contextualSpacing/>
              <w:rPr>
                <w:rFonts w:ascii="Arial" w:hAnsi="Arial" w:cs="Arial"/>
              </w:rPr>
            </w:pPr>
          </w:p>
        </w:tc>
        <w:tc>
          <w:tcPr>
            <w:tcW w:w="3687" w:type="dxa"/>
          </w:tcPr>
          <w:p w14:paraId="6A503AA5" w14:textId="77777777" w:rsidR="00F335A7" w:rsidRDefault="00F335A7">
            <w:pPr>
              <w:spacing w:after="0" w:line="240" w:lineRule="auto"/>
              <w:contextualSpacing/>
              <w:rPr>
                <w:rFonts w:ascii="Arial" w:hAnsi="Arial" w:cs="Arial"/>
              </w:rPr>
            </w:pPr>
          </w:p>
        </w:tc>
        <w:tc>
          <w:tcPr>
            <w:tcW w:w="1901" w:type="dxa"/>
          </w:tcPr>
          <w:p w14:paraId="22E6C062" w14:textId="77777777" w:rsidR="00F335A7" w:rsidRDefault="00F335A7">
            <w:pPr>
              <w:spacing w:after="0" w:line="240" w:lineRule="auto"/>
              <w:contextualSpacing/>
              <w:rPr>
                <w:rFonts w:ascii="Arial" w:hAnsi="Arial" w:cs="Arial"/>
              </w:rPr>
            </w:pPr>
          </w:p>
        </w:tc>
      </w:tr>
      <w:tr w:rsidR="00F335A7" w14:paraId="66C42A62" w14:textId="77777777">
        <w:tc>
          <w:tcPr>
            <w:tcW w:w="484" w:type="dxa"/>
          </w:tcPr>
          <w:p w14:paraId="092E3618" w14:textId="77777777" w:rsidR="00F335A7" w:rsidRDefault="006074FD">
            <w:pPr>
              <w:spacing w:after="0" w:line="240" w:lineRule="auto"/>
              <w:contextualSpacing/>
              <w:rPr>
                <w:rFonts w:ascii="Arial" w:hAnsi="Arial" w:cs="Arial"/>
              </w:rPr>
            </w:pPr>
            <w:r>
              <w:rPr>
                <w:rFonts w:ascii="Arial" w:hAnsi="Arial" w:cs="Arial"/>
              </w:rPr>
              <w:t>4</w:t>
            </w:r>
          </w:p>
          <w:p w14:paraId="4CDDF07D" w14:textId="77777777" w:rsidR="00F335A7" w:rsidRDefault="00F335A7">
            <w:pPr>
              <w:spacing w:after="0" w:line="240" w:lineRule="auto"/>
              <w:contextualSpacing/>
              <w:rPr>
                <w:rFonts w:ascii="Arial" w:hAnsi="Arial" w:cs="Arial"/>
              </w:rPr>
            </w:pPr>
          </w:p>
        </w:tc>
        <w:tc>
          <w:tcPr>
            <w:tcW w:w="3088" w:type="dxa"/>
          </w:tcPr>
          <w:p w14:paraId="795FC6F8" w14:textId="77777777" w:rsidR="00F335A7" w:rsidRDefault="00F335A7">
            <w:pPr>
              <w:spacing w:after="0" w:line="240" w:lineRule="auto"/>
              <w:contextualSpacing/>
              <w:rPr>
                <w:rFonts w:ascii="Arial" w:hAnsi="Arial" w:cs="Arial"/>
              </w:rPr>
            </w:pPr>
          </w:p>
        </w:tc>
        <w:tc>
          <w:tcPr>
            <w:tcW w:w="3687" w:type="dxa"/>
          </w:tcPr>
          <w:p w14:paraId="6A6116F2" w14:textId="77777777" w:rsidR="00F335A7" w:rsidRDefault="00F335A7">
            <w:pPr>
              <w:spacing w:after="0" w:line="240" w:lineRule="auto"/>
              <w:contextualSpacing/>
              <w:rPr>
                <w:rFonts w:ascii="Arial" w:hAnsi="Arial" w:cs="Arial"/>
              </w:rPr>
            </w:pPr>
          </w:p>
        </w:tc>
        <w:tc>
          <w:tcPr>
            <w:tcW w:w="1901" w:type="dxa"/>
          </w:tcPr>
          <w:p w14:paraId="29BA2FB0" w14:textId="77777777" w:rsidR="00F335A7" w:rsidRDefault="00F335A7">
            <w:pPr>
              <w:spacing w:after="0" w:line="240" w:lineRule="auto"/>
              <w:contextualSpacing/>
              <w:rPr>
                <w:rFonts w:ascii="Arial" w:hAnsi="Arial" w:cs="Arial"/>
              </w:rPr>
            </w:pPr>
          </w:p>
        </w:tc>
      </w:tr>
    </w:tbl>
    <w:p w14:paraId="0E9ADB54" w14:textId="77777777" w:rsidR="00F335A7" w:rsidRDefault="00F335A7">
      <w:pPr>
        <w:rPr>
          <w:rFonts w:ascii="Arial" w:hAnsi="Arial" w:cs="Arial"/>
        </w:rPr>
      </w:pPr>
    </w:p>
    <w:p w14:paraId="65DCE44E"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662F666A"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14:paraId="0920D708" w14:textId="77777777" w:rsidTr="00380AE2">
        <w:tc>
          <w:tcPr>
            <w:tcW w:w="485" w:type="dxa"/>
            <w:shd w:val="clear" w:color="auto" w:fill="C5E0B3" w:themeFill="accent6" w:themeFillTint="66"/>
          </w:tcPr>
          <w:p w14:paraId="4378E7CB" w14:textId="77777777"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14:paraId="1061372F" w14:textId="77777777"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14:paraId="7C8EB0C8" w14:textId="77777777"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14:paraId="54EBBC50" w14:textId="77777777" w:rsidTr="00380AE2">
        <w:tc>
          <w:tcPr>
            <w:tcW w:w="485" w:type="dxa"/>
          </w:tcPr>
          <w:p w14:paraId="4BE5F073" w14:textId="77777777" w:rsidR="00380AE2" w:rsidRDefault="00380AE2">
            <w:pPr>
              <w:spacing w:after="0" w:line="240" w:lineRule="auto"/>
              <w:contextualSpacing/>
              <w:rPr>
                <w:rFonts w:ascii="Arial" w:hAnsi="Arial" w:cs="Arial"/>
              </w:rPr>
            </w:pPr>
            <w:r>
              <w:rPr>
                <w:rFonts w:ascii="Arial" w:hAnsi="Arial" w:cs="Arial"/>
              </w:rPr>
              <w:t>1</w:t>
            </w:r>
          </w:p>
          <w:p w14:paraId="4F463B80" w14:textId="77777777" w:rsidR="00380AE2" w:rsidRDefault="00380AE2">
            <w:pPr>
              <w:spacing w:after="0" w:line="240" w:lineRule="auto"/>
              <w:contextualSpacing/>
              <w:rPr>
                <w:rFonts w:ascii="Arial" w:hAnsi="Arial" w:cs="Arial"/>
              </w:rPr>
            </w:pPr>
          </w:p>
        </w:tc>
        <w:tc>
          <w:tcPr>
            <w:tcW w:w="4338" w:type="dxa"/>
          </w:tcPr>
          <w:p w14:paraId="54658187" w14:textId="77777777" w:rsidR="00380AE2" w:rsidRDefault="00380AE2">
            <w:pPr>
              <w:spacing w:after="0" w:line="240" w:lineRule="auto"/>
              <w:contextualSpacing/>
              <w:rPr>
                <w:rFonts w:ascii="Arial" w:hAnsi="Arial" w:cs="Arial"/>
              </w:rPr>
            </w:pPr>
          </w:p>
        </w:tc>
        <w:tc>
          <w:tcPr>
            <w:tcW w:w="4338" w:type="dxa"/>
          </w:tcPr>
          <w:p w14:paraId="552704B0" w14:textId="77777777" w:rsidR="00380AE2" w:rsidRDefault="00380AE2">
            <w:pPr>
              <w:spacing w:after="0" w:line="240" w:lineRule="auto"/>
              <w:contextualSpacing/>
              <w:rPr>
                <w:rFonts w:ascii="Arial" w:hAnsi="Arial" w:cs="Arial"/>
              </w:rPr>
            </w:pPr>
          </w:p>
        </w:tc>
      </w:tr>
      <w:tr w:rsidR="00380AE2" w14:paraId="7F3117F9" w14:textId="77777777" w:rsidTr="00380AE2">
        <w:tc>
          <w:tcPr>
            <w:tcW w:w="485" w:type="dxa"/>
          </w:tcPr>
          <w:p w14:paraId="72A423DF" w14:textId="77777777" w:rsidR="00380AE2" w:rsidRDefault="00380AE2">
            <w:pPr>
              <w:spacing w:after="0" w:line="240" w:lineRule="auto"/>
              <w:contextualSpacing/>
              <w:rPr>
                <w:rFonts w:ascii="Arial" w:hAnsi="Arial" w:cs="Arial"/>
              </w:rPr>
            </w:pPr>
            <w:r>
              <w:rPr>
                <w:rFonts w:ascii="Arial" w:hAnsi="Arial" w:cs="Arial"/>
              </w:rPr>
              <w:t>2</w:t>
            </w:r>
          </w:p>
          <w:p w14:paraId="1E0127E9" w14:textId="77777777" w:rsidR="00380AE2" w:rsidRDefault="00380AE2">
            <w:pPr>
              <w:spacing w:after="0" w:line="240" w:lineRule="auto"/>
              <w:contextualSpacing/>
              <w:rPr>
                <w:rFonts w:ascii="Arial" w:hAnsi="Arial" w:cs="Arial"/>
              </w:rPr>
            </w:pPr>
          </w:p>
        </w:tc>
        <w:tc>
          <w:tcPr>
            <w:tcW w:w="4338" w:type="dxa"/>
          </w:tcPr>
          <w:p w14:paraId="2D64DFE6" w14:textId="77777777" w:rsidR="00380AE2" w:rsidRDefault="00380AE2">
            <w:pPr>
              <w:spacing w:after="0" w:line="240" w:lineRule="auto"/>
              <w:contextualSpacing/>
              <w:rPr>
                <w:rFonts w:ascii="Arial" w:hAnsi="Arial" w:cs="Arial"/>
              </w:rPr>
            </w:pPr>
          </w:p>
        </w:tc>
        <w:tc>
          <w:tcPr>
            <w:tcW w:w="4338" w:type="dxa"/>
          </w:tcPr>
          <w:p w14:paraId="11EE549F" w14:textId="77777777" w:rsidR="00380AE2" w:rsidRDefault="00380AE2">
            <w:pPr>
              <w:spacing w:after="0" w:line="240" w:lineRule="auto"/>
              <w:contextualSpacing/>
              <w:rPr>
                <w:rFonts w:ascii="Arial" w:hAnsi="Arial" w:cs="Arial"/>
              </w:rPr>
            </w:pPr>
          </w:p>
        </w:tc>
      </w:tr>
      <w:tr w:rsidR="00380AE2" w14:paraId="566296A5" w14:textId="77777777" w:rsidTr="00380AE2">
        <w:tc>
          <w:tcPr>
            <w:tcW w:w="485" w:type="dxa"/>
          </w:tcPr>
          <w:p w14:paraId="19719ED9" w14:textId="77777777" w:rsidR="00380AE2" w:rsidRDefault="00380AE2">
            <w:pPr>
              <w:spacing w:after="0" w:line="240" w:lineRule="auto"/>
              <w:contextualSpacing/>
              <w:rPr>
                <w:rFonts w:ascii="Arial" w:hAnsi="Arial" w:cs="Arial"/>
              </w:rPr>
            </w:pPr>
            <w:r>
              <w:rPr>
                <w:rFonts w:ascii="Arial" w:hAnsi="Arial" w:cs="Arial"/>
              </w:rPr>
              <w:t>3</w:t>
            </w:r>
          </w:p>
          <w:p w14:paraId="36E7BA2F" w14:textId="77777777" w:rsidR="00380AE2" w:rsidRDefault="00380AE2">
            <w:pPr>
              <w:spacing w:after="0" w:line="240" w:lineRule="auto"/>
              <w:contextualSpacing/>
              <w:rPr>
                <w:rFonts w:ascii="Arial" w:hAnsi="Arial" w:cs="Arial"/>
              </w:rPr>
            </w:pPr>
          </w:p>
        </w:tc>
        <w:tc>
          <w:tcPr>
            <w:tcW w:w="4338" w:type="dxa"/>
          </w:tcPr>
          <w:p w14:paraId="72DE5E42" w14:textId="77777777" w:rsidR="00380AE2" w:rsidRDefault="00380AE2">
            <w:pPr>
              <w:spacing w:after="0" w:line="240" w:lineRule="auto"/>
              <w:contextualSpacing/>
              <w:rPr>
                <w:rFonts w:ascii="Arial" w:hAnsi="Arial" w:cs="Arial"/>
              </w:rPr>
            </w:pPr>
          </w:p>
        </w:tc>
        <w:tc>
          <w:tcPr>
            <w:tcW w:w="4338" w:type="dxa"/>
          </w:tcPr>
          <w:p w14:paraId="57D30B3A" w14:textId="77777777" w:rsidR="00380AE2" w:rsidRDefault="00380AE2">
            <w:pPr>
              <w:spacing w:after="0" w:line="240" w:lineRule="auto"/>
              <w:contextualSpacing/>
              <w:rPr>
                <w:rFonts w:ascii="Arial" w:hAnsi="Arial" w:cs="Arial"/>
              </w:rPr>
            </w:pPr>
          </w:p>
        </w:tc>
      </w:tr>
      <w:tr w:rsidR="00380AE2" w14:paraId="2D232BCF" w14:textId="77777777" w:rsidTr="00380AE2">
        <w:tc>
          <w:tcPr>
            <w:tcW w:w="485" w:type="dxa"/>
          </w:tcPr>
          <w:p w14:paraId="1F3A2B55" w14:textId="77777777" w:rsidR="00380AE2" w:rsidRDefault="00380AE2">
            <w:pPr>
              <w:spacing w:after="0" w:line="240" w:lineRule="auto"/>
              <w:contextualSpacing/>
              <w:rPr>
                <w:rFonts w:ascii="Arial" w:hAnsi="Arial" w:cs="Arial"/>
              </w:rPr>
            </w:pPr>
            <w:r>
              <w:rPr>
                <w:rFonts w:ascii="Arial" w:hAnsi="Arial" w:cs="Arial"/>
              </w:rPr>
              <w:t>4</w:t>
            </w:r>
          </w:p>
          <w:p w14:paraId="159D2B3B" w14:textId="77777777" w:rsidR="00380AE2" w:rsidRDefault="00380AE2">
            <w:pPr>
              <w:spacing w:after="0" w:line="240" w:lineRule="auto"/>
              <w:contextualSpacing/>
              <w:rPr>
                <w:rFonts w:ascii="Arial" w:hAnsi="Arial" w:cs="Arial"/>
              </w:rPr>
            </w:pPr>
          </w:p>
        </w:tc>
        <w:tc>
          <w:tcPr>
            <w:tcW w:w="4338" w:type="dxa"/>
          </w:tcPr>
          <w:p w14:paraId="4990379F" w14:textId="77777777" w:rsidR="00380AE2" w:rsidRDefault="00380AE2">
            <w:pPr>
              <w:spacing w:after="0" w:line="240" w:lineRule="auto"/>
              <w:contextualSpacing/>
              <w:rPr>
                <w:rFonts w:ascii="Arial" w:hAnsi="Arial" w:cs="Arial"/>
              </w:rPr>
            </w:pPr>
          </w:p>
        </w:tc>
        <w:tc>
          <w:tcPr>
            <w:tcW w:w="4338" w:type="dxa"/>
          </w:tcPr>
          <w:p w14:paraId="3CB2A9A6" w14:textId="77777777" w:rsidR="00380AE2" w:rsidRDefault="00380AE2">
            <w:pPr>
              <w:spacing w:after="0" w:line="240" w:lineRule="auto"/>
              <w:contextualSpacing/>
              <w:rPr>
                <w:rFonts w:ascii="Arial" w:hAnsi="Arial" w:cs="Arial"/>
              </w:rPr>
            </w:pPr>
          </w:p>
        </w:tc>
      </w:tr>
    </w:tbl>
    <w:p w14:paraId="39546A42" w14:textId="77777777" w:rsidR="00F335A7" w:rsidRDefault="00F335A7">
      <w:pPr>
        <w:pStyle w:val="Standard"/>
        <w:rPr>
          <w:rFonts w:ascii="Arial" w:eastAsia="Times New Roman" w:hAnsi="Arial" w:cs="Arial"/>
          <w:lang w:eastAsia="sl-SI"/>
        </w:rPr>
      </w:pPr>
    </w:p>
    <w:p w14:paraId="767D3972"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D11B197" w14:textId="77777777" w:rsidR="00F335A7" w:rsidRDefault="00F335A7">
      <w:pPr>
        <w:pStyle w:val="Standard"/>
        <w:rPr>
          <w:rFonts w:ascii="Arial" w:eastAsia="Times New Roman" w:hAnsi="Arial" w:cs="Arial"/>
          <w:i/>
          <w:lang w:eastAsia="sl-SI"/>
        </w:rPr>
      </w:pPr>
    </w:p>
    <w:p w14:paraId="6AD6CC56"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D6A0151" w14:textId="77777777" w:rsidR="00BD5642" w:rsidRDefault="00BD5642">
      <w:pPr>
        <w:spacing w:after="0" w:line="276" w:lineRule="auto"/>
        <w:jc w:val="both"/>
        <w:rPr>
          <w:rFonts w:ascii="Arial" w:eastAsia="Times New Roman" w:hAnsi="Arial" w:cs="Arial"/>
          <w:i/>
          <w:lang w:eastAsia="sl-SI"/>
        </w:rPr>
      </w:pPr>
    </w:p>
    <w:p w14:paraId="76C166DA"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74939EA5"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5E3A1E0B" w14:textId="77777777" w:rsidR="00F335A7" w:rsidRDefault="00F335A7">
      <w:pPr>
        <w:pStyle w:val="Standard"/>
        <w:rPr>
          <w:rFonts w:ascii="Arial" w:eastAsia="Times New Roman" w:hAnsi="Arial" w:cs="Arial"/>
          <w:i/>
          <w:lang w:eastAsia="sl-SI"/>
        </w:rPr>
      </w:pPr>
    </w:p>
    <w:p w14:paraId="769F80CE" w14:textId="77777777" w:rsidR="00BD5642" w:rsidRDefault="00BD5642">
      <w:pPr>
        <w:pStyle w:val="Standard"/>
        <w:rPr>
          <w:rFonts w:ascii="Arial" w:eastAsia="Times New Roman" w:hAnsi="Arial" w:cs="Arial"/>
          <w:i/>
          <w:lang w:eastAsia="sl-SI"/>
        </w:rPr>
      </w:pPr>
    </w:p>
    <w:p w14:paraId="601D65DB" w14:textId="77777777" w:rsidR="00F335A7" w:rsidRDefault="00F335A7">
      <w:pPr>
        <w:pStyle w:val="Standard"/>
        <w:rPr>
          <w:rFonts w:ascii="Arial" w:eastAsia="Times New Roman" w:hAnsi="Arial" w:cs="Arial"/>
          <w:i/>
          <w:lang w:eastAsia="sl-SI"/>
        </w:rPr>
      </w:pPr>
    </w:p>
    <w:p w14:paraId="62D968AF"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4991F184"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8" w:name="_Toc106127165"/>
      <w:bookmarkStart w:id="69" w:name="_Toc201932509"/>
      <w:r>
        <w:rPr>
          <w:rFonts w:ascii="Arial" w:hAnsi="Arial" w:cs="Arial"/>
          <w:sz w:val="26"/>
          <w:szCs w:val="26"/>
          <w:u w:val="none"/>
        </w:rPr>
        <w:lastRenderedPageBreak/>
        <w:t>IZJAVA O ODSOTNOSTI OSEBNIH POVEZAV</w:t>
      </w:r>
      <w:bookmarkEnd w:id="68"/>
      <w:bookmarkEnd w:id="69"/>
    </w:p>
    <w:p w14:paraId="7EEB3D06" w14:textId="77777777" w:rsidR="00F335A7" w:rsidRDefault="00F335A7">
      <w:pPr>
        <w:pStyle w:val="Standard"/>
        <w:rPr>
          <w:rFonts w:ascii="Arial" w:eastAsia="Times New Roman" w:hAnsi="Arial" w:cs="Arial"/>
          <w:b/>
          <w:color w:val="000000"/>
          <w:spacing w:val="8"/>
          <w:lang w:eastAsia="en-US"/>
        </w:rPr>
      </w:pPr>
    </w:p>
    <w:p w14:paraId="21911AD9" w14:textId="77777777" w:rsidR="00F335A7" w:rsidRDefault="00F335A7">
      <w:pPr>
        <w:pStyle w:val="Standard"/>
        <w:rPr>
          <w:rFonts w:ascii="Arial" w:eastAsia="Times New Roman" w:hAnsi="Arial" w:cs="Arial"/>
          <w:lang w:eastAsia="sl-SI"/>
        </w:rPr>
      </w:pPr>
    </w:p>
    <w:p w14:paraId="56BFC07C"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15484418" w14:textId="77777777" w:rsidR="00F335A7" w:rsidRDefault="00F335A7">
      <w:pPr>
        <w:pStyle w:val="Standard"/>
        <w:rPr>
          <w:rFonts w:ascii="Arial" w:hAnsi="Arial" w:cs="Arial"/>
        </w:rPr>
      </w:pPr>
    </w:p>
    <w:p w14:paraId="1069078A"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2853032A" w14:textId="77777777" w:rsidR="00F335A7" w:rsidRDefault="00F335A7">
      <w:pPr>
        <w:pStyle w:val="Standard"/>
        <w:rPr>
          <w:rFonts w:ascii="Arial" w:hAnsi="Arial" w:cs="Arial"/>
        </w:rPr>
      </w:pPr>
    </w:p>
    <w:p w14:paraId="13AD276B" w14:textId="77777777" w:rsidR="00F335A7" w:rsidRDefault="00F335A7">
      <w:pPr>
        <w:pStyle w:val="Standard"/>
        <w:rPr>
          <w:rFonts w:ascii="Arial" w:hAnsi="Arial" w:cs="Arial"/>
        </w:rPr>
      </w:pPr>
    </w:p>
    <w:p w14:paraId="74CE0072" w14:textId="7DA707B0"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B95360">
        <w:rPr>
          <w:rFonts w:ascii="Arial" w:hAnsi="Arial" w:cs="Arial"/>
          <w:color w:val="000000" w:themeColor="text1"/>
        </w:rPr>
        <w:t>Dokumentni sistem, e-hramba in notranja pravila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kot gospodarski subjekt (s.p.) ali odgovorna oseba gospodarskega subjekta – ponudnika:</w:t>
      </w:r>
    </w:p>
    <w:p w14:paraId="1DF407AF" w14:textId="77777777" w:rsidR="00F335A7" w:rsidRDefault="00F335A7">
      <w:pPr>
        <w:pStyle w:val="Standard"/>
        <w:rPr>
          <w:rFonts w:ascii="Arial" w:hAnsi="Arial" w:cs="Arial"/>
        </w:rPr>
      </w:pPr>
    </w:p>
    <w:p w14:paraId="35D77833" w14:textId="77777777" w:rsidR="00F335A7" w:rsidRDefault="00F335A7">
      <w:pPr>
        <w:pStyle w:val="Standard"/>
        <w:rPr>
          <w:rFonts w:ascii="Arial" w:hAnsi="Arial" w:cs="Arial"/>
        </w:rPr>
      </w:pPr>
    </w:p>
    <w:p w14:paraId="262B1C23"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5EE33BDC" w14:textId="77777777" w:rsidR="00F335A7" w:rsidRDefault="00F335A7">
      <w:pPr>
        <w:pStyle w:val="Standard"/>
        <w:rPr>
          <w:rFonts w:ascii="Arial" w:hAnsi="Arial" w:cs="Arial"/>
        </w:rPr>
      </w:pPr>
    </w:p>
    <w:p w14:paraId="4E7C5C42"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13EC3B0D" w14:textId="77777777" w:rsidR="00F335A7" w:rsidRDefault="00F335A7">
      <w:pPr>
        <w:pStyle w:val="Standard"/>
        <w:rPr>
          <w:rFonts w:ascii="Arial" w:hAnsi="Arial" w:cs="Arial"/>
        </w:rPr>
      </w:pPr>
    </w:p>
    <w:p w14:paraId="68A22ADA"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3052D1D3" w14:textId="77777777" w:rsidR="00F335A7" w:rsidRDefault="00F335A7">
      <w:pPr>
        <w:pStyle w:val="Standard"/>
        <w:rPr>
          <w:rFonts w:ascii="Arial" w:hAnsi="Arial" w:cs="Arial"/>
        </w:rPr>
      </w:pPr>
    </w:p>
    <w:p w14:paraId="74486351" w14:textId="77777777" w:rsidR="00F335A7" w:rsidRDefault="00F335A7">
      <w:pPr>
        <w:pStyle w:val="Standard"/>
        <w:rPr>
          <w:rFonts w:ascii="Arial" w:hAnsi="Arial" w:cs="Arial"/>
        </w:rPr>
      </w:pPr>
    </w:p>
    <w:p w14:paraId="18170833"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6A2440D" w14:textId="77777777" w:rsidR="00F335A7" w:rsidRDefault="006074FD" w:rsidP="00D86745">
      <w:pPr>
        <w:pStyle w:val="Sprotnaopomba-besedilo"/>
        <w:numPr>
          <w:ilvl w:val="0"/>
          <w:numId w:val="10"/>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A19710D" w14:textId="77777777" w:rsidR="00F335A7" w:rsidRDefault="006074FD" w:rsidP="00D86745">
      <w:pPr>
        <w:pStyle w:val="Standard"/>
        <w:numPr>
          <w:ilvl w:val="0"/>
          <w:numId w:val="10"/>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D12E0C2" w14:textId="77777777" w:rsidR="00F335A7" w:rsidRDefault="00F335A7">
      <w:pPr>
        <w:pStyle w:val="Standard"/>
        <w:widowControl w:val="0"/>
        <w:rPr>
          <w:rFonts w:ascii="Arial" w:eastAsia="Times New Roman" w:hAnsi="Arial" w:cs="Arial"/>
          <w:color w:val="000000" w:themeColor="text1"/>
          <w:lang w:eastAsia="sl-SI"/>
        </w:rPr>
      </w:pPr>
    </w:p>
    <w:p w14:paraId="78452E91"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11186471" w14:textId="77777777" w:rsidR="00F335A7" w:rsidRDefault="00F335A7">
      <w:pPr>
        <w:pStyle w:val="Standard"/>
        <w:widowControl w:val="0"/>
        <w:rPr>
          <w:rFonts w:ascii="Arial" w:eastAsia="Times New Roman" w:hAnsi="Arial" w:cs="Arial"/>
          <w:color w:val="000000" w:themeColor="text1"/>
          <w:lang w:eastAsia="sl-SI"/>
        </w:rPr>
      </w:pPr>
    </w:p>
    <w:p w14:paraId="6FD20EF3" w14:textId="77777777" w:rsidR="00F335A7" w:rsidRDefault="00F335A7">
      <w:pPr>
        <w:pStyle w:val="Standard"/>
        <w:widowControl w:val="0"/>
        <w:rPr>
          <w:rFonts w:ascii="Arial" w:eastAsia="Times New Roman" w:hAnsi="Arial" w:cs="Arial"/>
          <w:color w:val="000000" w:themeColor="text1"/>
          <w:lang w:eastAsia="sl-SI"/>
        </w:rPr>
      </w:pPr>
    </w:p>
    <w:p w14:paraId="6894808D" w14:textId="77777777" w:rsidR="00F335A7" w:rsidRDefault="00F335A7">
      <w:pPr>
        <w:pStyle w:val="Standard"/>
        <w:widowControl w:val="0"/>
        <w:rPr>
          <w:rFonts w:ascii="Arial" w:eastAsia="Times New Roman" w:hAnsi="Arial" w:cs="Arial"/>
          <w:color w:val="000000" w:themeColor="text1"/>
          <w:lang w:eastAsia="sl-SI"/>
        </w:rPr>
      </w:pPr>
    </w:p>
    <w:p w14:paraId="2414A03A" w14:textId="77777777" w:rsidR="00F335A7" w:rsidRDefault="00F335A7">
      <w:pPr>
        <w:pStyle w:val="Standard"/>
        <w:widowControl w:val="0"/>
        <w:rPr>
          <w:rFonts w:ascii="Arial" w:eastAsia="Times New Roman" w:hAnsi="Arial" w:cs="Arial"/>
          <w:color w:val="000000" w:themeColor="text1"/>
          <w:lang w:eastAsia="sl-SI"/>
        </w:rPr>
      </w:pPr>
    </w:p>
    <w:p w14:paraId="4653A657" w14:textId="77777777" w:rsidR="00F335A7" w:rsidRDefault="00F335A7">
      <w:pPr>
        <w:pStyle w:val="Standard"/>
        <w:widowControl w:val="0"/>
        <w:rPr>
          <w:rFonts w:ascii="Arial" w:eastAsia="Times New Roman" w:hAnsi="Arial" w:cs="Arial"/>
          <w:color w:val="000000" w:themeColor="text1"/>
          <w:lang w:eastAsia="sl-SI"/>
        </w:rPr>
      </w:pPr>
    </w:p>
    <w:p w14:paraId="12212635" w14:textId="77777777" w:rsidR="00F335A7" w:rsidRDefault="00F335A7">
      <w:pPr>
        <w:pStyle w:val="Standard"/>
        <w:widowControl w:val="0"/>
        <w:rPr>
          <w:rFonts w:ascii="Arial" w:eastAsia="Times New Roman" w:hAnsi="Arial" w:cs="Arial"/>
          <w:color w:val="000000" w:themeColor="text1"/>
          <w:lang w:eastAsia="sl-SI"/>
        </w:rPr>
      </w:pPr>
    </w:p>
    <w:p w14:paraId="1CC3877D" w14:textId="77777777" w:rsidR="00BD5642" w:rsidRDefault="00BD5642">
      <w:pPr>
        <w:pStyle w:val="Standard"/>
        <w:widowControl w:val="0"/>
        <w:rPr>
          <w:rFonts w:ascii="Arial" w:eastAsia="Times New Roman" w:hAnsi="Arial" w:cs="Arial"/>
          <w:color w:val="000000" w:themeColor="text1"/>
          <w:lang w:eastAsia="sl-SI"/>
        </w:rPr>
      </w:pPr>
    </w:p>
    <w:p w14:paraId="14317DC9" w14:textId="77777777" w:rsidR="00F335A7" w:rsidRDefault="00F335A7">
      <w:pPr>
        <w:pStyle w:val="Standard"/>
        <w:widowControl w:val="0"/>
        <w:rPr>
          <w:rFonts w:ascii="Arial" w:eastAsia="Times New Roman" w:hAnsi="Arial" w:cs="Arial"/>
          <w:color w:val="000000" w:themeColor="text1"/>
          <w:lang w:eastAsia="sl-SI"/>
        </w:rPr>
      </w:pPr>
    </w:p>
    <w:p w14:paraId="49B34469" w14:textId="77777777" w:rsidR="00F335A7" w:rsidRDefault="00F335A7">
      <w:pPr>
        <w:pStyle w:val="Standard"/>
        <w:widowControl w:val="0"/>
        <w:rPr>
          <w:rFonts w:ascii="Arial" w:eastAsia="Times New Roman" w:hAnsi="Arial" w:cs="Arial"/>
          <w:color w:val="000000" w:themeColor="text1"/>
          <w:lang w:eastAsia="sl-SI"/>
        </w:rPr>
      </w:pPr>
    </w:p>
    <w:p w14:paraId="7D54596A" w14:textId="77777777" w:rsidR="00F335A7" w:rsidRDefault="00F335A7">
      <w:pPr>
        <w:pStyle w:val="Standard"/>
        <w:widowControl w:val="0"/>
        <w:rPr>
          <w:rFonts w:ascii="Arial" w:eastAsia="Times New Roman" w:hAnsi="Arial" w:cs="Arial"/>
          <w:color w:val="000000" w:themeColor="text1"/>
          <w:lang w:eastAsia="sl-SI"/>
        </w:rPr>
      </w:pPr>
    </w:p>
    <w:p w14:paraId="27F73F94" w14:textId="77777777" w:rsidR="00F335A7" w:rsidRDefault="00F335A7">
      <w:pPr>
        <w:pStyle w:val="Standard"/>
        <w:widowControl w:val="0"/>
        <w:rPr>
          <w:rFonts w:ascii="Arial" w:eastAsia="Times New Roman" w:hAnsi="Arial" w:cs="Arial"/>
          <w:color w:val="000000" w:themeColor="text1"/>
          <w:lang w:eastAsia="sl-SI"/>
        </w:rPr>
      </w:pPr>
    </w:p>
    <w:p w14:paraId="534EE535" w14:textId="77777777" w:rsidR="00F335A7" w:rsidRDefault="00F335A7">
      <w:pPr>
        <w:pStyle w:val="Standard"/>
        <w:widowControl w:val="0"/>
        <w:rPr>
          <w:rFonts w:ascii="Arial" w:eastAsia="Times New Roman" w:hAnsi="Arial" w:cs="Arial"/>
          <w:color w:val="000000" w:themeColor="text1"/>
          <w:lang w:eastAsia="sl-SI"/>
        </w:rPr>
      </w:pPr>
    </w:p>
    <w:p w14:paraId="14BC174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ED66773" w14:textId="77777777" w:rsidR="00F335A7" w:rsidRDefault="00F335A7">
      <w:pPr>
        <w:pStyle w:val="Standard"/>
        <w:rPr>
          <w:rFonts w:ascii="Arial" w:eastAsia="Times New Roman" w:hAnsi="Arial" w:cs="Arial"/>
          <w:i/>
          <w:lang w:eastAsia="sl-SI"/>
        </w:rPr>
      </w:pPr>
    </w:p>
    <w:p w14:paraId="524B5A07"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FC9A1AD" w14:textId="77777777" w:rsidR="00F335A7" w:rsidRDefault="00F335A7">
      <w:pPr>
        <w:pStyle w:val="Standard"/>
        <w:rPr>
          <w:rFonts w:ascii="Arial" w:eastAsia="Times New Roman" w:hAnsi="Arial" w:cs="Arial"/>
          <w:i/>
          <w:lang w:eastAsia="sl-SI"/>
        </w:rPr>
      </w:pPr>
    </w:p>
    <w:p w14:paraId="654C293C" w14:textId="77777777" w:rsidR="00F335A7" w:rsidRDefault="00F335A7">
      <w:pPr>
        <w:pStyle w:val="Standard"/>
        <w:rPr>
          <w:rFonts w:ascii="Arial" w:eastAsia="Times New Roman" w:hAnsi="Arial" w:cs="Arial"/>
          <w:i/>
          <w:lang w:eastAsia="sl-SI"/>
        </w:rPr>
      </w:pPr>
    </w:p>
    <w:p w14:paraId="35D6D643" w14:textId="77777777" w:rsidR="00097F2C"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0DE69EA9" w14:textId="77777777" w:rsidR="00097F2C" w:rsidRDefault="00097F2C">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6E3EFBFC" w14:textId="77777777" w:rsidR="001D171B" w:rsidRDefault="001D171B" w:rsidP="001D171B">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70" w:name="_Toc201932510"/>
      <w:bookmarkStart w:id="71" w:name="_Toc162543468"/>
      <w:bookmarkStart w:id="72" w:name="_Toc201932511"/>
      <w:r w:rsidRPr="006A0AEE">
        <w:rPr>
          <w:rFonts w:ascii="Arial" w:hAnsi="Arial" w:cs="Arial"/>
          <w:sz w:val="26"/>
          <w:szCs w:val="26"/>
          <w:u w:val="none"/>
        </w:rPr>
        <w:lastRenderedPageBreak/>
        <w:t>POGODBA</w:t>
      </w:r>
      <w:r>
        <w:rPr>
          <w:rFonts w:ascii="Arial" w:hAnsi="Arial" w:cs="Arial"/>
          <w:sz w:val="26"/>
          <w:szCs w:val="26"/>
          <w:u w:val="none"/>
        </w:rPr>
        <w:t xml:space="preserve"> O VZPOSTAVITVI IN VZDRŽEVANJU DOKUMENTNEGA SISTEMA / E-HRAMBE</w:t>
      </w:r>
      <w:bookmarkEnd w:id="70"/>
    </w:p>
    <w:p w14:paraId="0155E5A4" w14:textId="77777777" w:rsidR="001D171B" w:rsidRDefault="001D171B" w:rsidP="001D171B">
      <w:pPr>
        <w:pStyle w:val="Standard"/>
        <w:rPr>
          <w:rFonts w:ascii="Arial" w:hAnsi="Arial" w:cs="Arial"/>
        </w:rPr>
      </w:pPr>
    </w:p>
    <w:p w14:paraId="5757780E" w14:textId="77777777" w:rsidR="001D171B" w:rsidRDefault="001D171B" w:rsidP="001D171B">
      <w:pPr>
        <w:pStyle w:val="Standard"/>
        <w:rPr>
          <w:rFonts w:ascii="Arial" w:hAnsi="Arial" w:cs="Arial"/>
        </w:rPr>
      </w:pPr>
    </w:p>
    <w:p w14:paraId="51A582C2" w14:textId="77777777" w:rsidR="001D171B" w:rsidRDefault="001D171B" w:rsidP="001D171B">
      <w:pPr>
        <w:pStyle w:val="Standard"/>
        <w:rPr>
          <w:rFonts w:ascii="Arial" w:hAnsi="Arial" w:cs="Arial"/>
        </w:rPr>
      </w:pPr>
      <w:r>
        <w:rPr>
          <w:rFonts w:ascii="Arial" w:hAnsi="Arial" w:cs="Arial"/>
        </w:rPr>
        <w:t>ki jo sklepata:</w:t>
      </w:r>
    </w:p>
    <w:p w14:paraId="55963154" w14:textId="77777777" w:rsidR="001D171B" w:rsidRDefault="001D171B" w:rsidP="001D171B">
      <w:pPr>
        <w:pStyle w:val="Standard"/>
        <w:rPr>
          <w:rFonts w:ascii="Arial" w:hAnsi="Arial" w:cs="Arial"/>
        </w:rPr>
      </w:pPr>
    </w:p>
    <w:p w14:paraId="7DEF5015" w14:textId="77777777" w:rsidR="001D171B" w:rsidRDefault="001D171B" w:rsidP="001D171B">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Splošna bolnišnica dr. Franca Derganca Nova Gorica</w:t>
      </w:r>
      <w:r>
        <w:rPr>
          <w:rFonts w:ascii="Arial" w:hAnsi="Arial" w:cs="Arial"/>
          <w:b/>
          <w:bCs/>
        </w:rPr>
        <w:t>,</w:t>
      </w:r>
      <w:r>
        <w:rPr>
          <w:rFonts w:ascii="Arial" w:hAnsi="Arial" w:cs="Arial"/>
          <w:bCs/>
        </w:rPr>
        <w:t xml:space="preserve"> </w:t>
      </w:r>
      <w:r>
        <w:rPr>
          <w:rFonts w:ascii="Arial" w:hAnsi="Arial" w:cs="Arial"/>
          <w:kern w:val="0"/>
          <w:lang w:eastAsia="en-US"/>
        </w:rPr>
        <w:t>Ulica padlih borcev 13A</w:t>
      </w:r>
      <w:r>
        <w:rPr>
          <w:rFonts w:ascii="Arial" w:hAnsi="Arial" w:cs="Arial"/>
          <w:bCs/>
        </w:rPr>
        <w:t xml:space="preserve">, </w:t>
      </w:r>
      <w:r>
        <w:rPr>
          <w:rFonts w:ascii="Arial" w:hAnsi="Arial" w:cs="Arial"/>
          <w:kern w:val="0"/>
          <w:lang w:eastAsia="en-US"/>
        </w:rPr>
        <w:t>5290 Šempeter pri Gorici</w:t>
      </w:r>
      <w:r>
        <w:rPr>
          <w:rFonts w:ascii="Arial" w:hAnsi="Arial" w:cs="Arial"/>
        </w:rPr>
        <w:t>,</w:t>
      </w:r>
    </w:p>
    <w:p w14:paraId="60E03D66" w14:textId="77777777" w:rsidR="001D171B" w:rsidRDefault="001D171B" w:rsidP="001D171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direktor Dimitrij Klančič, dr. med</w:t>
      </w:r>
      <w:r>
        <w:rPr>
          <w:rFonts w:ascii="Arial" w:hAnsi="Arial" w:cs="Arial"/>
          <w:color w:val="000000" w:themeColor="text1"/>
        </w:rPr>
        <w:t>., spec. interne medicine</w:t>
      </w:r>
    </w:p>
    <w:p w14:paraId="15A050FE" w14:textId="77777777" w:rsidR="001D171B" w:rsidRDefault="001D171B" w:rsidP="001D171B">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Pr>
          <w:rFonts w:ascii="Arial" w:hAnsi="Arial" w:cs="Arial"/>
          <w:color w:val="000000" w:themeColor="text1"/>
          <w:shd w:val="clear" w:color="auto" w:fill="FFFFFF"/>
        </w:rPr>
        <w:t>5055695000</w:t>
      </w:r>
      <w:r>
        <w:rPr>
          <w:rFonts w:ascii="Arial" w:hAnsi="Arial" w:cs="Arial"/>
          <w:color w:val="000000" w:themeColor="text1"/>
          <w:highlight w:val="yellow"/>
        </w:rPr>
        <w:t xml:space="preserve"> </w:t>
      </w:r>
    </w:p>
    <w:p w14:paraId="424FD912" w14:textId="77777777" w:rsidR="001D171B" w:rsidRDefault="001D171B" w:rsidP="001D171B">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ID številka za DDV: SI</w:t>
      </w:r>
      <w:r>
        <w:rPr>
          <w:rFonts w:ascii="Arial" w:hAnsi="Arial" w:cs="Arial"/>
          <w:color w:val="000000" w:themeColor="text1"/>
          <w:shd w:val="clear" w:color="auto" w:fill="FFFFFF"/>
        </w:rPr>
        <w:t>11427205</w:t>
      </w:r>
      <w:r>
        <w:rPr>
          <w:rFonts w:ascii="Arial" w:hAnsi="Arial" w:cs="Arial"/>
          <w:color w:val="000000" w:themeColor="text1"/>
          <w:highlight w:val="yellow"/>
        </w:rPr>
        <w:t xml:space="preserve"> </w:t>
      </w:r>
    </w:p>
    <w:p w14:paraId="0C47553E" w14:textId="77777777" w:rsidR="001D171B" w:rsidRDefault="001D171B" w:rsidP="001D171B">
      <w:pPr>
        <w:pStyle w:val="Standard"/>
        <w:rPr>
          <w:rFonts w:ascii="Arial" w:hAnsi="Arial" w:cs="Arial"/>
        </w:rPr>
      </w:pPr>
    </w:p>
    <w:p w14:paraId="279DECDD" w14:textId="77777777" w:rsidR="001D171B" w:rsidRDefault="001D171B" w:rsidP="001D171B">
      <w:pPr>
        <w:pStyle w:val="Standard"/>
        <w:rPr>
          <w:rFonts w:ascii="Arial" w:hAnsi="Arial" w:cs="Arial"/>
        </w:rPr>
      </w:pPr>
      <w:r>
        <w:rPr>
          <w:rFonts w:ascii="Arial" w:hAnsi="Arial" w:cs="Arial"/>
        </w:rPr>
        <w:t>in</w:t>
      </w:r>
    </w:p>
    <w:p w14:paraId="70949CBE" w14:textId="77777777" w:rsidR="001D171B" w:rsidRDefault="001D171B" w:rsidP="001D171B">
      <w:pPr>
        <w:pStyle w:val="Standard"/>
        <w:rPr>
          <w:rFonts w:ascii="Arial" w:hAnsi="Arial" w:cs="Arial"/>
        </w:rPr>
      </w:pPr>
    </w:p>
    <w:p w14:paraId="104E29A6" w14:textId="77777777" w:rsidR="001D171B" w:rsidRDefault="001D171B" w:rsidP="001D171B">
      <w:pPr>
        <w:pStyle w:val="Standard"/>
        <w:rPr>
          <w:rFonts w:ascii="Arial" w:hAnsi="Arial" w:cs="Arial"/>
        </w:rPr>
      </w:pPr>
      <w:r>
        <w:rPr>
          <w:rFonts w:ascii="Arial" w:hAnsi="Arial" w:cs="Arial"/>
          <w:b/>
        </w:rPr>
        <w:t>IZVAJALEC:</w:t>
      </w:r>
      <w:r>
        <w:rPr>
          <w:rFonts w:ascii="Arial" w:hAnsi="Arial" w:cs="Arial"/>
          <w:b/>
        </w:rPr>
        <w:tab/>
      </w:r>
      <w:r>
        <w:rPr>
          <w:rFonts w:ascii="Arial" w:hAnsi="Arial" w:cs="Arial"/>
        </w:rPr>
        <w:tab/>
        <w:t>________________________________________________________</w:t>
      </w:r>
    </w:p>
    <w:p w14:paraId="21A08C1D" w14:textId="77777777" w:rsidR="001D171B" w:rsidRDefault="001D171B" w:rsidP="001D171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72C00F7" w14:textId="77777777" w:rsidR="001D171B" w:rsidRDefault="001D171B" w:rsidP="001D171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5E2DC1B2" w14:textId="77777777" w:rsidR="001D171B" w:rsidRDefault="001D171B" w:rsidP="001D171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1C6CABD3" w14:textId="77777777" w:rsidR="001D171B" w:rsidRDefault="001D171B" w:rsidP="001D171B">
      <w:pPr>
        <w:pStyle w:val="Standard"/>
        <w:rPr>
          <w:rFonts w:ascii="Arial" w:hAnsi="Arial" w:cs="Arial"/>
        </w:rPr>
      </w:pPr>
    </w:p>
    <w:p w14:paraId="10086F2F" w14:textId="77777777" w:rsidR="001D171B" w:rsidRDefault="001D171B" w:rsidP="001D171B">
      <w:pPr>
        <w:pStyle w:val="Standard"/>
        <w:rPr>
          <w:rFonts w:ascii="Arial" w:hAnsi="Arial" w:cs="Arial"/>
        </w:rPr>
      </w:pPr>
    </w:p>
    <w:p w14:paraId="2E9E1406"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0172FBA2" w14:textId="77777777" w:rsidR="001D171B" w:rsidRDefault="001D171B" w:rsidP="001D171B">
      <w:pPr>
        <w:pStyle w:val="Standard"/>
        <w:keepNext/>
        <w:jc w:val="center"/>
        <w:rPr>
          <w:rFonts w:ascii="Arial" w:hAnsi="Arial" w:cs="Arial"/>
          <w:b/>
        </w:rPr>
      </w:pPr>
      <w:r>
        <w:rPr>
          <w:rFonts w:ascii="Arial" w:hAnsi="Arial" w:cs="Arial"/>
          <w:b/>
        </w:rPr>
        <w:t>(uvodne določbe)</w:t>
      </w:r>
    </w:p>
    <w:p w14:paraId="332C13F9" w14:textId="77777777" w:rsidR="001D171B" w:rsidRDefault="001D171B" w:rsidP="001D171B">
      <w:pPr>
        <w:pStyle w:val="Standard"/>
        <w:keepNext/>
        <w:rPr>
          <w:rFonts w:ascii="Arial" w:hAnsi="Arial" w:cs="Arial"/>
        </w:rPr>
      </w:pPr>
    </w:p>
    <w:p w14:paraId="3D07120C" w14:textId="77777777" w:rsidR="001D171B" w:rsidRDefault="001D171B" w:rsidP="001D171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534C2C7D" w14:textId="77777777" w:rsidR="001D171B" w:rsidRDefault="001D171B" w:rsidP="00D86745">
      <w:pPr>
        <w:widowControl/>
        <w:numPr>
          <w:ilvl w:val="0"/>
          <w:numId w:val="4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Pr>
          <w:rFonts w:ascii="Arial" w:hAnsi="Arial" w:cs="Arial"/>
          <w:color w:val="000000" w:themeColor="text1"/>
        </w:rPr>
        <w:t>Dokumentni sistem, e-hramba in notranja pravila</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2C539CA4" w14:textId="77777777" w:rsidR="001D171B" w:rsidRDefault="001D171B" w:rsidP="00D86745">
      <w:pPr>
        <w:pStyle w:val="Telobesedila"/>
        <w:widowControl/>
        <w:numPr>
          <w:ilvl w:val="0"/>
          <w:numId w:val="4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(izvajalec) izbrana kot ponudnik, ki je oddal najugodnejšo dopustno ponudbo;</w:t>
      </w:r>
    </w:p>
    <w:p w14:paraId="1EAD0244" w14:textId="77777777" w:rsidR="001D171B" w:rsidRDefault="001D171B" w:rsidP="00D86745">
      <w:pPr>
        <w:widowControl/>
        <w:numPr>
          <w:ilvl w:val="0"/>
          <w:numId w:val="4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E3CB781" w14:textId="011B235D" w:rsidR="001D171B" w:rsidRDefault="001D171B" w:rsidP="00D86745">
      <w:pPr>
        <w:widowControl/>
        <w:numPr>
          <w:ilvl w:val="0"/>
          <w:numId w:val="4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 primeru, da niso v nasprotju z dokumenti iz prejšnje alineje, urejajo razmerje med pogodbenima strankama tudi morebitni splošni pogoji poslovanja oziroma drugi enostranski ali večstranski pravni akti izvajalca</w:t>
      </w:r>
      <w:r w:rsidR="00C45E72">
        <w:rPr>
          <w:rFonts w:ascii="Arial" w:hAnsi="Arial" w:cs="Arial"/>
          <w:color w:val="000000" w:themeColor="text1"/>
        </w:rPr>
        <w:t xml:space="preserve"> </w:t>
      </w:r>
      <w:r w:rsidR="00B50A1D">
        <w:rPr>
          <w:rFonts w:ascii="Arial" w:hAnsi="Arial" w:cs="Arial"/>
          <w:color w:val="000000" w:themeColor="text1"/>
        </w:rPr>
        <w:t>oziroma pogodbenih strank</w:t>
      </w:r>
      <w:r>
        <w:rPr>
          <w:rFonts w:ascii="Arial" w:hAnsi="Arial" w:cs="Arial"/>
          <w:color w:val="000000" w:themeColor="text1"/>
        </w:rPr>
        <w:t>.</w:t>
      </w:r>
    </w:p>
    <w:p w14:paraId="2A58B0AC" w14:textId="77777777" w:rsidR="001D171B" w:rsidRDefault="001D171B" w:rsidP="001D171B">
      <w:pPr>
        <w:pStyle w:val="Standard"/>
        <w:rPr>
          <w:rFonts w:ascii="Arial" w:hAnsi="Arial" w:cs="Arial"/>
          <w:color w:val="000000" w:themeColor="text1"/>
        </w:rPr>
      </w:pPr>
    </w:p>
    <w:p w14:paraId="277E8409"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3B9C2709" w14:textId="77777777" w:rsidR="001D171B" w:rsidRDefault="001D171B" w:rsidP="001D171B">
      <w:pPr>
        <w:pStyle w:val="Standard"/>
        <w:keepNext/>
        <w:jc w:val="center"/>
        <w:rPr>
          <w:rFonts w:ascii="Arial" w:hAnsi="Arial" w:cs="Arial"/>
          <w:b/>
        </w:rPr>
      </w:pPr>
      <w:r>
        <w:rPr>
          <w:rFonts w:ascii="Arial" w:hAnsi="Arial" w:cs="Arial"/>
          <w:b/>
        </w:rPr>
        <w:t>(predmet pogodbe)</w:t>
      </w:r>
    </w:p>
    <w:p w14:paraId="70924EF8" w14:textId="77777777" w:rsidR="001D171B" w:rsidRDefault="001D171B" w:rsidP="001D171B">
      <w:pPr>
        <w:pStyle w:val="Standard"/>
        <w:keepNext/>
        <w:rPr>
          <w:rFonts w:ascii="Arial" w:hAnsi="Arial" w:cs="Arial"/>
          <w:color w:val="000000" w:themeColor="text1"/>
        </w:rPr>
      </w:pPr>
    </w:p>
    <w:p w14:paraId="37EC83F8" w14:textId="77777777" w:rsidR="001D171B" w:rsidRDefault="001D171B" w:rsidP="001D171B">
      <w:pPr>
        <w:pStyle w:val="Standard"/>
        <w:rPr>
          <w:rFonts w:ascii="Arial" w:hAnsi="Arial" w:cs="Arial"/>
        </w:rPr>
      </w:pPr>
      <w:r>
        <w:rPr>
          <w:rFonts w:ascii="Arial" w:hAnsi="Arial" w:cs="Arial"/>
        </w:rPr>
        <w:t>S to pogodbo se izvajalec zavezuje, da bo naročniku vzpostavil in vzdrževal dokumentni sistem / e-hrambo na način in v vsebini, kot je navedeno v Tehničnih specifikacijah razpisne dokumentacije in v ponudbi izvajalca, naročnik pa se zavezuje, da bo izvajalcu plačeval izvedene storitve po dejansko realiziranih količinah.</w:t>
      </w:r>
    </w:p>
    <w:p w14:paraId="078F8EF3" w14:textId="77777777" w:rsidR="001D171B" w:rsidRDefault="001D171B" w:rsidP="001D171B">
      <w:pPr>
        <w:pStyle w:val="Standard"/>
        <w:rPr>
          <w:rFonts w:ascii="Arial" w:hAnsi="Arial" w:cs="Arial"/>
          <w:color w:val="000000" w:themeColor="text1"/>
        </w:rPr>
      </w:pPr>
    </w:p>
    <w:p w14:paraId="296BA931" w14:textId="77777777" w:rsidR="001D171B" w:rsidRDefault="001D171B" w:rsidP="001D171B">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22467706" w14:textId="77777777" w:rsidR="001D171B" w:rsidRPr="00353151" w:rsidRDefault="001D171B" w:rsidP="00D86745">
      <w:pPr>
        <w:pStyle w:val="Odstavekseznama"/>
        <w:numPr>
          <w:ilvl w:val="0"/>
          <w:numId w:val="44"/>
        </w:numPr>
        <w:autoSpaceDN w:val="0"/>
        <w:rPr>
          <w:rFonts w:ascii="Arial" w:hAnsi="Arial" w:cs="Arial"/>
          <w:color w:val="000000" w:themeColor="text1"/>
        </w:rPr>
      </w:pPr>
      <w:r w:rsidRPr="00353151">
        <w:rPr>
          <w:rFonts w:ascii="Arial" w:hAnsi="Arial" w:cs="Arial"/>
          <w:color w:val="000000" w:themeColor="text1"/>
        </w:rPr>
        <w:t xml:space="preserve">Sklop št. 1: </w:t>
      </w:r>
      <w:r>
        <w:rPr>
          <w:rFonts w:ascii="Arial" w:hAnsi="Arial" w:cs="Arial"/>
          <w:color w:val="000000" w:themeColor="text1"/>
        </w:rPr>
        <w:t>Dokumentni sistem</w:t>
      </w:r>
      <w:r w:rsidRPr="00353151">
        <w:rPr>
          <w:rFonts w:ascii="Arial" w:hAnsi="Arial" w:cs="Arial"/>
          <w:color w:val="000000" w:themeColor="text1"/>
        </w:rPr>
        <w:t>,</w:t>
      </w:r>
    </w:p>
    <w:p w14:paraId="0450D9D4" w14:textId="77777777" w:rsidR="001D171B" w:rsidRPr="00353151" w:rsidRDefault="001D171B" w:rsidP="00D86745">
      <w:pPr>
        <w:pStyle w:val="Odstavekseznama"/>
        <w:numPr>
          <w:ilvl w:val="0"/>
          <w:numId w:val="44"/>
        </w:numPr>
        <w:autoSpaceDN w:val="0"/>
        <w:rPr>
          <w:rFonts w:ascii="Arial" w:hAnsi="Arial" w:cs="Arial"/>
          <w:color w:val="000000" w:themeColor="text1"/>
        </w:rPr>
      </w:pPr>
      <w:r w:rsidRPr="00353151">
        <w:rPr>
          <w:rFonts w:ascii="Arial" w:hAnsi="Arial" w:cs="Arial"/>
          <w:color w:val="000000" w:themeColor="text1"/>
        </w:rPr>
        <w:lastRenderedPageBreak/>
        <w:t xml:space="preserve">Sklop št. 2: </w:t>
      </w:r>
      <w:r>
        <w:rPr>
          <w:rFonts w:ascii="Arial" w:hAnsi="Arial" w:cs="Arial"/>
          <w:color w:val="000000" w:themeColor="text1"/>
        </w:rPr>
        <w:t>E-hramba.</w:t>
      </w:r>
    </w:p>
    <w:p w14:paraId="2CC159C8" w14:textId="77777777" w:rsidR="001D171B" w:rsidRDefault="001D171B" w:rsidP="001D171B">
      <w:pPr>
        <w:pStyle w:val="Standard"/>
        <w:rPr>
          <w:rFonts w:ascii="Arial" w:hAnsi="Arial" w:cs="Arial"/>
          <w:color w:val="000000" w:themeColor="text1"/>
        </w:rPr>
      </w:pPr>
    </w:p>
    <w:p w14:paraId="109E173D" w14:textId="77777777" w:rsidR="001D171B" w:rsidRDefault="001D171B" w:rsidP="001D171B">
      <w:pPr>
        <w:pStyle w:val="Standard"/>
        <w:rPr>
          <w:rFonts w:ascii="Arial" w:hAnsi="Arial" w:cs="Arial"/>
          <w:color w:val="000000" w:themeColor="text1"/>
          <w:kern w:val="0"/>
        </w:rPr>
      </w:pPr>
      <w:r>
        <w:rPr>
          <w:rFonts w:ascii="Arial" w:hAnsi="Arial" w:cs="Arial"/>
          <w:color w:val="000000" w:themeColor="text1"/>
        </w:rPr>
        <w:t>Izvajalec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E40E0" w14:textId="77777777" w:rsidR="001D171B" w:rsidRDefault="001D171B" w:rsidP="001D171B">
      <w:pPr>
        <w:pStyle w:val="Standard"/>
        <w:rPr>
          <w:rFonts w:ascii="Arial" w:hAnsi="Arial" w:cs="Arial"/>
        </w:rPr>
      </w:pPr>
    </w:p>
    <w:p w14:paraId="1E3B9051" w14:textId="77777777" w:rsidR="001D171B" w:rsidRDefault="001D171B" w:rsidP="001D171B">
      <w:pPr>
        <w:spacing w:after="0" w:line="276" w:lineRule="auto"/>
        <w:jc w:val="both"/>
        <w:rPr>
          <w:rFonts w:ascii="Arial" w:hAnsi="Arial" w:cs="Arial"/>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izvedbo storitev.</w:t>
      </w:r>
    </w:p>
    <w:p w14:paraId="6E1C3D14" w14:textId="77777777" w:rsidR="001D171B" w:rsidRDefault="001D171B" w:rsidP="001D171B">
      <w:pPr>
        <w:pStyle w:val="Standard"/>
        <w:rPr>
          <w:rFonts w:ascii="Arial" w:hAnsi="Arial" w:cs="Arial"/>
        </w:rPr>
      </w:pPr>
    </w:p>
    <w:p w14:paraId="4C60174F"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1D6B12E2" w14:textId="77777777" w:rsidR="001D171B" w:rsidRDefault="001D171B" w:rsidP="001D171B">
      <w:pPr>
        <w:pStyle w:val="Standard"/>
        <w:keepNext/>
        <w:jc w:val="center"/>
        <w:rPr>
          <w:rFonts w:ascii="Arial" w:hAnsi="Arial" w:cs="Arial"/>
        </w:rPr>
      </w:pPr>
      <w:r>
        <w:rPr>
          <w:rFonts w:ascii="Arial" w:hAnsi="Arial" w:cs="Arial"/>
          <w:b/>
        </w:rPr>
        <w:t>(pogodbena cena)</w:t>
      </w:r>
    </w:p>
    <w:p w14:paraId="2FC03222" w14:textId="77777777" w:rsidR="001D171B" w:rsidRDefault="001D171B" w:rsidP="001D171B">
      <w:pPr>
        <w:pStyle w:val="Standard"/>
        <w:keepNext/>
        <w:jc w:val="center"/>
        <w:rPr>
          <w:rFonts w:ascii="Arial" w:hAnsi="Arial" w:cs="Arial"/>
        </w:rPr>
      </w:pPr>
    </w:p>
    <w:p w14:paraId="7B500782" w14:textId="77777777" w:rsidR="001D171B" w:rsidRDefault="001D171B" w:rsidP="001D171B">
      <w:pPr>
        <w:pStyle w:val="Standard"/>
        <w:rPr>
          <w:rFonts w:ascii="Arial" w:hAnsi="Arial" w:cs="Arial"/>
        </w:rPr>
      </w:pPr>
      <w:r>
        <w:rPr>
          <w:rFonts w:ascii="Arial" w:hAnsi="Arial" w:cs="Arial"/>
        </w:rPr>
        <w:t>Pogodbena cena za predmet iz prejšnjega člena pogodbe znaša:</w:t>
      </w:r>
    </w:p>
    <w:p w14:paraId="483CF92B" w14:textId="77777777" w:rsidR="001D171B" w:rsidRDefault="001D171B" w:rsidP="001D171B">
      <w:pPr>
        <w:pStyle w:val="Standard"/>
        <w:ind w:right="-95"/>
        <w:rPr>
          <w:rFonts w:ascii="Arial" w:hAnsi="Arial" w:cs="Arial"/>
        </w:rPr>
      </w:pPr>
    </w:p>
    <w:tbl>
      <w:tblPr>
        <w:tblStyle w:val="Tabelamrea"/>
        <w:tblW w:w="9072" w:type="dxa"/>
        <w:tblInd w:w="109" w:type="dxa"/>
        <w:tblLayout w:type="fixed"/>
        <w:tblLook w:val="04A0" w:firstRow="1" w:lastRow="0" w:firstColumn="1" w:lastColumn="0" w:noHBand="0" w:noVBand="1"/>
      </w:tblPr>
      <w:tblGrid>
        <w:gridCol w:w="651"/>
        <w:gridCol w:w="2892"/>
        <w:gridCol w:w="992"/>
        <w:gridCol w:w="776"/>
        <w:gridCol w:w="1776"/>
        <w:gridCol w:w="1985"/>
      </w:tblGrid>
      <w:tr w:rsidR="00556D53" w14:paraId="22E1C6A2" w14:textId="77777777" w:rsidTr="004F6EA3">
        <w:trPr>
          <w:trHeight w:val="612"/>
        </w:trPr>
        <w:tc>
          <w:tcPr>
            <w:tcW w:w="651" w:type="dxa"/>
            <w:shd w:val="clear" w:color="auto" w:fill="C5E0B3" w:themeFill="accent6" w:themeFillTint="66"/>
          </w:tcPr>
          <w:p w14:paraId="4B023BB1" w14:textId="77777777" w:rsidR="00556D53" w:rsidRDefault="00556D53" w:rsidP="004F6EA3">
            <w:pPr>
              <w:pStyle w:val="Standard"/>
              <w:jc w:val="center"/>
              <w:rPr>
                <w:rFonts w:ascii="Arial" w:hAnsi="Arial" w:cs="Arial"/>
              </w:rPr>
            </w:pPr>
            <w:r>
              <w:rPr>
                <w:rFonts w:ascii="Arial" w:hAnsi="Arial" w:cs="Arial"/>
              </w:rPr>
              <w:t>Št.</w:t>
            </w:r>
          </w:p>
        </w:tc>
        <w:tc>
          <w:tcPr>
            <w:tcW w:w="2892" w:type="dxa"/>
            <w:shd w:val="clear" w:color="auto" w:fill="C5E0B3" w:themeFill="accent6" w:themeFillTint="66"/>
          </w:tcPr>
          <w:p w14:paraId="2FB8C94C" w14:textId="77777777" w:rsidR="00556D53" w:rsidRDefault="00556D53" w:rsidP="004F6EA3">
            <w:pPr>
              <w:pStyle w:val="Standard"/>
              <w:jc w:val="center"/>
              <w:rPr>
                <w:rFonts w:ascii="Arial" w:hAnsi="Arial" w:cs="Arial"/>
              </w:rPr>
            </w:pPr>
            <w:r>
              <w:rPr>
                <w:rFonts w:ascii="Arial" w:hAnsi="Arial" w:cs="Arial"/>
              </w:rPr>
              <w:t>Postavka</w:t>
            </w:r>
          </w:p>
        </w:tc>
        <w:tc>
          <w:tcPr>
            <w:tcW w:w="992" w:type="dxa"/>
            <w:shd w:val="clear" w:color="auto" w:fill="C5E0B3" w:themeFill="accent6" w:themeFillTint="66"/>
          </w:tcPr>
          <w:p w14:paraId="5F0F33D6" w14:textId="77777777" w:rsidR="00556D53" w:rsidRDefault="00556D53" w:rsidP="004F6EA3">
            <w:pPr>
              <w:pStyle w:val="Standard"/>
              <w:jc w:val="center"/>
              <w:rPr>
                <w:rFonts w:ascii="Arial" w:hAnsi="Arial" w:cs="Arial"/>
              </w:rPr>
            </w:pPr>
            <w:r>
              <w:rPr>
                <w:rFonts w:ascii="Arial" w:hAnsi="Arial" w:cs="Arial"/>
              </w:rPr>
              <w:t>Enota mere</w:t>
            </w:r>
          </w:p>
        </w:tc>
        <w:tc>
          <w:tcPr>
            <w:tcW w:w="776" w:type="dxa"/>
            <w:shd w:val="clear" w:color="auto" w:fill="C5E0B3" w:themeFill="accent6" w:themeFillTint="66"/>
          </w:tcPr>
          <w:p w14:paraId="654480AA" w14:textId="77777777" w:rsidR="00556D53" w:rsidRDefault="00556D53" w:rsidP="004F6EA3">
            <w:pPr>
              <w:pStyle w:val="Standard"/>
              <w:jc w:val="center"/>
              <w:rPr>
                <w:rFonts w:ascii="Arial" w:hAnsi="Arial" w:cs="Arial"/>
              </w:rPr>
            </w:pPr>
            <w:r>
              <w:rPr>
                <w:rFonts w:ascii="Arial" w:hAnsi="Arial" w:cs="Arial"/>
              </w:rPr>
              <w:t>Kol.</w:t>
            </w:r>
          </w:p>
        </w:tc>
        <w:tc>
          <w:tcPr>
            <w:tcW w:w="1776" w:type="dxa"/>
            <w:shd w:val="clear" w:color="auto" w:fill="C5E0B3" w:themeFill="accent6" w:themeFillTint="66"/>
          </w:tcPr>
          <w:p w14:paraId="1008F77E" w14:textId="77777777" w:rsidR="00556D53" w:rsidRDefault="00556D53" w:rsidP="004F6EA3">
            <w:pPr>
              <w:pStyle w:val="Standard"/>
              <w:jc w:val="center"/>
              <w:rPr>
                <w:rFonts w:ascii="Arial" w:hAnsi="Arial" w:cs="Arial"/>
              </w:rPr>
            </w:pPr>
            <w:r>
              <w:rPr>
                <w:rFonts w:ascii="Arial" w:hAnsi="Arial" w:cs="Arial"/>
              </w:rPr>
              <w:t>Cena na EM v EUR brez DDV</w:t>
            </w:r>
          </w:p>
        </w:tc>
        <w:tc>
          <w:tcPr>
            <w:tcW w:w="1985" w:type="dxa"/>
            <w:shd w:val="clear" w:color="auto" w:fill="C5E0B3" w:themeFill="accent6" w:themeFillTint="66"/>
          </w:tcPr>
          <w:p w14:paraId="430B484F" w14:textId="77777777" w:rsidR="00556D53" w:rsidRDefault="00556D53" w:rsidP="004F6EA3">
            <w:pPr>
              <w:pStyle w:val="Standard"/>
              <w:jc w:val="center"/>
              <w:rPr>
                <w:rFonts w:ascii="Arial" w:hAnsi="Arial" w:cs="Arial"/>
              </w:rPr>
            </w:pPr>
            <w:r>
              <w:rPr>
                <w:rFonts w:ascii="Arial" w:hAnsi="Arial" w:cs="Arial"/>
              </w:rPr>
              <w:t>Cena postavke v EUR brez DDV</w:t>
            </w:r>
          </w:p>
        </w:tc>
      </w:tr>
      <w:tr w:rsidR="00556D53" w14:paraId="33A7161B" w14:textId="77777777" w:rsidTr="004F6EA3">
        <w:trPr>
          <w:trHeight w:val="301"/>
        </w:trPr>
        <w:tc>
          <w:tcPr>
            <w:tcW w:w="651" w:type="dxa"/>
          </w:tcPr>
          <w:p w14:paraId="4A8DF6B7" w14:textId="77777777" w:rsidR="00556D53" w:rsidRDefault="00556D53" w:rsidP="004F6EA3">
            <w:pPr>
              <w:pStyle w:val="Standard"/>
              <w:jc w:val="center"/>
              <w:rPr>
                <w:rFonts w:ascii="Arial" w:hAnsi="Arial" w:cs="Arial"/>
              </w:rPr>
            </w:pPr>
            <w:r>
              <w:rPr>
                <w:rFonts w:ascii="Arial" w:hAnsi="Arial" w:cs="Arial"/>
              </w:rPr>
              <w:t>1.</w:t>
            </w:r>
          </w:p>
        </w:tc>
        <w:tc>
          <w:tcPr>
            <w:tcW w:w="2892" w:type="dxa"/>
          </w:tcPr>
          <w:p w14:paraId="433E975B" w14:textId="77777777" w:rsidR="00556D53" w:rsidRDefault="00556D53" w:rsidP="004F6EA3">
            <w:pPr>
              <w:pStyle w:val="Standard"/>
              <w:jc w:val="left"/>
              <w:rPr>
                <w:rFonts w:ascii="Arial" w:hAnsi="Arial" w:cs="Arial"/>
              </w:rPr>
            </w:pPr>
            <w:r>
              <w:rPr>
                <w:rFonts w:ascii="Arial" w:hAnsi="Arial" w:cs="Arial"/>
              </w:rPr>
              <w:t>Vzpostavitev dokumentnega sistema (DMS), vključno z notranjimi pravili ter vsemi ostalimi storitvami oziroma aktivnostmi, opisanimi v Tehničnih specifikacijah</w:t>
            </w:r>
          </w:p>
        </w:tc>
        <w:tc>
          <w:tcPr>
            <w:tcW w:w="992" w:type="dxa"/>
          </w:tcPr>
          <w:p w14:paraId="534165D5" w14:textId="77777777" w:rsidR="00556D53" w:rsidRDefault="00556D53" w:rsidP="004F6EA3">
            <w:pPr>
              <w:pStyle w:val="Standard"/>
              <w:jc w:val="center"/>
              <w:rPr>
                <w:rFonts w:ascii="Arial" w:hAnsi="Arial" w:cs="Arial"/>
              </w:rPr>
            </w:pPr>
            <w:proofErr w:type="spellStart"/>
            <w:r>
              <w:rPr>
                <w:rFonts w:ascii="Arial" w:hAnsi="Arial" w:cs="Arial"/>
              </w:rPr>
              <w:t>kpl</w:t>
            </w:r>
            <w:proofErr w:type="spellEnd"/>
          </w:p>
        </w:tc>
        <w:tc>
          <w:tcPr>
            <w:tcW w:w="776" w:type="dxa"/>
          </w:tcPr>
          <w:p w14:paraId="0EEC8C2D" w14:textId="77777777" w:rsidR="00556D53" w:rsidRDefault="00556D53" w:rsidP="004F6EA3">
            <w:pPr>
              <w:pStyle w:val="Standard"/>
              <w:jc w:val="center"/>
              <w:rPr>
                <w:rFonts w:ascii="Arial" w:hAnsi="Arial" w:cs="Arial"/>
              </w:rPr>
            </w:pPr>
            <w:r>
              <w:rPr>
                <w:rFonts w:ascii="Arial" w:hAnsi="Arial" w:cs="Arial"/>
              </w:rPr>
              <w:t>1</w:t>
            </w:r>
          </w:p>
        </w:tc>
        <w:tc>
          <w:tcPr>
            <w:tcW w:w="1776" w:type="dxa"/>
          </w:tcPr>
          <w:p w14:paraId="23CA4E20" w14:textId="77777777" w:rsidR="00556D53" w:rsidRDefault="00556D53" w:rsidP="004F6EA3">
            <w:pPr>
              <w:pStyle w:val="Standard"/>
              <w:jc w:val="right"/>
              <w:rPr>
                <w:rFonts w:ascii="Arial" w:hAnsi="Arial" w:cs="Arial"/>
              </w:rPr>
            </w:pPr>
          </w:p>
        </w:tc>
        <w:tc>
          <w:tcPr>
            <w:tcW w:w="1985" w:type="dxa"/>
          </w:tcPr>
          <w:p w14:paraId="2323E8CF" w14:textId="77777777" w:rsidR="00556D53" w:rsidRDefault="00556D53" w:rsidP="004F6EA3">
            <w:pPr>
              <w:pStyle w:val="Standard"/>
              <w:jc w:val="right"/>
              <w:rPr>
                <w:rFonts w:ascii="Arial" w:hAnsi="Arial" w:cs="Arial"/>
              </w:rPr>
            </w:pPr>
          </w:p>
        </w:tc>
      </w:tr>
      <w:tr w:rsidR="00556D53" w14:paraId="06DBCE9C" w14:textId="77777777" w:rsidTr="004F6EA3">
        <w:trPr>
          <w:trHeight w:val="301"/>
        </w:trPr>
        <w:tc>
          <w:tcPr>
            <w:tcW w:w="651" w:type="dxa"/>
          </w:tcPr>
          <w:p w14:paraId="2C07D989" w14:textId="77777777" w:rsidR="00556D53" w:rsidRDefault="00556D53" w:rsidP="004F6EA3">
            <w:pPr>
              <w:pStyle w:val="Standard"/>
              <w:jc w:val="center"/>
              <w:rPr>
                <w:rFonts w:ascii="Arial" w:hAnsi="Arial" w:cs="Arial"/>
              </w:rPr>
            </w:pPr>
            <w:r>
              <w:rPr>
                <w:rFonts w:ascii="Arial" w:hAnsi="Arial" w:cs="Arial"/>
              </w:rPr>
              <w:t>2.</w:t>
            </w:r>
          </w:p>
        </w:tc>
        <w:tc>
          <w:tcPr>
            <w:tcW w:w="2892" w:type="dxa"/>
          </w:tcPr>
          <w:p w14:paraId="44311A70" w14:textId="77777777" w:rsidR="00556D53" w:rsidRDefault="00556D53" w:rsidP="004F6EA3">
            <w:pPr>
              <w:pStyle w:val="Standard"/>
              <w:jc w:val="left"/>
              <w:rPr>
                <w:rFonts w:ascii="Arial" w:hAnsi="Arial" w:cs="Arial"/>
              </w:rPr>
            </w:pPr>
            <w:r>
              <w:rPr>
                <w:rFonts w:ascii="Arial" w:hAnsi="Arial" w:cs="Arial"/>
              </w:rPr>
              <w:t>Vzdrževanje DMS</w:t>
            </w:r>
          </w:p>
        </w:tc>
        <w:tc>
          <w:tcPr>
            <w:tcW w:w="992" w:type="dxa"/>
          </w:tcPr>
          <w:p w14:paraId="2AD000F9" w14:textId="77777777" w:rsidR="00556D53" w:rsidRDefault="00556D53" w:rsidP="004F6EA3">
            <w:pPr>
              <w:pStyle w:val="Standard"/>
              <w:rPr>
                <w:rFonts w:ascii="Arial" w:hAnsi="Arial" w:cs="Arial"/>
              </w:rPr>
            </w:pPr>
            <w:r>
              <w:rPr>
                <w:rFonts w:ascii="Arial" w:hAnsi="Arial" w:cs="Arial"/>
              </w:rPr>
              <w:t>mesec</w:t>
            </w:r>
          </w:p>
        </w:tc>
        <w:tc>
          <w:tcPr>
            <w:tcW w:w="776" w:type="dxa"/>
          </w:tcPr>
          <w:p w14:paraId="08C21279" w14:textId="77777777" w:rsidR="00556D53" w:rsidRDefault="00556D53" w:rsidP="004F6EA3">
            <w:pPr>
              <w:pStyle w:val="Standard"/>
              <w:jc w:val="center"/>
              <w:rPr>
                <w:rFonts w:ascii="Arial" w:hAnsi="Arial" w:cs="Arial"/>
              </w:rPr>
            </w:pPr>
            <w:r>
              <w:rPr>
                <w:rFonts w:ascii="Arial" w:hAnsi="Arial" w:cs="Arial"/>
              </w:rPr>
              <w:t>84</w:t>
            </w:r>
          </w:p>
        </w:tc>
        <w:tc>
          <w:tcPr>
            <w:tcW w:w="1776" w:type="dxa"/>
          </w:tcPr>
          <w:p w14:paraId="184B6069" w14:textId="77777777" w:rsidR="00556D53" w:rsidRDefault="00556D53" w:rsidP="004F6EA3">
            <w:pPr>
              <w:pStyle w:val="Standard"/>
              <w:jc w:val="right"/>
              <w:rPr>
                <w:rFonts w:ascii="Arial" w:hAnsi="Arial" w:cs="Arial"/>
              </w:rPr>
            </w:pPr>
          </w:p>
        </w:tc>
        <w:tc>
          <w:tcPr>
            <w:tcW w:w="1985" w:type="dxa"/>
          </w:tcPr>
          <w:p w14:paraId="1EBE5551" w14:textId="77777777" w:rsidR="00556D53" w:rsidRDefault="00556D53" w:rsidP="004F6EA3">
            <w:pPr>
              <w:pStyle w:val="Standard"/>
              <w:jc w:val="right"/>
              <w:rPr>
                <w:rFonts w:ascii="Arial" w:hAnsi="Arial" w:cs="Arial"/>
              </w:rPr>
            </w:pPr>
          </w:p>
        </w:tc>
      </w:tr>
      <w:tr w:rsidR="00556D53" w14:paraId="01C4380F" w14:textId="77777777" w:rsidTr="004F6EA3">
        <w:trPr>
          <w:trHeight w:val="301"/>
        </w:trPr>
        <w:tc>
          <w:tcPr>
            <w:tcW w:w="651" w:type="dxa"/>
          </w:tcPr>
          <w:p w14:paraId="3991E368" w14:textId="77777777" w:rsidR="00556D53" w:rsidRDefault="00556D53" w:rsidP="004F6EA3">
            <w:pPr>
              <w:pStyle w:val="Standard"/>
              <w:jc w:val="center"/>
              <w:rPr>
                <w:rFonts w:ascii="Arial" w:hAnsi="Arial" w:cs="Arial"/>
              </w:rPr>
            </w:pPr>
            <w:r>
              <w:rPr>
                <w:rFonts w:ascii="Arial" w:hAnsi="Arial" w:cs="Arial"/>
              </w:rPr>
              <w:t>3.</w:t>
            </w:r>
          </w:p>
        </w:tc>
        <w:tc>
          <w:tcPr>
            <w:tcW w:w="2892" w:type="dxa"/>
          </w:tcPr>
          <w:p w14:paraId="2CCDD11E" w14:textId="06FFE27E" w:rsidR="00556D53" w:rsidRDefault="00556D53" w:rsidP="004F6EA3">
            <w:pPr>
              <w:pStyle w:val="Standard"/>
              <w:jc w:val="left"/>
              <w:rPr>
                <w:rFonts w:ascii="Arial" w:hAnsi="Arial" w:cs="Arial"/>
              </w:rPr>
            </w:pPr>
            <w:r>
              <w:rPr>
                <w:rFonts w:ascii="Arial" w:hAnsi="Arial" w:cs="Arial"/>
              </w:rPr>
              <w:t>Dodatne storitve, opisane v Tehničnih specifikacijah</w:t>
            </w:r>
            <w:r w:rsidR="00416F0F">
              <w:rPr>
                <w:rFonts w:ascii="Arial" w:hAnsi="Arial" w:cs="Arial"/>
              </w:rPr>
              <w:t>**</w:t>
            </w:r>
          </w:p>
        </w:tc>
        <w:tc>
          <w:tcPr>
            <w:tcW w:w="992" w:type="dxa"/>
          </w:tcPr>
          <w:p w14:paraId="6EDC388C" w14:textId="77777777" w:rsidR="00556D53" w:rsidRDefault="00556D53" w:rsidP="004F6EA3">
            <w:pPr>
              <w:pStyle w:val="Standard"/>
              <w:jc w:val="center"/>
              <w:rPr>
                <w:rFonts w:ascii="Arial" w:hAnsi="Arial" w:cs="Arial"/>
              </w:rPr>
            </w:pPr>
            <w:r>
              <w:rPr>
                <w:rFonts w:ascii="Arial" w:hAnsi="Arial" w:cs="Arial"/>
              </w:rPr>
              <w:t>ura</w:t>
            </w:r>
          </w:p>
        </w:tc>
        <w:tc>
          <w:tcPr>
            <w:tcW w:w="776" w:type="dxa"/>
          </w:tcPr>
          <w:p w14:paraId="11724C19" w14:textId="61905DBE" w:rsidR="00556D53" w:rsidRDefault="00416F0F" w:rsidP="004F6EA3">
            <w:pPr>
              <w:pStyle w:val="Standard"/>
              <w:jc w:val="center"/>
              <w:rPr>
                <w:rFonts w:ascii="Arial" w:hAnsi="Arial" w:cs="Arial"/>
              </w:rPr>
            </w:pPr>
            <w:r>
              <w:rPr>
                <w:rFonts w:ascii="Arial" w:hAnsi="Arial" w:cs="Arial"/>
              </w:rPr>
              <w:t>7</w:t>
            </w:r>
            <w:r w:rsidR="00556D53">
              <w:rPr>
                <w:rFonts w:ascii="Arial" w:hAnsi="Arial" w:cs="Arial"/>
              </w:rPr>
              <w:t>.000</w:t>
            </w:r>
          </w:p>
        </w:tc>
        <w:tc>
          <w:tcPr>
            <w:tcW w:w="1776" w:type="dxa"/>
          </w:tcPr>
          <w:p w14:paraId="68DE0A82" w14:textId="77777777" w:rsidR="00556D53" w:rsidRDefault="00556D53" w:rsidP="004F6EA3">
            <w:pPr>
              <w:pStyle w:val="Standard"/>
              <w:jc w:val="right"/>
              <w:rPr>
                <w:rFonts w:ascii="Arial" w:hAnsi="Arial" w:cs="Arial"/>
              </w:rPr>
            </w:pPr>
          </w:p>
        </w:tc>
        <w:tc>
          <w:tcPr>
            <w:tcW w:w="1985" w:type="dxa"/>
          </w:tcPr>
          <w:p w14:paraId="29461C9B" w14:textId="77777777" w:rsidR="00556D53" w:rsidRDefault="00556D53" w:rsidP="004F6EA3">
            <w:pPr>
              <w:pStyle w:val="Standard"/>
              <w:jc w:val="right"/>
              <w:rPr>
                <w:rFonts w:ascii="Arial" w:hAnsi="Arial" w:cs="Arial"/>
              </w:rPr>
            </w:pPr>
          </w:p>
        </w:tc>
      </w:tr>
    </w:tbl>
    <w:p w14:paraId="0DEBD95A" w14:textId="77777777" w:rsidR="00556D53" w:rsidRDefault="00556D53" w:rsidP="001D171B">
      <w:pPr>
        <w:pStyle w:val="Standard"/>
        <w:ind w:right="-95"/>
        <w:rPr>
          <w:rFonts w:ascii="Arial" w:hAnsi="Arial" w:cs="Arial"/>
        </w:rPr>
      </w:pPr>
    </w:p>
    <w:p w14:paraId="2F001AE9" w14:textId="21F4CC81" w:rsidR="00416F0F" w:rsidRDefault="00416F0F" w:rsidP="00416F0F">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rPr>
        <w:t xml:space="preserve">** </w:t>
      </w:r>
      <w:r>
        <w:rPr>
          <w:rFonts w:ascii="Arial" w:hAnsi="Arial" w:cs="Arial"/>
          <w:color w:val="000000" w:themeColor="text1"/>
        </w:rPr>
        <w:t>Dodatne storitve, opisane v Tehničnih specifikacijah, se obračunava po dejanski porabi. V zgornji tabeli je naveden maksimalni predviden obseg naročanja dodatnih storitev.</w:t>
      </w:r>
    </w:p>
    <w:p w14:paraId="21A0B64B" w14:textId="5CFB47D8" w:rsidR="00416F0F" w:rsidRDefault="00416F0F" w:rsidP="001D171B">
      <w:pPr>
        <w:pStyle w:val="Standard"/>
        <w:ind w:right="-95"/>
        <w:rPr>
          <w:rFonts w:ascii="Arial" w:hAnsi="Arial" w:cs="Arial"/>
        </w:rPr>
      </w:pPr>
    </w:p>
    <w:p w14:paraId="4199F36A" w14:textId="77777777" w:rsidR="00556D53" w:rsidRDefault="00556D53" w:rsidP="001D171B">
      <w:pPr>
        <w:pStyle w:val="Standard"/>
        <w:ind w:right="-95"/>
        <w:rPr>
          <w:rFonts w:ascii="Arial" w:hAnsi="Arial" w:cs="Arial"/>
        </w:rPr>
      </w:pPr>
    </w:p>
    <w:tbl>
      <w:tblPr>
        <w:tblStyle w:val="Tabelamrea"/>
        <w:tblW w:w="9072" w:type="dxa"/>
        <w:tblInd w:w="109" w:type="dxa"/>
        <w:tblLayout w:type="fixed"/>
        <w:tblLook w:val="04A0" w:firstRow="1" w:lastRow="0" w:firstColumn="1" w:lastColumn="0" w:noHBand="0" w:noVBand="1"/>
      </w:tblPr>
      <w:tblGrid>
        <w:gridCol w:w="651"/>
        <w:gridCol w:w="2750"/>
        <w:gridCol w:w="993"/>
        <w:gridCol w:w="917"/>
        <w:gridCol w:w="1776"/>
        <w:gridCol w:w="1985"/>
      </w:tblGrid>
      <w:tr w:rsidR="00556D53" w14:paraId="32126DC6" w14:textId="77777777" w:rsidTr="004F6EA3">
        <w:trPr>
          <w:trHeight w:val="612"/>
        </w:trPr>
        <w:tc>
          <w:tcPr>
            <w:tcW w:w="651" w:type="dxa"/>
            <w:shd w:val="clear" w:color="auto" w:fill="C5E0B3" w:themeFill="accent6" w:themeFillTint="66"/>
          </w:tcPr>
          <w:p w14:paraId="2D0102C2" w14:textId="77777777" w:rsidR="00556D53" w:rsidRDefault="00556D53" w:rsidP="004F6EA3">
            <w:pPr>
              <w:pStyle w:val="Standard"/>
              <w:jc w:val="center"/>
              <w:rPr>
                <w:rFonts w:ascii="Arial" w:hAnsi="Arial" w:cs="Arial"/>
              </w:rPr>
            </w:pPr>
            <w:r>
              <w:rPr>
                <w:rFonts w:ascii="Arial" w:hAnsi="Arial" w:cs="Arial"/>
              </w:rPr>
              <w:t>Št.</w:t>
            </w:r>
          </w:p>
        </w:tc>
        <w:tc>
          <w:tcPr>
            <w:tcW w:w="2750" w:type="dxa"/>
            <w:shd w:val="clear" w:color="auto" w:fill="C5E0B3" w:themeFill="accent6" w:themeFillTint="66"/>
          </w:tcPr>
          <w:p w14:paraId="1AD38DAB" w14:textId="77777777" w:rsidR="00556D53" w:rsidRDefault="00556D53" w:rsidP="004F6EA3">
            <w:pPr>
              <w:pStyle w:val="Standard"/>
              <w:jc w:val="center"/>
              <w:rPr>
                <w:rFonts w:ascii="Arial" w:hAnsi="Arial" w:cs="Arial"/>
              </w:rPr>
            </w:pPr>
            <w:r>
              <w:rPr>
                <w:rFonts w:ascii="Arial" w:hAnsi="Arial" w:cs="Arial"/>
              </w:rPr>
              <w:t>Postavka</w:t>
            </w:r>
          </w:p>
        </w:tc>
        <w:tc>
          <w:tcPr>
            <w:tcW w:w="993" w:type="dxa"/>
            <w:shd w:val="clear" w:color="auto" w:fill="C5E0B3" w:themeFill="accent6" w:themeFillTint="66"/>
          </w:tcPr>
          <w:p w14:paraId="40EE8DA5" w14:textId="77777777" w:rsidR="00556D53" w:rsidRDefault="00556D53" w:rsidP="004F6EA3">
            <w:pPr>
              <w:pStyle w:val="Standard"/>
              <w:jc w:val="center"/>
              <w:rPr>
                <w:rFonts w:ascii="Arial" w:hAnsi="Arial" w:cs="Arial"/>
              </w:rPr>
            </w:pPr>
            <w:r>
              <w:rPr>
                <w:rFonts w:ascii="Arial" w:hAnsi="Arial" w:cs="Arial"/>
              </w:rPr>
              <w:t>Enota mere</w:t>
            </w:r>
          </w:p>
        </w:tc>
        <w:tc>
          <w:tcPr>
            <w:tcW w:w="917" w:type="dxa"/>
            <w:shd w:val="clear" w:color="auto" w:fill="C5E0B3" w:themeFill="accent6" w:themeFillTint="66"/>
          </w:tcPr>
          <w:p w14:paraId="1ABCD972" w14:textId="77777777" w:rsidR="00556D53" w:rsidRDefault="00556D53" w:rsidP="004F6EA3">
            <w:pPr>
              <w:pStyle w:val="Standard"/>
              <w:jc w:val="center"/>
              <w:rPr>
                <w:rFonts w:ascii="Arial" w:hAnsi="Arial" w:cs="Arial"/>
              </w:rPr>
            </w:pPr>
            <w:r>
              <w:rPr>
                <w:rFonts w:ascii="Arial" w:hAnsi="Arial" w:cs="Arial"/>
              </w:rPr>
              <w:t>Kol.</w:t>
            </w:r>
          </w:p>
        </w:tc>
        <w:tc>
          <w:tcPr>
            <w:tcW w:w="1776" w:type="dxa"/>
            <w:shd w:val="clear" w:color="auto" w:fill="C5E0B3" w:themeFill="accent6" w:themeFillTint="66"/>
          </w:tcPr>
          <w:p w14:paraId="59EEB079" w14:textId="77777777" w:rsidR="00556D53" w:rsidRDefault="00556D53" w:rsidP="004F6EA3">
            <w:pPr>
              <w:pStyle w:val="Standard"/>
              <w:jc w:val="center"/>
              <w:rPr>
                <w:rFonts w:ascii="Arial" w:hAnsi="Arial" w:cs="Arial"/>
              </w:rPr>
            </w:pPr>
            <w:r>
              <w:rPr>
                <w:rFonts w:ascii="Arial" w:hAnsi="Arial" w:cs="Arial"/>
              </w:rPr>
              <w:t>Cena na EM v EUR brez DDV</w:t>
            </w:r>
          </w:p>
        </w:tc>
        <w:tc>
          <w:tcPr>
            <w:tcW w:w="1985" w:type="dxa"/>
            <w:shd w:val="clear" w:color="auto" w:fill="C5E0B3" w:themeFill="accent6" w:themeFillTint="66"/>
          </w:tcPr>
          <w:p w14:paraId="34F4E56E" w14:textId="77777777" w:rsidR="00556D53" w:rsidRDefault="00556D53" w:rsidP="004F6EA3">
            <w:pPr>
              <w:pStyle w:val="Standard"/>
              <w:jc w:val="center"/>
              <w:rPr>
                <w:rFonts w:ascii="Arial" w:hAnsi="Arial" w:cs="Arial"/>
              </w:rPr>
            </w:pPr>
            <w:r>
              <w:rPr>
                <w:rFonts w:ascii="Arial" w:hAnsi="Arial" w:cs="Arial"/>
              </w:rPr>
              <w:t>Cena postavke v EUR brez DDV</w:t>
            </w:r>
          </w:p>
        </w:tc>
      </w:tr>
      <w:tr w:rsidR="00556D53" w14:paraId="7A1AE2E7" w14:textId="77777777" w:rsidTr="004F6EA3">
        <w:trPr>
          <w:trHeight w:val="301"/>
        </w:trPr>
        <w:tc>
          <w:tcPr>
            <w:tcW w:w="651" w:type="dxa"/>
          </w:tcPr>
          <w:p w14:paraId="080A2358" w14:textId="77777777" w:rsidR="00556D53" w:rsidRDefault="00556D53" w:rsidP="004F6EA3">
            <w:pPr>
              <w:pStyle w:val="Standard"/>
              <w:jc w:val="center"/>
              <w:rPr>
                <w:rFonts w:ascii="Arial" w:hAnsi="Arial" w:cs="Arial"/>
              </w:rPr>
            </w:pPr>
            <w:r>
              <w:rPr>
                <w:rFonts w:ascii="Arial" w:hAnsi="Arial" w:cs="Arial"/>
              </w:rPr>
              <w:t>1.</w:t>
            </w:r>
          </w:p>
        </w:tc>
        <w:tc>
          <w:tcPr>
            <w:tcW w:w="2750" w:type="dxa"/>
          </w:tcPr>
          <w:p w14:paraId="07FA955A" w14:textId="77777777" w:rsidR="00556D53" w:rsidRDefault="00556D53" w:rsidP="004F6EA3">
            <w:pPr>
              <w:pStyle w:val="Standard"/>
              <w:jc w:val="left"/>
              <w:rPr>
                <w:rFonts w:ascii="Arial" w:hAnsi="Arial" w:cs="Arial"/>
              </w:rPr>
            </w:pPr>
            <w:r>
              <w:rPr>
                <w:rFonts w:ascii="Arial" w:hAnsi="Arial" w:cs="Arial"/>
              </w:rPr>
              <w:t>Vzpostavitev sistema e-hrambe, vključno z vsemi storitvami oziroma aktivnostmi, opisanimi v Tehničnih specifikacijah</w:t>
            </w:r>
          </w:p>
        </w:tc>
        <w:tc>
          <w:tcPr>
            <w:tcW w:w="993" w:type="dxa"/>
          </w:tcPr>
          <w:p w14:paraId="334061E2" w14:textId="77777777" w:rsidR="00556D53" w:rsidRDefault="00556D53" w:rsidP="004F6EA3">
            <w:pPr>
              <w:pStyle w:val="Standard"/>
              <w:jc w:val="center"/>
              <w:rPr>
                <w:rFonts w:ascii="Arial" w:hAnsi="Arial" w:cs="Arial"/>
              </w:rPr>
            </w:pPr>
            <w:proofErr w:type="spellStart"/>
            <w:r>
              <w:rPr>
                <w:rFonts w:ascii="Arial" w:hAnsi="Arial" w:cs="Arial"/>
              </w:rPr>
              <w:t>kpl</w:t>
            </w:r>
            <w:proofErr w:type="spellEnd"/>
          </w:p>
        </w:tc>
        <w:tc>
          <w:tcPr>
            <w:tcW w:w="917" w:type="dxa"/>
          </w:tcPr>
          <w:p w14:paraId="47F7D9D1" w14:textId="77777777" w:rsidR="00556D53" w:rsidRDefault="00556D53" w:rsidP="004F6EA3">
            <w:pPr>
              <w:pStyle w:val="Standard"/>
              <w:jc w:val="center"/>
              <w:rPr>
                <w:rFonts w:ascii="Arial" w:hAnsi="Arial" w:cs="Arial"/>
              </w:rPr>
            </w:pPr>
            <w:r>
              <w:rPr>
                <w:rFonts w:ascii="Arial" w:hAnsi="Arial" w:cs="Arial"/>
              </w:rPr>
              <w:t>1</w:t>
            </w:r>
          </w:p>
        </w:tc>
        <w:tc>
          <w:tcPr>
            <w:tcW w:w="1776" w:type="dxa"/>
          </w:tcPr>
          <w:p w14:paraId="0A6C020B" w14:textId="77777777" w:rsidR="00556D53" w:rsidRDefault="00556D53" w:rsidP="004F6EA3">
            <w:pPr>
              <w:pStyle w:val="Standard"/>
              <w:jc w:val="right"/>
              <w:rPr>
                <w:rFonts w:ascii="Arial" w:hAnsi="Arial" w:cs="Arial"/>
              </w:rPr>
            </w:pPr>
          </w:p>
        </w:tc>
        <w:tc>
          <w:tcPr>
            <w:tcW w:w="1985" w:type="dxa"/>
          </w:tcPr>
          <w:p w14:paraId="6C970EAD" w14:textId="77777777" w:rsidR="00556D53" w:rsidRDefault="00556D53" w:rsidP="004F6EA3">
            <w:pPr>
              <w:pStyle w:val="Standard"/>
              <w:jc w:val="right"/>
              <w:rPr>
                <w:rFonts w:ascii="Arial" w:hAnsi="Arial" w:cs="Arial"/>
              </w:rPr>
            </w:pPr>
          </w:p>
        </w:tc>
      </w:tr>
      <w:tr w:rsidR="00556D53" w14:paraId="555AC2BC" w14:textId="77777777" w:rsidTr="004F6EA3">
        <w:trPr>
          <w:trHeight w:val="301"/>
        </w:trPr>
        <w:tc>
          <w:tcPr>
            <w:tcW w:w="651" w:type="dxa"/>
          </w:tcPr>
          <w:p w14:paraId="747FB2DF" w14:textId="77777777" w:rsidR="00556D53" w:rsidRDefault="00556D53" w:rsidP="004F6EA3">
            <w:pPr>
              <w:pStyle w:val="Standard"/>
              <w:jc w:val="center"/>
              <w:rPr>
                <w:rFonts w:ascii="Arial" w:hAnsi="Arial" w:cs="Arial"/>
              </w:rPr>
            </w:pPr>
            <w:r>
              <w:rPr>
                <w:rFonts w:ascii="Arial" w:hAnsi="Arial" w:cs="Arial"/>
              </w:rPr>
              <w:t>2.</w:t>
            </w:r>
          </w:p>
        </w:tc>
        <w:tc>
          <w:tcPr>
            <w:tcW w:w="2750" w:type="dxa"/>
          </w:tcPr>
          <w:p w14:paraId="61FE180F" w14:textId="2068A977" w:rsidR="00556D53" w:rsidRPr="003D3DB7" w:rsidRDefault="00556D53" w:rsidP="00795505">
            <w:pPr>
              <w:pStyle w:val="Standard"/>
              <w:jc w:val="left"/>
              <w:rPr>
                <w:rFonts w:ascii="Arial" w:hAnsi="Arial" w:cs="Arial"/>
                <w:highlight w:val="red"/>
              </w:rPr>
            </w:pPr>
            <w:r>
              <w:rPr>
                <w:rFonts w:ascii="Arial" w:hAnsi="Arial" w:cs="Arial"/>
              </w:rPr>
              <w:t>Hramba podatkov v sistemu</w:t>
            </w:r>
            <w:r w:rsidRPr="00365D82">
              <w:rPr>
                <w:rFonts w:ascii="Arial" w:hAnsi="Arial" w:cs="Arial"/>
              </w:rPr>
              <w:t xml:space="preserve"> e</w:t>
            </w:r>
            <w:r w:rsidRPr="006D0A26">
              <w:rPr>
                <w:rFonts w:ascii="Arial" w:hAnsi="Arial" w:cs="Arial"/>
              </w:rPr>
              <w:t xml:space="preserve">-hrambe, </w:t>
            </w:r>
            <w:r w:rsidR="006D0A26" w:rsidRPr="006D0A26">
              <w:rPr>
                <w:rFonts w:ascii="Arial" w:hAnsi="Arial" w:cs="Arial"/>
              </w:rPr>
              <w:t>2.0</w:t>
            </w:r>
            <w:r w:rsidRPr="006D0A26">
              <w:rPr>
                <w:rFonts w:ascii="Arial" w:hAnsi="Arial" w:cs="Arial"/>
              </w:rPr>
              <w:t>00 GB*</w:t>
            </w:r>
          </w:p>
        </w:tc>
        <w:tc>
          <w:tcPr>
            <w:tcW w:w="993" w:type="dxa"/>
          </w:tcPr>
          <w:p w14:paraId="6BEDEBCF" w14:textId="77777777" w:rsidR="00556D53" w:rsidRPr="00365D82" w:rsidRDefault="00556D53" w:rsidP="004F6EA3">
            <w:pPr>
              <w:pStyle w:val="Standard"/>
              <w:rPr>
                <w:rFonts w:ascii="Arial" w:hAnsi="Arial" w:cs="Arial"/>
              </w:rPr>
            </w:pPr>
            <w:r w:rsidRPr="00365D82">
              <w:rPr>
                <w:rFonts w:ascii="Arial" w:hAnsi="Arial" w:cs="Arial"/>
              </w:rPr>
              <w:t>mesec</w:t>
            </w:r>
          </w:p>
        </w:tc>
        <w:tc>
          <w:tcPr>
            <w:tcW w:w="917" w:type="dxa"/>
          </w:tcPr>
          <w:p w14:paraId="217C67C7" w14:textId="77777777" w:rsidR="00556D53" w:rsidRPr="00365D82" w:rsidRDefault="00556D53" w:rsidP="004F6EA3">
            <w:pPr>
              <w:pStyle w:val="Standard"/>
              <w:jc w:val="center"/>
              <w:rPr>
                <w:rFonts w:ascii="Arial" w:hAnsi="Arial" w:cs="Arial"/>
              </w:rPr>
            </w:pPr>
            <w:r w:rsidRPr="00365D82">
              <w:rPr>
                <w:rFonts w:ascii="Arial" w:hAnsi="Arial" w:cs="Arial"/>
              </w:rPr>
              <w:t>84</w:t>
            </w:r>
          </w:p>
        </w:tc>
        <w:tc>
          <w:tcPr>
            <w:tcW w:w="1776" w:type="dxa"/>
          </w:tcPr>
          <w:p w14:paraId="3CA5EF45" w14:textId="77777777" w:rsidR="00556D53" w:rsidRDefault="00556D53" w:rsidP="004F6EA3">
            <w:pPr>
              <w:pStyle w:val="Standard"/>
              <w:jc w:val="right"/>
              <w:rPr>
                <w:rFonts w:ascii="Arial" w:hAnsi="Arial" w:cs="Arial"/>
              </w:rPr>
            </w:pPr>
          </w:p>
        </w:tc>
        <w:tc>
          <w:tcPr>
            <w:tcW w:w="1985" w:type="dxa"/>
          </w:tcPr>
          <w:p w14:paraId="44D909D3" w14:textId="77777777" w:rsidR="00556D53" w:rsidRDefault="00556D53" w:rsidP="004F6EA3">
            <w:pPr>
              <w:pStyle w:val="Standard"/>
              <w:jc w:val="right"/>
              <w:rPr>
                <w:rFonts w:ascii="Arial" w:hAnsi="Arial" w:cs="Arial"/>
              </w:rPr>
            </w:pPr>
          </w:p>
        </w:tc>
      </w:tr>
      <w:tr w:rsidR="00556D53" w14:paraId="4E24E35C" w14:textId="77777777" w:rsidTr="004F6EA3">
        <w:trPr>
          <w:trHeight w:val="301"/>
        </w:trPr>
        <w:tc>
          <w:tcPr>
            <w:tcW w:w="651" w:type="dxa"/>
          </w:tcPr>
          <w:p w14:paraId="15ED9365" w14:textId="77777777" w:rsidR="00556D53" w:rsidRDefault="00556D53" w:rsidP="004F6EA3">
            <w:pPr>
              <w:pStyle w:val="Standard"/>
              <w:jc w:val="center"/>
              <w:rPr>
                <w:rFonts w:ascii="Arial" w:hAnsi="Arial" w:cs="Arial"/>
              </w:rPr>
            </w:pPr>
            <w:r>
              <w:rPr>
                <w:rFonts w:ascii="Arial" w:hAnsi="Arial" w:cs="Arial"/>
              </w:rPr>
              <w:t>3.</w:t>
            </w:r>
          </w:p>
        </w:tc>
        <w:tc>
          <w:tcPr>
            <w:tcW w:w="2750" w:type="dxa"/>
          </w:tcPr>
          <w:p w14:paraId="563C4F26" w14:textId="77777777" w:rsidR="00556D53" w:rsidRDefault="00556D53" w:rsidP="004F6EA3">
            <w:pPr>
              <w:pStyle w:val="Standard"/>
              <w:jc w:val="left"/>
              <w:rPr>
                <w:rFonts w:ascii="Arial" w:hAnsi="Arial" w:cs="Arial"/>
              </w:rPr>
            </w:pPr>
            <w:r>
              <w:rPr>
                <w:rFonts w:ascii="Arial" w:hAnsi="Arial" w:cs="Arial"/>
              </w:rPr>
              <w:t>Dodatne storitve, opisane v Tehničnih specifikacijah</w:t>
            </w:r>
          </w:p>
        </w:tc>
        <w:tc>
          <w:tcPr>
            <w:tcW w:w="993" w:type="dxa"/>
          </w:tcPr>
          <w:p w14:paraId="62B54D41" w14:textId="77777777" w:rsidR="00556D53" w:rsidRDefault="00556D53" w:rsidP="004F6EA3">
            <w:pPr>
              <w:pStyle w:val="Standard"/>
              <w:jc w:val="center"/>
              <w:rPr>
                <w:rFonts w:ascii="Arial" w:hAnsi="Arial" w:cs="Arial"/>
              </w:rPr>
            </w:pPr>
            <w:r>
              <w:rPr>
                <w:rFonts w:ascii="Arial" w:hAnsi="Arial" w:cs="Arial"/>
              </w:rPr>
              <w:t>ura</w:t>
            </w:r>
          </w:p>
        </w:tc>
        <w:tc>
          <w:tcPr>
            <w:tcW w:w="917" w:type="dxa"/>
          </w:tcPr>
          <w:p w14:paraId="60619865" w14:textId="2DB7DAF3" w:rsidR="00556D53" w:rsidRDefault="00416F0F" w:rsidP="004F6EA3">
            <w:pPr>
              <w:pStyle w:val="Standard"/>
              <w:jc w:val="center"/>
              <w:rPr>
                <w:rFonts w:ascii="Arial" w:hAnsi="Arial" w:cs="Arial"/>
              </w:rPr>
            </w:pPr>
            <w:r>
              <w:rPr>
                <w:rFonts w:ascii="Arial" w:hAnsi="Arial" w:cs="Arial"/>
              </w:rPr>
              <w:t>1</w:t>
            </w:r>
            <w:r w:rsidR="00556D53">
              <w:rPr>
                <w:rFonts w:ascii="Arial" w:hAnsi="Arial" w:cs="Arial"/>
              </w:rPr>
              <w:t>.000</w:t>
            </w:r>
          </w:p>
        </w:tc>
        <w:tc>
          <w:tcPr>
            <w:tcW w:w="1776" w:type="dxa"/>
          </w:tcPr>
          <w:p w14:paraId="1B20361B" w14:textId="77777777" w:rsidR="00556D53" w:rsidRDefault="00556D53" w:rsidP="004F6EA3">
            <w:pPr>
              <w:pStyle w:val="Standard"/>
              <w:jc w:val="right"/>
              <w:rPr>
                <w:rFonts w:ascii="Arial" w:hAnsi="Arial" w:cs="Arial"/>
              </w:rPr>
            </w:pPr>
          </w:p>
        </w:tc>
        <w:tc>
          <w:tcPr>
            <w:tcW w:w="1985" w:type="dxa"/>
          </w:tcPr>
          <w:p w14:paraId="3DC8745D" w14:textId="77777777" w:rsidR="00556D53" w:rsidRDefault="00556D53" w:rsidP="004F6EA3">
            <w:pPr>
              <w:pStyle w:val="Standard"/>
              <w:jc w:val="right"/>
              <w:rPr>
                <w:rFonts w:ascii="Arial" w:hAnsi="Arial" w:cs="Arial"/>
              </w:rPr>
            </w:pPr>
          </w:p>
        </w:tc>
      </w:tr>
    </w:tbl>
    <w:p w14:paraId="78331683" w14:textId="77777777" w:rsidR="00556D53" w:rsidRDefault="00556D53" w:rsidP="00556D53">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AF3947A" w14:textId="424F9767" w:rsidR="00556D53" w:rsidRDefault="00556D53" w:rsidP="00556D53">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 xml:space="preserve">* Hramba podatkov v sistemu e-hrambe se obračunava po dejanski porabi. V zgornji tabeli je naveden </w:t>
      </w:r>
      <w:r w:rsidR="006D0A26">
        <w:rPr>
          <w:rFonts w:ascii="Arial" w:hAnsi="Arial" w:cs="Arial"/>
          <w:color w:val="000000" w:themeColor="text1"/>
        </w:rPr>
        <w:t>maksimalni predviden</w:t>
      </w:r>
      <w:r>
        <w:rPr>
          <w:rFonts w:ascii="Arial" w:hAnsi="Arial" w:cs="Arial"/>
          <w:color w:val="000000" w:themeColor="text1"/>
        </w:rPr>
        <w:t xml:space="preserve"> obseg hrambe podatkov, ki se lahko spremeni glede na naročnikove dejanske potrebe. V primeru spremembe obsega hrambe podatkov se uporabijo </w:t>
      </w:r>
      <w:r>
        <w:rPr>
          <w:rFonts w:ascii="Arial" w:hAnsi="Arial" w:cs="Arial"/>
          <w:color w:val="000000" w:themeColor="text1"/>
        </w:rPr>
        <w:lastRenderedPageBreak/>
        <w:t>naslednje cene:</w:t>
      </w:r>
    </w:p>
    <w:p w14:paraId="4D93F3F2" w14:textId="77777777" w:rsidR="00556D53" w:rsidRDefault="00556D53" w:rsidP="00556D53">
      <w:pPr>
        <w:pStyle w:val="Standard"/>
        <w:widowControl w:val="0"/>
        <w:shd w:val="clear" w:color="auto" w:fill="FFFFFF"/>
        <w:tabs>
          <w:tab w:val="left" w:leader="underscore" w:pos="5280"/>
          <w:tab w:val="left" w:leader="underscore" w:pos="5962"/>
        </w:tabs>
        <w:rPr>
          <w:rFonts w:ascii="Arial" w:hAnsi="Arial" w:cs="Arial"/>
          <w:color w:val="000000" w:themeColor="text1"/>
        </w:rPr>
      </w:pPr>
    </w:p>
    <w:tbl>
      <w:tblPr>
        <w:tblStyle w:val="Tabelamrea"/>
        <w:tblW w:w="0" w:type="auto"/>
        <w:tblInd w:w="108" w:type="dxa"/>
        <w:tblLook w:val="04A0" w:firstRow="1" w:lastRow="0" w:firstColumn="1" w:lastColumn="0" w:noHBand="0" w:noVBand="1"/>
      </w:tblPr>
      <w:tblGrid>
        <w:gridCol w:w="567"/>
        <w:gridCol w:w="4395"/>
        <w:gridCol w:w="4140"/>
      </w:tblGrid>
      <w:tr w:rsidR="00556D53" w14:paraId="2EAC3BC0" w14:textId="77777777" w:rsidTr="004F6EA3">
        <w:tc>
          <w:tcPr>
            <w:tcW w:w="567" w:type="dxa"/>
            <w:shd w:val="clear" w:color="auto" w:fill="C5E0B3" w:themeFill="accent6" w:themeFillTint="66"/>
          </w:tcPr>
          <w:p w14:paraId="40026CC5"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Št.</w:t>
            </w:r>
          </w:p>
        </w:tc>
        <w:tc>
          <w:tcPr>
            <w:tcW w:w="4395" w:type="dxa"/>
            <w:shd w:val="clear" w:color="auto" w:fill="C5E0B3" w:themeFill="accent6" w:themeFillTint="66"/>
          </w:tcPr>
          <w:p w14:paraId="3813A3F3"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Količina podatkov v e-hrambi</w:t>
            </w:r>
          </w:p>
        </w:tc>
        <w:tc>
          <w:tcPr>
            <w:tcW w:w="4140" w:type="dxa"/>
            <w:shd w:val="clear" w:color="auto" w:fill="C5E0B3" w:themeFill="accent6" w:themeFillTint="66"/>
          </w:tcPr>
          <w:p w14:paraId="648567B5"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Mesečni pavšal v EUR brez DDV</w:t>
            </w:r>
          </w:p>
          <w:p w14:paraId="6CE88110"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p>
        </w:tc>
      </w:tr>
      <w:tr w:rsidR="00556D53" w14:paraId="497C063F" w14:textId="77777777" w:rsidTr="004F6EA3">
        <w:tc>
          <w:tcPr>
            <w:tcW w:w="567" w:type="dxa"/>
          </w:tcPr>
          <w:p w14:paraId="207CEEAC"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1.</w:t>
            </w:r>
          </w:p>
        </w:tc>
        <w:tc>
          <w:tcPr>
            <w:tcW w:w="4395" w:type="dxa"/>
          </w:tcPr>
          <w:p w14:paraId="73DCFF9E"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Do 100 GB</w:t>
            </w:r>
          </w:p>
        </w:tc>
        <w:tc>
          <w:tcPr>
            <w:tcW w:w="4140" w:type="dxa"/>
          </w:tcPr>
          <w:p w14:paraId="00474704"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p>
        </w:tc>
      </w:tr>
      <w:tr w:rsidR="00556D53" w14:paraId="698D79ED" w14:textId="77777777" w:rsidTr="004F6EA3">
        <w:tc>
          <w:tcPr>
            <w:tcW w:w="567" w:type="dxa"/>
          </w:tcPr>
          <w:p w14:paraId="360875A8"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2.</w:t>
            </w:r>
          </w:p>
        </w:tc>
        <w:tc>
          <w:tcPr>
            <w:tcW w:w="4395" w:type="dxa"/>
          </w:tcPr>
          <w:p w14:paraId="7D967CED"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Od 100 GB do 500 GB</w:t>
            </w:r>
          </w:p>
        </w:tc>
        <w:tc>
          <w:tcPr>
            <w:tcW w:w="4140" w:type="dxa"/>
          </w:tcPr>
          <w:p w14:paraId="11439A91"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p>
        </w:tc>
      </w:tr>
      <w:tr w:rsidR="00556D53" w14:paraId="56F3C657" w14:textId="77777777" w:rsidTr="004F6EA3">
        <w:tc>
          <w:tcPr>
            <w:tcW w:w="567" w:type="dxa"/>
          </w:tcPr>
          <w:p w14:paraId="738B5D59"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3.</w:t>
            </w:r>
          </w:p>
        </w:tc>
        <w:tc>
          <w:tcPr>
            <w:tcW w:w="4395" w:type="dxa"/>
          </w:tcPr>
          <w:p w14:paraId="448920E2"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Od 500 GB do 1 TB</w:t>
            </w:r>
          </w:p>
        </w:tc>
        <w:tc>
          <w:tcPr>
            <w:tcW w:w="4140" w:type="dxa"/>
          </w:tcPr>
          <w:p w14:paraId="5BBF5A30"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p>
        </w:tc>
      </w:tr>
      <w:tr w:rsidR="00556D53" w14:paraId="44DF3250" w14:textId="77777777" w:rsidTr="004F6EA3">
        <w:tc>
          <w:tcPr>
            <w:tcW w:w="567" w:type="dxa"/>
          </w:tcPr>
          <w:p w14:paraId="610CEED1"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4.</w:t>
            </w:r>
          </w:p>
        </w:tc>
        <w:tc>
          <w:tcPr>
            <w:tcW w:w="4395" w:type="dxa"/>
          </w:tcPr>
          <w:p w14:paraId="4832A164"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r>
              <w:rPr>
                <w:rFonts w:ascii="Arial" w:hAnsi="Arial" w:cs="Arial"/>
                <w:color w:val="000000" w:themeColor="text1"/>
              </w:rPr>
              <w:t>Od 1 TB do 2 TB</w:t>
            </w:r>
          </w:p>
        </w:tc>
        <w:tc>
          <w:tcPr>
            <w:tcW w:w="4140" w:type="dxa"/>
          </w:tcPr>
          <w:p w14:paraId="59664E85" w14:textId="77777777" w:rsidR="00556D53" w:rsidRDefault="00556D53" w:rsidP="004F6EA3">
            <w:pPr>
              <w:pStyle w:val="Standard"/>
              <w:widowControl w:val="0"/>
              <w:tabs>
                <w:tab w:val="left" w:leader="underscore" w:pos="5280"/>
                <w:tab w:val="left" w:leader="underscore" w:pos="5962"/>
              </w:tabs>
              <w:rPr>
                <w:rFonts w:ascii="Arial" w:hAnsi="Arial" w:cs="Arial"/>
                <w:color w:val="000000" w:themeColor="text1"/>
              </w:rPr>
            </w:pPr>
          </w:p>
        </w:tc>
      </w:tr>
    </w:tbl>
    <w:p w14:paraId="657DFA87" w14:textId="77777777" w:rsidR="00556D53" w:rsidRDefault="00556D53" w:rsidP="001D171B">
      <w:pPr>
        <w:pStyle w:val="Standard"/>
        <w:ind w:right="-95"/>
        <w:rPr>
          <w:rFonts w:ascii="Arial" w:hAnsi="Arial" w:cs="Arial"/>
        </w:rPr>
      </w:pPr>
    </w:p>
    <w:p w14:paraId="525D6581" w14:textId="77777777" w:rsidR="00416F0F" w:rsidRDefault="00416F0F" w:rsidP="00416F0F">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 Dodatne storitve, opisane v Tehničnih specifikacijah, se obračunava po dejanski porabi. V zgornji tabeli je naveden maksimalni predviden obseg naročanja dodatnih storitev.</w:t>
      </w:r>
    </w:p>
    <w:p w14:paraId="47563C8A" w14:textId="77777777" w:rsidR="00416F0F" w:rsidRDefault="00416F0F" w:rsidP="001D171B">
      <w:pPr>
        <w:pStyle w:val="Standard"/>
        <w:ind w:right="-95"/>
        <w:rPr>
          <w:rFonts w:ascii="Arial" w:hAnsi="Arial" w:cs="Arial"/>
        </w:rPr>
      </w:pPr>
    </w:p>
    <w:p w14:paraId="2BFE0493" w14:textId="77777777" w:rsidR="00556D53" w:rsidRDefault="00556D53" w:rsidP="001D171B">
      <w:pPr>
        <w:pStyle w:val="Standard"/>
        <w:ind w:right="-95"/>
        <w:rPr>
          <w:rFonts w:ascii="Arial" w:hAnsi="Arial" w:cs="Arial"/>
        </w:rPr>
      </w:pPr>
    </w:p>
    <w:tbl>
      <w:tblPr>
        <w:tblW w:w="9075" w:type="dxa"/>
        <w:tblInd w:w="70" w:type="dxa"/>
        <w:tblCellMar>
          <w:left w:w="40" w:type="dxa"/>
          <w:right w:w="40" w:type="dxa"/>
        </w:tblCellMar>
        <w:tblLook w:val="04A0" w:firstRow="1" w:lastRow="0" w:firstColumn="1" w:lastColumn="0" w:noHBand="0" w:noVBand="1"/>
      </w:tblPr>
      <w:tblGrid>
        <w:gridCol w:w="4254"/>
        <w:gridCol w:w="4821"/>
      </w:tblGrid>
      <w:tr w:rsidR="001D171B" w14:paraId="194AD7DD" w14:textId="77777777" w:rsidTr="00556D53">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62FB285" w14:textId="77777777" w:rsidR="001D171B" w:rsidRDefault="001D171B" w:rsidP="0089783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EE09898" w14:textId="77777777" w:rsidR="001D171B" w:rsidRDefault="001D171B" w:rsidP="0089783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171B" w14:paraId="34CF2DA6" w14:textId="77777777" w:rsidTr="00556D53">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747E830" w14:textId="77777777" w:rsidR="001D171B" w:rsidRDefault="001D171B" w:rsidP="00897831">
            <w:pPr>
              <w:pStyle w:val="Standard"/>
              <w:widowControl w:val="0"/>
              <w:shd w:val="clear" w:color="auto" w:fill="FFFFFF"/>
              <w:rPr>
                <w:rFonts w:ascii="Arial" w:hAnsi="Arial" w:cs="Arial"/>
              </w:rPr>
            </w:pPr>
            <w:r>
              <w:rPr>
                <w:rFonts w:ascii="Arial" w:eastAsia="Times New Roman" w:hAnsi="Arial" w:cs="Arial"/>
                <w:color w:val="000000"/>
                <w:lang w:eastAsia="sl-SI"/>
              </w:rPr>
              <w:t>DDV 22%</w:t>
            </w:r>
          </w:p>
        </w:tc>
        <w:tc>
          <w:tcPr>
            <w:tcW w:w="4821"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CA36E66" w14:textId="77777777" w:rsidR="001D171B" w:rsidRDefault="001D171B" w:rsidP="0089783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171B" w14:paraId="7BFD683C" w14:textId="77777777" w:rsidTr="00556D53">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B17170B" w14:textId="77777777" w:rsidR="001D171B" w:rsidRDefault="001D171B" w:rsidP="00897831">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FDBBD64" w14:textId="77777777" w:rsidR="001D171B" w:rsidRDefault="001D171B" w:rsidP="0089783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394CDDE" w14:textId="77777777" w:rsidR="001D171B" w:rsidRDefault="001D171B" w:rsidP="001D171B">
      <w:pPr>
        <w:pStyle w:val="Standard"/>
        <w:rPr>
          <w:rFonts w:ascii="Arial" w:hAnsi="Arial" w:cs="Arial"/>
        </w:rPr>
      </w:pPr>
    </w:p>
    <w:p w14:paraId="6F11FEE3" w14:textId="640BEADD" w:rsidR="001D171B" w:rsidRDefault="001D171B" w:rsidP="001D171B">
      <w:pPr>
        <w:pStyle w:val="Standard"/>
        <w:rPr>
          <w:rFonts w:ascii="Arial" w:hAnsi="Arial" w:cs="Arial"/>
        </w:rPr>
      </w:pPr>
      <w:r>
        <w:rPr>
          <w:rFonts w:ascii="Arial" w:hAnsi="Arial" w:cs="Arial"/>
        </w:rPr>
        <w:t>Dodatne storitve, ki presegajo implementacijo in vzdrževanje sistema</w:t>
      </w:r>
      <w:r w:rsidR="00416F0F">
        <w:rPr>
          <w:rFonts w:ascii="Arial" w:hAnsi="Arial" w:cs="Arial"/>
        </w:rPr>
        <w:t>,</w:t>
      </w:r>
      <w:r>
        <w:rPr>
          <w:rFonts w:ascii="Arial" w:hAnsi="Arial" w:cs="Arial"/>
        </w:rPr>
        <w:t xml:space="preserve"> so opcijske, to je odvisne izključno od potreb naročnika, kar pomeni, da lahko naročnik teh storitev ne naroči</w:t>
      </w:r>
      <w:r w:rsidR="003E6DF5">
        <w:rPr>
          <w:rFonts w:ascii="Arial" w:hAnsi="Arial" w:cs="Arial"/>
        </w:rPr>
        <w:t xml:space="preserve"> ali jih naroči v manjših količinah</w:t>
      </w:r>
      <w:r>
        <w:rPr>
          <w:rFonts w:ascii="Arial" w:hAnsi="Arial" w:cs="Arial"/>
        </w:rPr>
        <w:t xml:space="preserve"> oziroma jih kadar koli prekliče, brez kakršne koli odškodninske ali drugačne odgovornosti do izvajalca.</w:t>
      </w:r>
    </w:p>
    <w:p w14:paraId="206C4A72" w14:textId="77777777" w:rsidR="001D171B" w:rsidRDefault="001D171B" w:rsidP="001D171B">
      <w:pPr>
        <w:pStyle w:val="Standard"/>
        <w:rPr>
          <w:rFonts w:ascii="Arial" w:hAnsi="Arial" w:cs="Arial"/>
        </w:rPr>
      </w:pPr>
    </w:p>
    <w:p w14:paraId="7570B42E" w14:textId="77777777" w:rsidR="001D171B" w:rsidRDefault="001D171B" w:rsidP="001D171B">
      <w:pPr>
        <w:pStyle w:val="Standard"/>
        <w:rPr>
          <w:rFonts w:ascii="Arial" w:hAnsi="Arial" w:cs="Arial"/>
        </w:rPr>
      </w:pPr>
      <w:r>
        <w:rPr>
          <w:rFonts w:ascii="Arial" w:hAnsi="Arial" w:cs="Arial"/>
        </w:rPr>
        <w:t>Cena vzpostavitve sistema, skupaj s spremljevalnimi storitvami, ki se izvedejo do primopredaje, je fiksna in nespremenljiva ves čas od sklenitve pogodbe do njene izpolnitve.</w:t>
      </w:r>
    </w:p>
    <w:p w14:paraId="7FBD2E76" w14:textId="77777777" w:rsidR="001D171B" w:rsidRDefault="001D171B" w:rsidP="001D171B">
      <w:pPr>
        <w:pStyle w:val="Standard"/>
        <w:rPr>
          <w:rFonts w:ascii="Arial" w:hAnsi="Arial" w:cs="Arial"/>
        </w:rPr>
      </w:pPr>
    </w:p>
    <w:p w14:paraId="17AC5856" w14:textId="77777777" w:rsidR="001D171B" w:rsidRDefault="001D171B" w:rsidP="001D171B">
      <w:pPr>
        <w:pStyle w:val="Standard"/>
        <w:rPr>
          <w:rFonts w:ascii="Arial" w:eastAsia="Times New Roman" w:hAnsi="Arial" w:cs="Arial"/>
          <w:color w:val="000000" w:themeColor="text1"/>
        </w:rPr>
      </w:pPr>
      <w:r>
        <w:rPr>
          <w:rFonts w:ascii="Arial" w:hAnsi="Arial" w:cs="Arial"/>
          <w:color w:val="000000" w:themeColor="text1"/>
          <w:shd w:val="clear" w:color="auto" w:fill="FFFFFF"/>
        </w:rPr>
        <w:t>Cena vzdrževanja 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šteto od preteka enega leta od sklenitve pogodbe. Povišanje oziroma znižanje cen lahko znaša največ 80% povišanja oziroma znižanja indeksa. Vsa nadaljnja povišanja oziroma znižanja se lahko izvedejo, ko kumulativno povečanje oziroma znižanje indeksa ponovno preseže 4% vrednosti od zadnjega povišanja oziroma znižanja denarnih obveznosti. V kolikor je sprememba indeksa izkazana in jo potrdi druga stranka, pogodbeni stranki spremembo cen uredita z aneksom k tej pogodbi.</w:t>
      </w:r>
    </w:p>
    <w:p w14:paraId="49C58B45" w14:textId="77777777" w:rsidR="001D171B" w:rsidRDefault="001D171B" w:rsidP="001D171B">
      <w:pPr>
        <w:pStyle w:val="Standard"/>
        <w:rPr>
          <w:rFonts w:ascii="Arial" w:hAnsi="Arial" w:cs="Arial"/>
        </w:rPr>
      </w:pPr>
    </w:p>
    <w:p w14:paraId="3A7CC077" w14:textId="77777777" w:rsidR="001D171B" w:rsidRDefault="001D171B" w:rsidP="001D171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w:t>
      </w:r>
      <w:r>
        <w:rPr>
          <w:rFonts w:ascii="Arial" w:hAnsi="Arial" w:cs="Arial"/>
          <w:color w:val="000000" w:themeColor="text1"/>
        </w:rPr>
        <w:lastRenderedPageBreak/>
        <w:t>druge stroške, ki so neposredno ali posredno povezani z izpolnitvijo pogodbe). Naročnik izvajalcu ne bo priznal nobenih stroškov, ki niso zajeti v pogodbeni ceni.</w:t>
      </w:r>
    </w:p>
    <w:p w14:paraId="5EF06C5F" w14:textId="77777777" w:rsidR="001D171B" w:rsidRDefault="001D171B" w:rsidP="001D171B">
      <w:pPr>
        <w:pStyle w:val="Standard"/>
        <w:rPr>
          <w:rFonts w:ascii="Arial" w:hAnsi="Arial" w:cs="Arial"/>
          <w:color w:val="000000" w:themeColor="text1"/>
        </w:rPr>
      </w:pPr>
    </w:p>
    <w:p w14:paraId="487A5BDE" w14:textId="77777777" w:rsidR="001D171B" w:rsidRDefault="001D171B" w:rsidP="001D171B">
      <w:pPr>
        <w:pStyle w:val="Standard"/>
        <w:rPr>
          <w:rFonts w:ascii="Arial" w:hAnsi="Arial" w:cs="Arial"/>
          <w:color w:val="000000" w:themeColor="text1"/>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192327F2" w14:textId="77777777" w:rsidR="001D171B" w:rsidRDefault="001D171B" w:rsidP="001D171B">
      <w:pPr>
        <w:pStyle w:val="Standard"/>
        <w:rPr>
          <w:rFonts w:ascii="Arial" w:hAnsi="Arial" w:cs="Arial"/>
        </w:rPr>
      </w:pPr>
    </w:p>
    <w:p w14:paraId="74C02FA6"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0BF0F11D" w14:textId="77777777" w:rsidR="001D171B" w:rsidRDefault="001D171B" w:rsidP="001D171B">
      <w:pPr>
        <w:pStyle w:val="Standard"/>
        <w:keepNext/>
        <w:jc w:val="center"/>
        <w:rPr>
          <w:rFonts w:ascii="Arial" w:hAnsi="Arial" w:cs="Arial"/>
          <w:b/>
        </w:rPr>
      </w:pPr>
      <w:r>
        <w:rPr>
          <w:rFonts w:ascii="Arial" w:hAnsi="Arial" w:cs="Arial"/>
          <w:b/>
        </w:rPr>
        <w:t>(način obračunavanja in plačila)</w:t>
      </w:r>
    </w:p>
    <w:p w14:paraId="355E981D" w14:textId="77777777" w:rsidR="001D171B" w:rsidRDefault="001D171B" w:rsidP="001D171B">
      <w:pPr>
        <w:pStyle w:val="Standard"/>
        <w:keepNext/>
        <w:ind w:left="360"/>
        <w:rPr>
          <w:rFonts w:ascii="Arial" w:hAnsi="Arial" w:cs="Arial"/>
        </w:rPr>
      </w:pPr>
    </w:p>
    <w:p w14:paraId="08FE5B51" w14:textId="77777777" w:rsidR="001D171B" w:rsidRDefault="001D171B" w:rsidP="001D171B">
      <w:pPr>
        <w:pStyle w:val="Standard"/>
        <w:rPr>
          <w:rFonts w:ascii="Arial" w:hAnsi="Arial" w:cs="Arial"/>
        </w:rPr>
      </w:pPr>
      <w:r>
        <w:rPr>
          <w:rFonts w:ascii="Arial" w:hAnsi="Arial" w:cs="Arial"/>
        </w:rPr>
        <w:t xml:space="preserve">Opravljene storitve po tej pogodbi bo izvajalec obračunaval z izstavitvijo računov, ki jih bo naročniku dostavil v elektronski obliki (e-račun). Izvajalec izstavi naročniku račun za vzpostavitev sistema, skupaj s spremljevalnimi storitvami, v roku 8 dni po uspešno izvedeni primopredaji. Izvajalec izstavi naročniku račun za ostale storitve do 8. dne </w:t>
      </w:r>
      <w:r>
        <w:rPr>
          <w:rFonts w:ascii="Arial" w:eastAsia="Times New Roman" w:hAnsi="Arial" w:cs="Arial"/>
          <w:color w:val="000000" w:themeColor="text1"/>
        </w:rPr>
        <w:t>v vsakem posameznem mesecu za storitve, izvedene v preteklem mesecu.</w:t>
      </w:r>
    </w:p>
    <w:p w14:paraId="2101F08B" w14:textId="77777777" w:rsidR="001D171B" w:rsidRDefault="001D171B" w:rsidP="001D171B">
      <w:pPr>
        <w:pStyle w:val="Standard"/>
        <w:rPr>
          <w:rFonts w:ascii="Arial" w:hAnsi="Arial" w:cs="Arial"/>
        </w:rPr>
      </w:pPr>
    </w:p>
    <w:p w14:paraId="6275CE39" w14:textId="77777777" w:rsidR="001D171B" w:rsidRDefault="001D171B" w:rsidP="001D171B">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5C7556B8" w14:textId="77777777" w:rsidR="001D171B" w:rsidRDefault="001D171B" w:rsidP="001D171B">
      <w:pPr>
        <w:pStyle w:val="Standard"/>
        <w:rPr>
          <w:rFonts w:ascii="Arial" w:hAnsi="Arial" w:cs="Arial"/>
        </w:rPr>
      </w:pPr>
    </w:p>
    <w:p w14:paraId="1C8CADE8" w14:textId="77777777" w:rsidR="001D171B" w:rsidRDefault="001D171B" w:rsidP="001D171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izvajalec upravičen do zakonskih zamudnih obresti.</w:t>
      </w:r>
    </w:p>
    <w:p w14:paraId="5BF867AF" w14:textId="77777777" w:rsidR="001D171B" w:rsidRDefault="001D171B" w:rsidP="001D171B">
      <w:pPr>
        <w:pStyle w:val="Standard"/>
        <w:keepNext/>
        <w:rPr>
          <w:rFonts w:ascii="Arial" w:hAnsi="Arial" w:cs="Arial"/>
        </w:rPr>
      </w:pPr>
    </w:p>
    <w:p w14:paraId="63AE8C93" w14:textId="77777777" w:rsidR="001D171B" w:rsidRDefault="001D171B" w:rsidP="00D86745">
      <w:pPr>
        <w:pStyle w:val="Standard"/>
        <w:keepNext/>
        <w:numPr>
          <w:ilvl w:val="1"/>
          <w:numId w:val="42"/>
        </w:numPr>
        <w:ind w:left="284"/>
        <w:jc w:val="center"/>
        <w:rPr>
          <w:rFonts w:ascii="Arial" w:hAnsi="Arial" w:cs="Arial"/>
          <w:b/>
        </w:rPr>
      </w:pPr>
      <w:r>
        <w:rPr>
          <w:rFonts w:ascii="Arial" w:hAnsi="Arial" w:cs="Arial"/>
          <w:b/>
        </w:rPr>
        <w:t>člen</w:t>
      </w:r>
    </w:p>
    <w:p w14:paraId="3A53C1BD" w14:textId="77777777" w:rsidR="001D171B" w:rsidRDefault="001D171B" w:rsidP="001D171B">
      <w:pPr>
        <w:pStyle w:val="Standard"/>
        <w:keepNext/>
        <w:jc w:val="center"/>
        <w:rPr>
          <w:rFonts w:ascii="Arial" w:hAnsi="Arial" w:cs="Arial"/>
          <w:b/>
        </w:rPr>
      </w:pPr>
      <w:r>
        <w:rPr>
          <w:rFonts w:ascii="Arial" w:hAnsi="Arial" w:cs="Arial"/>
          <w:b/>
        </w:rPr>
        <w:t>(rok izpolnitve)</w:t>
      </w:r>
    </w:p>
    <w:p w14:paraId="3A3C3D70" w14:textId="77777777" w:rsidR="001D171B" w:rsidRDefault="001D171B" w:rsidP="001D171B">
      <w:pPr>
        <w:pStyle w:val="Standard"/>
        <w:keepNext/>
        <w:rPr>
          <w:rFonts w:ascii="Arial" w:hAnsi="Arial" w:cs="Arial"/>
        </w:rPr>
      </w:pPr>
    </w:p>
    <w:p w14:paraId="07B2AB2F" w14:textId="77777777" w:rsidR="006D0A26" w:rsidRDefault="001D171B" w:rsidP="001D171B">
      <w:pPr>
        <w:pStyle w:val="Standard"/>
        <w:ind w:right="-1"/>
        <w:rPr>
          <w:rFonts w:ascii="Arial" w:hAnsi="Arial" w:cs="Arial"/>
          <w:color w:val="000000" w:themeColor="text1"/>
        </w:rPr>
      </w:pPr>
      <w:r>
        <w:rPr>
          <w:rFonts w:ascii="Arial" w:hAnsi="Arial" w:cs="Arial"/>
        </w:rPr>
        <w:t>Izvajalec</w:t>
      </w:r>
      <w:r w:rsidR="006D0A26">
        <w:rPr>
          <w:rFonts w:ascii="Arial" w:hAnsi="Arial" w:cs="Arial"/>
        </w:rPr>
        <w:t xml:space="preserve"> se za</w:t>
      </w:r>
      <w:r>
        <w:rPr>
          <w:rFonts w:ascii="Arial" w:hAnsi="Arial" w:cs="Arial"/>
        </w:rPr>
        <w:t xml:space="preserve">vezuje, da bo sistem iz 2. člena pogodbe naročniku namestil in vzpostavil </w:t>
      </w:r>
      <w:r w:rsidR="003E6DF5">
        <w:rPr>
          <w:rFonts w:ascii="Arial" w:hAnsi="Arial" w:cs="Arial"/>
        </w:rPr>
        <w:t xml:space="preserve">ter </w:t>
      </w:r>
      <w:r w:rsidR="003E6DF5" w:rsidRPr="006D0A26">
        <w:rPr>
          <w:rFonts w:ascii="Arial" w:hAnsi="Arial" w:cs="Arial"/>
          <w:color w:val="000000" w:themeColor="text1"/>
        </w:rPr>
        <w:t xml:space="preserve">izvedel vse ostale pogodbene storitve, </w:t>
      </w:r>
      <w:r w:rsidR="006D0A26">
        <w:rPr>
          <w:rFonts w:ascii="Arial" w:hAnsi="Arial" w:cs="Arial"/>
          <w:color w:val="000000" w:themeColor="text1"/>
        </w:rPr>
        <w:t>vezane na vzpostavitev sistema:</w:t>
      </w:r>
    </w:p>
    <w:p w14:paraId="7899C1EB" w14:textId="57C1E9FA" w:rsidR="006D0A26" w:rsidRPr="006D0A26" w:rsidRDefault="001D171B" w:rsidP="006D0A26">
      <w:pPr>
        <w:pStyle w:val="Standard"/>
        <w:numPr>
          <w:ilvl w:val="0"/>
          <w:numId w:val="41"/>
        </w:numPr>
        <w:ind w:right="-1"/>
        <w:rPr>
          <w:color w:val="000000" w:themeColor="text1"/>
        </w:rPr>
      </w:pPr>
      <w:r w:rsidRPr="006D0A26">
        <w:rPr>
          <w:rFonts w:ascii="Arial" w:hAnsi="Arial" w:cs="Arial"/>
          <w:color w:val="000000" w:themeColor="text1"/>
        </w:rPr>
        <w:t xml:space="preserve">v roku </w:t>
      </w:r>
      <w:r w:rsidR="004F6EA3" w:rsidRPr="006D0A26">
        <w:rPr>
          <w:rFonts w:ascii="Arial" w:hAnsi="Arial" w:cs="Arial"/>
          <w:color w:val="000000" w:themeColor="text1"/>
        </w:rPr>
        <w:t>9 mesecev</w:t>
      </w:r>
      <w:r w:rsidRPr="006D0A26">
        <w:rPr>
          <w:rFonts w:ascii="Arial" w:hAnsi="Arial" w:cs="Arial"/>
          <w:color w:val="000000" w:themeColor="text1"/>
        </w:rPr>
        <w:t xml:space="preserve"> od sklenitve te pogodbe</w:t>
      </w:r>
      <w:r w:rsidR="003E6DF5" w:rsidRPr="006D0A26">
        <w:rPr>
          <w:rFonts w:ascii="Arial" w:hAnsi="Arial" w:cs="Arial"/>
          <w:color w:val="000000" w:themeColor="text1"/>
        </w:rPr>
        <w:t xml:space="preserve"> v sklopu št. 1</w:t>
      </w:r>
      <w:r w:rsidR="006D0A26">
        <w:rPr>
          <w:rFonts w:ascii="Arial" w:hAnsi="Arial" w:cs="Arial"/>
          <w:color w:val="000000" w:themeColor="text1"/>
        </w:rPr>
        <w:t>, ter</w:t>
      </w:r>
    </w:p>
    <w:p w14:paraId="5B8F4632" w14:textId="77777777" w:rsidR="006D0A26" w:rsidRPr="006D0A26" w:rsidRDefault="003E6DF5" w:rsidP="006D0A26">
      <w:pPr>
        <w:pStyle w:val="Standard"/>
        <w:numPr>
          <w:ilvl w:val="0"/>
          <w:numId w:val="41"/>
        </w:numPr>
        <w:ind w:right="-1"/>
        <w:rPr>
          <w:color w:val="000000" w:themeColor="text1"/>
        </w:rPr>
      </w:pPr>
      <w:r w:rsidRPr="006D0A26">
        <w:rPr>
          <w:rFonts w:ascii="Arial" w:hAnsi="Arial" w:cs="Arial"/>
          <w:color w:val="000000" w:themeColor="text1"/>
        </w:rPr>
        <w:t xml:space="preserve">v roku </w:t>
      </w:r>
      <w:r w:rsidR="006D0A26" w:rsidRPr="006D0A26">
        <w:rPr>
          <w:rFonts w:ascii="Arial" w:hAnsi="Arial" w:cs="Arial"/>
          <w:color w:val="000000" w:themeColor="text1"/>
        </w:rPr>
        <w:t>15 delovnih dni</w:t>
      </w:r>
      <w:r w:rsidRPr="006D0A26">
        <w:rPr>
          <w:rFonts w:ascii="Arial" w:hAnsi="Arial" w:cs="Arial"/>
          <w:color w:val="000000" w:themeColor="text1"/>
        </w:rPr>
        <w:t xml:space="preserve"> od </w:t>
      </w:r>
      <w:r w:rsidR="006D0A26" w:rsidRPr="006D0A26">
        <w:rPr>
          <w:rFonts w:ascii="Arial" w:hAnsi="Arial" w:cs="Arial"/>
          <w:color w:val="000000" w:themeColor="text1"/>
        </w:rPr>
        <w:t>poziva, ki ga bo naročnik podal izvajalcu v sklopu št. 2 ob dokončni konfiguraciji sistema s strani izvajalca v sklopu št. 1</w:t>
      </w:r>
      <w:r w:rsidR="001D171B" w:rsidRPr="006D0A26">
        <w:rPr>
          <w:rFonts w:ascii="Arial" w:hAnsi="Arial" w:cs="Arial"/>
          <w:color w:val="000000" w:themeColor="text1"/>
        </w:rPr>
        <w:t>.</w:t>
      </w:r>
    </w:p>
    <w:p w14:paraId="5B39BFB2" w14:textId="77777777" w:rsidR="006D0A26" w:rsidRDefault="006D0A26" w:rsidP="006D0A26">
      <w:pPr>
        <w:pStyle w:val="Standard"/>
        <w:ind w:right="-1"/>
        <w:rPr>
          <w:rFonts w:ascii="Arial" w:hAnsi="Arial" w:cs="Arial"/>
          <w:color w:val="000000" w:themeColor="text1"/>
        </w:rPr>
      </w:pPr>
    </w:p>
    <w:p w14:paraId="340DB9FF" w14:textId="2284C9AD" w:rsidR="001D171B" w:rsidRPr="006D0A26" w:rsidRDefault="003E6DF5" w:rsidP="006D0A26">
      <w:pPr>
        <w:pStyle w:val="Standard"/>
        <w:ind w:right="-1"/>
        <w:rPr>
          <w:color w:val="000000" w:themeColor="text1"/>
        </w:rPr>
      </w:pPr>
      <w:r w:rsidRPr="006D0A26">
        <w:rPr>
          <w:rFonts w:ascii="Arial" w:hAnsi="Arial" w:cs="Arial"/>
          <w:color w:val="000000" w:themeColor="text1"/>
        </w:rPr>
        <w:t>Podrobnejši roki v okviru navedenih končnih rokov so navedeni v planu aktivnosti</w:t>
      </w:r>
      <w:r w:rsidR="00B73FE3" w:rsidRPr="006D0A26">
        <w:rPr>
          <w:rFonts w:ascii="Arial" w:hAnsi="Arial" w:cs="Arial"/>
          <w:color w:val="000000" w:themeColor="text1"/>
        </w:rPr>
        <w:t xml:space="preserve"> projekta</w:t>
      </w:r>
      <w:r w:rsidRPr="006D0A26">
        <w:rPr>
          <w:rFonts w:ascii="Arial" w:hAnsi="Arial" w:cs="Arial"/>
          <w:color w:val="000000" w:themeColor="text1"/>
        </w:rPr>
        <w:t>.</w:t>
      </w:r>
      <w:r w:rsidR="001D171B" w:rsidRPr="006D0A26">
        <w:rPr>
          <w:rFonts w:ascii="Arial" w:hAnsi="Arial" w:cs="Arial"/>
          <w:color w:val="000000" w:themeColor="text1"/>
        </w:rPr>
        <w:t xml:space="preserve"> Vzdrževanje ter druge storitve se izvajajo skladno z roki, opredeljenimi v Tehničnih specifikacijah.</w:t>
      </w:r>
    </w:p>
    <w:p w14:paraId="0DA529FB" w14:textId="77777777" w:rsidR="001D171B" w:rsidRDefault="001D171B" w:rsidP="001D171B">
      <w:pPr>
        <w:pStyle w:val="Standard"/>
        <w:rPr>
          <w:rFonts w:ascii="Arial" w:hAnsi="Arial" w:cs="Arial"/>
        </w:rPr>
      </w:pPr>
    </w:p>
    <w:p w14:paraId="207F9BD9" w14:textId="118E8318" w:rsidR="004F6EA3" w:rsidRDefault="004F6EA3" w:rsidP="001D171B">
      <w:pPr>
        <w:pStyle w:val="Standard"/>
        <w:rPr>
          <w:rFonts w:ascii="Arial" w:hAnsi="Arial" w:cs="Arial"/>
        </w:rPr>
      </w:pPr>
      <w:r>
        <w:rPr>
          <w:rFonts w:ascii="Arial" w:hAnsi="Arial" w:cs="Arial"/>
        </w:rPr>
        <w:t>V primeru, da naročnik ne izvaja ustrezno, v celoti oziroma pravočasno aktivnosti na njegovi strani, opredeljenih v planu aktivnosti projekta, pogodbeni stranki za čas zamude na strani naročnika podaljšata rok za izpolnitev pogodbenih obveznosti.</w:t>
      </w:r>
    </w:p>
    <w:p w14:paraId="5A8AA79A" w14:textId="77777777" w:rsidR="004F6EA3" w:rsidRDefault="004F6EA3" w:rsidP="001D171B">
      <w:pPr>
        <w:pStyle w:val="Standard"/>
        <w:rPr>
          <w:rFonts w:ascii="Arial" w:hAnsi="Arial" w:cs="Arial"/>
        </w:rPr>
      </w:pPr>
    </w:p>
    <w:p w14:paraId="14483A75" w14:textId="77777777" w:rsidR="001D171B" w:rsidRDefault="001D171B" w:rsidP="001D171B">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izvajalcu onemogočale izpolnitev pogodbenih obveznosti v dogovorjenem roku, se lahko ta rok podaljša s sporazumom pogodbenih strank, vendar največ za čas trajanja takih okoliščin. Izvajalec je dolžan naročnika o nastopu takih okoliščin nemudoma obvestiti.</w:t>
      </w:r>
    </w:p>
    <w:p w14:paraId="31F75DCA" w14:textId="77777777" w:rsidR="001D171B" w:rsidRDefault="001D171B" w:rsidP="001D171B">
      <w:pPr>
        <w:pStyle w:val="Standard"/>
        <w:keepNext/>
        <w:rPr>
          <w:rFonts w:ascii="Arial" w:hAnsi="Arial" w:cs="Arial"/>
        </w:rPr>
      </w:pPr>
    </w:p>
    <w:p w14:paraId="79D5EC91"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1EE15CE1" w14:textId="77777777" w:rsidR="001D171B" w:rsidRDefault="001D171B" w:rsidP="001D171B">
      <w:pPr>
        <w:pStyle w:val="Standard"/>
        <w:keepNext/>
        <w:jc w:val="center"/>
        <w:rPr>
          <w:rFonts w:ascii="Arial" w:hAnsi="Arial" w:cs="Arial"/>
          <w:b/>
        </w:rPr>
      </w:pPr>
      <w:r>
        <w:rPr>
          <w:rFonts w:ascii="Arial" w:hAnsi="Arial" w:cs="Arial"/>
          <w:b/>
        </w:rPr>
        <w:t>(obveznosti izvajalca)</w:t>
      </w:r>
    </w:p>
    <w:p w14:paraId="46B4F449" w14:textId="77777777" w:rsidR="001D171B" w:rsidRDefault="001D171B" w:rsidP="001D171B">
      <w:pPr>
        <w:pStyle w:val="Standard"/>
        <w:keepNext/>
        <w:rPr>
          <w:rFonts w:ascii="Arial" w:hAnsi="Arial" w:cs="Arial"/>
        </w:rPr>
      </w:pPr>
    </w:p>
    <w:p w14:paraId="270C787A" w14:textId="77777777" w:rsidR="001D171B" w:rsidRDefault="001D171B" w:rsidP="001D171B">
      <w:pPr>
        <w:suppressAutoHyphens w:val="0"/>
        <w:spacing w:after="0" w:line="276" w:lineRule="auto"/>
        <w:jc w:val="both"/>
        <w:rPr>
          <w:rFonts w:ascii="Arial" w:hAnsi="Arial" w:cs="Arial"/>
        </w:rPr>
      </w:pPr>
      <w:r>
        <w:rPr>
          <w:rFonts w:ascii="Arial" w:hAnsi="Arial" w:cs="Arial"/>
        </w:rPr>
        <w:t>Obveznosti izvajalca po tej pogodbi so:</w:t>
      </w:r>
    </w:p>
    <w:p w14:paraId="24769FA3" w14:textId="77777777" w:rsidR="001D171B" w:rsidRDefault="001D171B" w:rsidP="00D86745">
      <w:pPr>
        <w:widowControl/>
        <w:numPr>
          <w:ilvl w:val="1"/>
          <w:numId w:val="4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in pravili stroke;</w:t>
      </w:r>
    </w:p>
    <w:p w14:paraId="75D6F658" w14:textId="77777777" w:rsidR="001D171B" w:rsidRDefault="001D171B" w:rsidP="00D86745">
      <w:pPr>
        <w:widowControl/>
        <w:numPr>
          <w:ilvl w:val="1"/>
          <w:numId w:val="4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52B58EC5" w14:textId="77777777" w:rsidR="001D171B" w:rsidRDefault="001D171B" w:rsidP="00D86745">
      <w:pPr>
        <w:widowControl/>
        <w:numPr>
          <w:ilvl w:val="1"/>
          <w:numId w:val="4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A32FEB3" w14:textId="77777777" w:rsidR="001D171B" w:rsidRDefault="001D171B" w:rsidP="00D86745">
      <w:pPr>
        <w:widowControl/>
        <w:numPr>
          <w:ilvl w:val="1"/>
          <w:numId w:val="4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popravljati in dopolnjevati način izpolnjevanja pogodbe, v kolikor naročnik ugotovi oziroma se izkaže, da je izvajalčev način izpolnjevanja pogodbe pomanjkljiv ali nepravilen;</w:t>
      </w:r>
    </w:p>
    <w:p w14:paraId="3161D86B" w14:textId="77777777" w:rsidR="001D171B" w:rsidRDefault="001D171B" w:rsidP="00D86745">
      <w:pPr>
        <w:widowControl/>
        <w:numPr>
          <w:ilvl w:val="1"/>
          <w:numId w:val="4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11B84DFA" w14:textId="77777777" w:rsidR="001D171B" w:rsidRDefault="001D171B" w:rsidP="00D86745">
      <w:pPr>
        <w:widowControl/>
        <w:numPr>
          <w:ilvl w:val="1"/>
          <w:numId w:val="4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potrebno, da naročnik pridobi ustrezne pravice intelektualne lastnine na programski opremi sistema.</w:t>
      </w:r>
    </w:p>
    <w:p w14:paraId="66941FC6" w14:textId="77777777" w:rsidR="001D171B" w:rsidRDefault="001D171B" w:rsidP="001D171B">
      <w:pPr>
        <w:pStyle w:val="Standard"/>
        <w:rPr>
          <w:rFonts w:ascii="Arial" w:hAnsi="Arial" w:cs="Arial"/>
        </w:rPr>
      </w:pPr>
    </w:p>
    <w:p w14:paraId="1B5AD533" w14:textId="6B6088FD" w:rsidR="001D171B" w:rsidRPr="001D171B" w:rsidRDefault="001D171B" w:rsidP="001D171B">
      <w:pPr>
        <w:pStyle w:val="Standard"/>
        <w:widowControl w:val="0"/>
        <w:rPr>
          <w:rFonts w:ascii="Arial" w:hAnsi="Arial" w:cs="Arial"/>
          <w:color w:val="000000" w:themeColor="text1"/>
        </w:rPr>
      </w:pPr>
      <w:r w:rsidRPr="001D171B">
        <w:rPr>
          <w:rFonts w:ascii="Arial" w:hAnsi="Arial" w:cs="Arial"/>
          <w:color w:val="000000" w:themeColor="text1"/>
        </w:rPr>
        <w:t xml:space="preserve">Izvajalec si mora v okviru dejanskih zmožnosti prizadevati za čim večjo stalnost kadrovske zasedbe, ki </w:t>
      </w:r>
      <w:r>
        <w:rPr>
          <w:rFonts w:ascii="Arial" w:hAnsi="Arial" w:cs="Arial"/>
          <w:color w:val="000000" w:themeColor="text1"/>
        </w:rPr>
        <w:t>izpolnjuje predmet te pogodbe. Če</w:t>
      </w:r>
      <w:r w:rsidRPr="001D171B">
        <w:rPr>
          <w:rFonts w:ascii="Arial" w:hAnsi="Arial" w:cs="Arial"/>
          <w:color w:val="000000" w:themeColor="text1"/>
        </w:rPr>
        <w:t xml:space="preserve"> se kadrovska zasedba kadarkoli </w:t>
      </w:r>
      <w:r>
        <w:rPr>
          <w:rFonts w:ascii="Arial" w:hAnsi="Arial" w:cs="Arial"/>
          <w:color w:val="000000" w:themeColor="text1"/>
        </w:rPr>
        <w:t>v obdobju veljavnosti pogodbe</w:t>
      </w:r>
      <w:r w:rsidRPr="001D171B">
        <w:rPr>
          <w:rFonts w:ascii="Arial" w:hAnsi="Arial" w:cs="Arial"/>
          <w:color w:val="000000" w:themeColor="text1"/>
        </w:rPr>
        <w:t xml:space="preserve"> spremeni, </w:t>
      </w:r>
      <w:r>
        <w:rPr>
          <w:rFonts w:ascii="Arial" w:hAnsi="Arial" w:cs="Arial"/>
          <w:color w:val="000000" w:themeColor="text1"/>
        </w:rPr>
        <w:t>mora</w:t>
      </w:r>
      <w:r w:rsidRPr="001D171B">
        <w:rPr>
          <w:rFonts w:ascii="Arial" w:hAnsi="Arial" w:cs="Arial"/>
          <w:color w:val="000000" w:themeColor="text1"/>
        </w:rPr>
        <w:t xml:space="preserve"> </w:t>
      </w:r>
      <w:r w:rsidR="0043635E">
        <w:rPr>
          <w:rFonts w:ascii="Arial" w:hAnsi="Arial" w:cs="Arial"/>
          <w:color w:val="000000" w:themeColor="text1"/>
        </w:rPr>
        <w:t>izvajalec</w:t>
      </w:r>
      <w:r w:rsidRPr="001D171B">
        <w:rPr>
          <w:rFonts w:ascii="Arial" w:hAnsi="Arial" w:cs="Arial"/>
          <w:color w:val="000000" w:themeColor="text1"/>
        </w:rPr>
        <w:t xml:space="preserve"> naročnika </w:t>
      </w:r>
      <w:r>
        <w:rPr>
          <w:rFonts w:ascii="Arial" w:hAnsi="Arial" w:cs="Arial"/>
          <w:color w:val="000000" w:themeColor="text1"/>
        </w:rPr>
        <w:t>o tem</w:t>
      </w:r>
      <w:r w:rsidR="00A2377A">
        <w:rPr>
          <w:rFonts w:ascii="Arial" w:hAnsi="Arial" w:cs="Arial"/>
          <w:color w:val="000000" w:themeColor="text1"/>
        </w:rPr>
        <w:t xml:space="preserve"> takoj</w:t>
      </w:r>
      <w:r>
        <w:rPr>
          <w:rFonts w:ascii="Arial" w:hAnsi="Arial" w:cs="Arial"/>
          <w:color w:val="000000" w:themeColor="text1"/>
        </w:rPr>
        <w:t xml:space="preserve"> obvestiti</w:t>
      </w:r>
      <w:r w:rsidRPr="001D171B">
        <w:rPr>
          <w:rFonts w:ascii="Arial" w:hAnsi="Arial" w:cs="Arial"/>
          <w:color w:val="000000" w:themeColor="text1"/>
        </w:rPr>
        <w:t xml:space="preserve"> ter </w:t>
      </w:r>
      <w:r>
        <w:rPr>
          <w:rFonts w:ascii="Arial" w:hAnsi="Arial" w:cs="Arial"/>
          <w:color w:val="000000" w:themeColor="text1"/>
        </w:rPr>
        <w:t xml:space="preserve">predložiti vsa dokazila za nove kadre oziroma </w:t>
      </w:r>
      <w:r w:rsidRPr="001D171B">
        <w:rPr>
          <w:rFonts w:ascii="Arial" w:hAnsi="Arial" w:cs="Arial"/>
          <w:color w:val="000000" w:themeColor="text1"/>
        </w:rPr>
        <w:t xml:space="preserve">podizvajalce, ki izkazujejo izpolnjevanje razpisnih zahtev za relevantno vrsto kadra. V nasprotnem primeru lahko naročnik </w:t>
      </w:r>
      <w:r w:rsidR="0043635E">
        <w:rPr>
          <w:rFonts w:ascii="Arial" w:hAnsi="Arial" w:cs="Arial"/>
          <w:color w:val="000000" w:themeColor="text1"/>
        </w:rPr>
        <w:t>odstopi od pogodbe</w:t>
      </w:r>
      <w:r w:rsidRPr="001D171B">
        <w:rPr>
          <w:rFonts w:ascii="Arial" w:hAnsi="Arial" w:cs="Arial"/>
          <w:color w:val="000000" w:themeColor="text1"/>
        </w:rPr>
        <w:t xml:space="preserve"> brez odpovednega roka</w:t>
      </w:r>
      <w:r w:rsidR="00A2377A">
        <w:rPr>
          <w:rFonts w:ascii="Arial" w:hAnsi="Arial" w:cs="Arial"/>
          <w:color w:val="000000" w:themeColor="text1"/>
        </w:rPr>
        <w:t xml:space="preserve"> ter unovči finančno zavarovanje za dobro izvedbo pogodbenih obveznosti</w:t>
      </w:r>
      <w:r w:rsidRPr="001D171B">
        <w:rPr>
          <w:rFonts w:ascii="Arial" w:hAnsi="Arial" w:cs="Arial"/>
          <w:color w:val="000000" w:themeColor="text1"/>
        </w:rPr>
        <w:t>.</w:t>
      </w:r>
      <w:r w:rsidR="0043635E">
        <w:rPr>
          <w:rFonts w:ascii="Arial" w:hAnsi="Arial" w:cs="Arial"/>
          <w:color w:val="000000" w:themeColor="text1"/>
        </w:rPr>
        <w:t xml:space="preserve"> Naročnik lahko kadar koli preveri, kateri kadri sodelujejo pri izpolnjevanju predmeta te pogodbe.</w:t>
      </w:r>
    </w:p>
    <w:p w14:paraId="06B1B9AE" w14:textId="77777777" w:rsidR="001D171B" w:rsidRPr="001D171B" w:rsidRDefault="001D171B" w:rsidP="001D171B">
      <w:pPr>
        <w:pStyle w:val="Standard"/>
        <w:widowControl w:val="0"/>
        <w:rPr>
          <w:rFonts w:ascii="Arial" w:hAnsi="Arial" w:cs="Arial"/>
          <w:color w:val="000000" w:themeColor="text1"/>
        </w:rPr>
      </w:pPr>
    </w:p>
    <w:p w14:paraId="5B93D25C"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50F9EEAF" w14:textId="77777777" w:rsidR="001D171B" w:rsidRDefault="001D171B" w:rsidP="001D171B">
      <w:pPr>
        <w:pStyle w:val="Standard"/>
        <w:keepNext/>
        <w:jc w:val="center"/>
        <w:rPr>
          <w:rFonts w:ascii="Arial" w:hAnsi="Arial" w:cs="Arial"/>
          <w:b/>
        </w:rPr>
      </w:pPr>
      <w:r>
        <w:rPr>
          <w:rFonts w:ascii="Arial" w:hAnsi="Arial" w:cs="Arial"/>
          <w:b/>
        </w:rPr>
        <w:t>(obveznosti naročnika)</w:t>
      </w:r>
    </w:p>
    <w:p w14:paraId="1F46928F" w14:textId="77777777" w:rsidR="001D171B" w:rsidRDefault="001D171B" w:rsidP="001D171B">
      <w:pPr>
        <w:pStyle w:val="Standard"/>
        <w:keepNext/>
        <w:rPr>
          <w:rFonts w:ascii="Arial" w:hAnsi="Arial" w:cs="Arial"/>
        </w:rPr>
      </w:pPr>
    </w:p>
    <w:p w14:paraId="71712966" w14:textId="77777777" w:rsidR="001D171B" w:rsidRDefault="001D171B" w:rsidP="001D171B">
      <w:pPr>
        <w:pStyle w:val="Standard"/>
        <w:rPr>
          <w:rFonts w:ascii="Arial" w:hAnsi="Arial" w:cs="Arial"/>
        </w:rPr>
      </w:pPr>
      <w:r>
        <w:rPr>
          <w:rFonts w:ascii="Arial" w:hAnsi="Arial" w:cs="Arial"/>
        </w:rPr>
        <w:t>Obveznosti naročnika po tej pogodbi so:</w:t>
      </w:r>
    </w:p>
    <w:p w14:paraId="1D4E29C4" w14:textId="77777777" w:rsidR="001D171B" w:rsidRDefault="001D171B" w:rsidP="00D86745">
      <w:pPr>
        <w:pStyle w:val="Standard"/>
        <w:numPr>
          <w:ilvl w:val="1"/>
          <w:numId w:val="43"/>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AA4F37B" w14:textId="77777777" w:rsidR="001D171B" w:rsidRDefault="001D171B" w:rsidP="00D86745">
      <w:pPr>
        <w:widowControl/>
        <w:numPr>
          <w:ilvl w:val="1"/>
          <w:numId w:val="43"/>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051DA721" w14:textId="77777777" w:rsidR="001D171B" w:rsidRDefault="001D171B" w:rsidP="00D86745">
      <w:pPr>
        <w:widowControl/>
        <w:numPr>
          <w:ilvl w:val="1"/>
          <w:numId w:val="43"/>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del;</w:t>
      </w:r>
    </w:p>
    <w:p w14:paraId="5DA1509D" w14:textId="77777777" w:rsidR="001D171B" w:rsidRDefault="001D171B" w:rsidP="00D86745">
      <w:pPr>
        <w:widowControl/>
        <w:numPr>
          <w:ilvl w:val="1"/>
          <w:numId w:val="4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 nameščen in vzpostavljen sistem;</w:t>
      </w:r>
    </w:p>
    <w:p w14:paraId="109E76A6" w14:textId="77777777" w:rsidR="001D171B" w:rsidRDefault="001D171B" w:rsidP="00D86745">
      <w:pPr>
        <w:pStyle w:val="Standard"/>
        <w:numPr>
          <w:ilvl w:val="1"/>
          <w:numId w:val="43"/>
        </w:numPr>
        <w:ind w:left="709"/>
        <w:textAlignment w:val="auto"/>
        <w:rPr>
          <w:rFonts w:ascii="Arial" w:hAnsi="Arial" w:cs="Arial"/>
        </w:rPr>
      </w:pPr>
      <w:r>
        <w:rPr>
          <w:rFonts w:ascii="Arial" w:hAnsi="Arial" w:cs="Arial"/>
        </w:rPr>
        <w:t>izvajalcu plačati izpolnitev njegovih obveznosti skladno s to pogodbo.</w:t>
      </w:r>
    </w:p>
    <w:p w14:paraId="2A3A6917" w14:textId="77777777" w:rsidR="001D171B" w:rsidRDefault="001D171B" w:rsidP="001D171B">
      <w:pPr>
        <w:pStyle w:val="Standard"/>
        <w:rPr>
          <w:rFonts w:ascii="Arial" w:hAnsi="Arial" w:cs="Arial"/>
        </w:rPr>
      </w:pPr>
    </w:p>
    <w:p w14:paraId="1DDE6655"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78088F96" w14:textId="77777777" w:rsidR="001D171B" w:rsidRDefault="001D171B" w:rsidP="001D171B">
      <w:pPr>
        <w:pStyle w:val="Standard"/>
        <w:keepNext/>
        <w:jc w:val="center"/>
        <w:rPr>
          <w:rFonts w:ascii="Arial" w:hAnsi="Arial" w:cs="Arial"/>
          <w:b/>
        </w:rPr>
      </w:pPr>
      <w:r>
        <w:rPr>
          <w:rFonts w:ascii="Arial" w:hAnsi="Arial" w:cs="Arial"/>
          <w:b/>
        </w:rPr>
        <w:t>(podizvajalci)</w:t>
      </w:r>
    </w:p>
    <w:p w14:paraId="7B795CFB" w14:textId="77777777" w:rsidR="001D171B" w:rsidRDefault="001D171B" w:rsidP="001D171B">
      <w:pPr>
        <w:pStyle w:val="Standard"/>
        <w:keepNext/>
        <w:rPr>
          <w:rFonts w:ascii="Arial" w:hAnsi="Arial" w:cs="Arial"/>
        </w:rPr>
      </w:pPr>
    </w:p>
    <w:p w14:paraId="79F1142C" w14:textId="77777777" w:rsidR="001D171B" w:rsidRDefault="001D171B" w:rsidP="001D171B">
      <w:pPr>
        <w:pStyle w:val="Standard"/>
        <w:rPr>
          <w:rFonts w:ascii="Arial" w:hAnsi="Arial" w:cs="Arial"/>
        </w:rPr>
      </w:pPr>
      <w:r>
        <w:rPr>
          <w:rFonts w:ascii="Arial" w:hAnsi="Arial" w:cs="Arial"/>
        </w:rPr>
        <w:t>Izvajalec bo to pogodbo izpolnil z naslednjimi podizvajalci: __________________________.</w:t>
      </w:r>
    </w:p>
    <w:p w14:paraId="309FDA17" w14:textId="77777777" w:rsidR="001D171B" w:rsidRDefault="001D171B" w:rsidP="001D171B">
      <w:pPr>
        <w:pStyle w:val="Standard"/>
        <w:rPr>
          <w:rFonts w:ascii="Arial" w:hAnsi="Arial" w:cs="Arial"/>
        </w:rPr>
      </w:pPr>
    </w:p>
    <w:p w14:paraId="7F7E72CD" w14:textId="77777777" w:rsidR="001D171B" w:rsidRDefault="001D171B" w:rsidP="001D171B">
      <w:pPr>
        <w:pStyle w:val="Standard"/>
        <w:rPr>
          <w:rFonts w:ascii="Arial" w:hAnsi="Arial" w:cs="Arial"/>
        </w:rPr>
      </w:pPr>
      <w:r>
        <w:rPr>
          <w:rFonts w:ascii="Arial" w:hAnsi="Arial" w:cs="Arial"/>
        </w:rPr>
        <w:lastRenderedPageBreak/>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3107297F" w14:textId="77777777" w:rsidR="001D171B" w:rsidRDefault="001D171B" w:rsidP="001D171B">
      <w:pPr>
        <w:pStyle w:val="Standard"/>
        <w:rPr>
          <w:rFonts w:ascii="Arial" w:hAnsi="Arial" w:cs="Arial"/>
        </w:rPr>
      </w:pPr>
    </w:p>
    <w:p w14:paraId="7ACFACBF" w14:textId="77777777" w:rsidR="001D171B" w:rsidRDefault="001D171B" w:rsidP="001D171B">
      <w:pPr>
        <w:pStyle w:val="Standard"/>
        <w:rPr>
          <w:rFonts w:ascii="Arial" w:hAnsi="Arial" w:cs="Arial"/>
        </w:rPr>
      </w:pPr>
      <w:r>
        <w:rPr>
          <w:rFonts w:ascii="Arial" w:hAnsi="Arial" w:cs="Arial"/>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0C2323C2" w14:textId="77777777" w:rsidR="001D171B" w:rsidRDefault="001D171B" w:rsidP="001D171B">
      <w:pPr>
        <w:pStyle w:val="Standard"/>
        <w:rPr>
          <w:rFonts w:ascii="Arial" w:hAnsi="Arial" w:cs="Arial"/>
        </w:rPr>
      </w:pPr>
    </w:p>
    <w:p w14:paraId="3B1F936E" w14:textId="77777777" w:rsidR="001D171B" w:rsidRDefault="001D171B" w:rsidP="001D171B">
      <w:pPr>
        <w:pStyle w:val="Standard"/>
        <w:rPr>
          <w:rFonts w:ascii="Arial" w:eastAsia="Times New Roman" w:hAnsi="Arial" w:cs="Arial"/>
          <w:lang w:eastAsia="sl-SI"/>
        </w:rPr>
      </w:pPr>
      <w:r>
        <w:rPr>
          <w:rFonts w:ascii="Arial" w:eastAsia="Times New Roman" w:hAnsi="Arial" w:cs="Arial"/>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567C784" w14:textId="77777777" w:rsidR="001D171B" w:rsidRDefault="001D171B" w:rsidP="001D171B">
      <w:pPr>
        <w:pStyle w:val="Standard"/>
        <w:rPr>
          <w:rFonts w:ascii="Arial" w:hAnsi="Arial" w:cs="Arial"/>
        </w:rPr>
      </w:pPr>
    </w:p>
    <w:p w14:paraId="395DE3A7" w14:textId="77777777" w:rsidR="001D171B" w:rsidRDefault="001D171B" w:rsidP="001D171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61F34932" w14:textId="77777777" w:rsidR="001D171B" w:rsidRDefault="001D171B" w:rsidP="001D171B">
      <w:pPr>
        <w:pStyle w:val="Standard"/>
        <w:rPr>
          <w:rFonts w:ascii="Arial" w:hAnsi="Arial" w:cs="Arial"/>
        </w:rPr>
      </w:pPr>
    </w:p>
    <w:p w14:paraId="4D4BE099" w14:textId="77777777" w:rsidR="001D171B" w:rsidRDefault="001D171B" w:rsidP="001D171B">
      <w:pPr>
        <w:pStyle w:val="Standard"/>
        <w:rPr>
          <w:rFonts w:ascii="Arial" w:hAnsi="Arial" w:cs="Arial"/>
        </w:rPr>
      </w:pPr>
      <w:r>
        <w:rPr>
          <w:rFonts w:ascii="Arial" w:hAnsi="Arial" w:cs="Arial"/>
        </w:rPr>
        <w:t>Izvajalec mora za novo angažirane podizvajalce predložiti obrazec ESPD, obrazec »Podizvajalci« in, v kolikor je to relevantno, obrazec »Izjava podizvajalca o neposrednih plačilih« ter »Izjava o udeležbi v lastništvu in o povezanih družbah«. Zaradi hitrejše obravnave predloga za nominacijo podizvajalca lahko izvajalec poleg navedenih obrazcev predloži tudi dokazila o neobstoju razlogov za izključitev ter, če je relevantno, o izpolnjevanju pogojev.</w:t>
      </w:r>
    </w:p>
    <w:p w14:paraId="72F43AD3" w14:textId="77777777" w:rsidR="001D171B" w:rsidRDefault="001D171B" w:rsidP="001D171B">
      <w:pPr>
        <w:pStyle w:val="Standard"/>
        <w:rPr>
          <w:rFonts w:ascii="Arial" w:hAnsi="Arial" w:cs="Arial"/>
        </w:rPr>
      </w:pPr>
    </w:p>
    <w:p w14:paraId="1E81AA6A" w14:textId="77777777" w:rsidR="001D171B" w:rsidRDefault="001D171B" w:rsidP="001D171B">
      <w:pPr>
        <w:pStyle w:val="Standard"/>
        <w:rPr>
          <w:rFonts w:ascii="Arial" w:hAnsi="Arial" w:cs="Arial"/>
        </w:rPr>
      </w:pPr>
      <w:r>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F735E6D" w14:textId="77777777" w:rsidR="001D171B" w:rsidRDefault="001D171B" w:rsidP="001D171B">
      <w:pPr>
        <w:pStyle w:val="Standard"/>
        <w:rPr>
          <w:rFonts w:ascii="Arial" w:hAnsi="Arial" w:cs="Arial"/>
        </w:rPr>
      </w:pPr>
    </w:p>
    <w:p w14:paraId="37FA6519" w14:textId="77777777" w:rsidR="001D171B" w:rsidRDefault="001D171B" w:rsidP="001D171B">
      <w:pPr>
        <w:pStyle w:val="Standard"/>
        <w:rPr>
          <w:rFonts w:ascii="Arial" w:hAnsi="Arial" w:cs="Arial"/>
        </w:rPr>
      </w:pPr>
      <w:r>
        <w:rPr>
          <w:rFonts w:ascii="Arial" w:hAnsi="Arial" w:cs="Arial"/>
        </w:rPr>
        <w:t>Izvajalec v razmerju do naročnika v celoti odgovarja za izvedbo naročila, tudi če naročilo izvede s podizvajalci.</w:t>
      </w:r>
    </w:p>
    <w:p w14:paraId="1C054055" w14:textId="77777777" w:rsidR="001D171B" w:rsidRDefault="001D171B" w:rsidP="001D171B">
      <w:pPr>
        <w:pStyle w:val="Standard"/>
        <w:rPr>
          <w:rFonts w:ascii="Arial" w:hAnsi="Arial" w:cs="Arial"/>
        </w:rPr>
      </w:pPr>
    </w:p>
    <w:p w14:paraId="1081C4F7" w14:textId="77777777" w:rsidR="001D171B" w:rsidRDefault="001D171B" w:rsidP="00D86745">
      <w:pPr>
        <w:pStyle w:val="Standard"/>
        <w:keepNext/>
        <w:numPr>
          <w:ilvl w:val="1"/>
          <w:numId w:val="42"/>
        </w:numPr>
        <w:ind w:left="284"/>
        <w:jc w:val="center"/>
        <w:rPr>
          <w:rFonts w:ascii="Arial" w:hAnsi="Arial" w:cs="Arial"/>
          <w:b/>
        </w:rPr>
      </w:pPr>
      <w:r>
        <w:rPr>
          <w:rFonts w:ascii="Arial" w:hAnsi="Arial" w:cs="Arial"/>
          <w:b/>
        </w:rPr>
        <w:t>člen</w:t>
      </w:r>
    </w:p>
    <w:p w14:paraId="5D6DE12A" w14:textId="77777777" w:rsidR="001D171B" w:rsidRDefault="001D171B" w:rsidP="001D171B">
      <w:pPr>
        <w:pStyle w:val="Standard"/>
        <w:keepNext/>
        <w:jc w:val="center"/>
        <w:rPr>
          <w:rFonts w:ascii="Arial" w:hAnsi="Arial" w:cs="Arial"/>
          <w:b/>
        </w:rPr>
      </w:pPr>
      <w:r>
        <w:rPr>
          <w:rFonts w:ascii="Arial" w:hAnsi="Arial" w:cs="Arial"/>
          <w:b/>
        </w:rPr>
        <w:t>(zavarovanje za dobro izvedbo pogodbenih obveznosti)</w:t>
      </w:r>
    </w:p>
    <w:p w14:paraId="5B63F341" w14:textId="77777777" w:rsidR="001D171B" w:rsidRDefault="001D171B" w:rsidP="001D171B">
      <w:pPr>
        <w:pStyle w:val="Standard"/>
        <w:keepNext/>
        <w:rPr>
          <w:rFonts w:ascii="Arial" w:hAnsi="Arial" w:cs="Arial"/>
        </w:rPr>
      </w:pPr>
    </w:p>
    <w:p w14:paraId="2477ED24" w14:textId="77777777" w:rsidR="001D171B" w:rsidRPr="00F17EB3" w:rsidRDefault="001D171B" w:rsidP="001D171B">
      <w:pPr>
        <w:spacing w:after="0" w:line="276" w:lineRule="auto"/>
        <w:jc w:val="both"/>
        <w:rPr>
          <w:rFonts w:ascii="Arial" w:hAnsi="Arial" w:cs="Arial"/>
          <w:color w:val="000000" w:themeColor="text1"/>
        </w:rPr>
      </w:pPr>
      <w:r>
        <w:rPr>
          <w:rFonts w:ascii="Arial" w:hAnsi="Arial" w:cs="Arial"/>
        </w:rPr>
        <w:t>Izvajalec mora v desetih (10</w:t>
      </w:r>
      <w:r w:rsidRPr="00637CE3">
        <w:rPr>
          <w:rFonts w:ascii="Arial" w:hAnsi="Arial" w:cs="Arial"/>
        </w:rPr>
        <w:t xml:space="preserve">) dneh od sklenitve te pogodbe naročniku predložiti originalno, brezpogojno, nepreklicno bančno garancijo ali kavcijsko zavarovanje finančne inštitucije </w:t>
      </w:r>
      <w:r w:rsidRPr="00637CE3">
        <w:rPr>
          <w:rFonts w:ascii="Arial" w:hAnsi="Arial" w:cs="Arial"/>
        </w:rPr>
        <w:lastRenderedPageBreak/>
        <w:t>(</w:t>
      </w:r>
      <w:r w:rsidRPr="0058001A">
        <w:rPr>
          <w:rFonts w:ascii="Arial" w:hAnsi="Arial" w:cs="Arial"/>
        </w:rPr>
        <w:t>banke ali zavarovalnice)</w:t>
      </w:r>
      <w:r>
        <w:rPr>
          <w:rFonts w:ascii="Arial" w:hAnsi="Arial" w:cs="Arial"/>
        </w:rPr>
        <w:t xml:space="preserve"> s sedežem v EU</w:t>
      </w:r>
      <w:r w:rsidRPr="0058001A">
        <w:rPr>
          <w:rFonts w:ascii="Arial" w:hAnsi="Arial" w:cs="Arial"/>
        </w:rPr>
        <w:t xml:space="preserve">, plačljivo na prvi poziv, za dobro izvedbo </w:t>
      </w:r>
      <w:r w:rsidRPr="00CA0C93">
        <w:rPr>
          <w:rFonts w:ascii="Arial" w:hAnsi="Arial" w:cs="Arial"/>
        </w:rPr>
        <w:t xml:space="preserve">pogodbenih obveznosti, v višini 10% od skupne vrednosti pogodbe z DDV, z veljavnostjo </w:t>
      </w:r>
      <w:r>
        <w:rPr>
          <w:rFonts w:ascii="Arial" w:hAnsi="Arial" w:cs="Arial"/>
          <w:color w:val="000000" w:themeColor="text1"/>
        </w:rPr>
        <w:t>do poteka obdobja vzdrževanja plus najmanj 30 dni</w:t>
      </w:r>
      <w:r w:rsidRPr="00F17EB3">
        <w:rPr>
          <w:rFonts w:ascii="Arial" w:hAnsi="Arial" w:cs="Arial"/>
          <w:color w:val="000000" w:themeColor="text1"/>
        </w:rPr>
        <w:t>.</w:t>
      </w:r>
      <w:r w:rsidRPr="00655679">
        <w:rPr>
          <w:rFonts w:ascii="Arial" w:hAnsi="Arial" w:cs="Arial"/>
        </w:rPr>
        <w:t xml:space="preserve"> </w:t>
      </w:r>
      <w:r w:rsidRPr="00B87900">
        <w:rPr>
          <w:rFonts w:ascii="Arial" w:hAnsi="Arial" w:cs="Arial"/>
        </w:rPr>
        <w:t>I</w:t>
      </w:r>
      <w:r>
        <w:rPr>
          <w:rFonts w:ascii="Arial" w:hAnsi="Arial" w:cs="Arial"/>
        </w:rPr>
        <w:t>zvajalec</w:t>
      </w:r>
      <w:r w:rsidRPr="00B87900">
        <w:rPr>
          <w:rFonts w:ascii="Arial" w:hAnsi="Arial" w:cs="Arial"/>
        </w:rPr>
        <w:t xml:space="preserve"> lahko </w:t>
      </w:r>
      <w:r w:rsidRPr="00B87900">
        <w:rPr>
          <w:rFonts w:ascii="Arial" w:hAnsi="Arial" w:cs="Arial"/>
          <w:color w:val="000000"/>
          <w:shd w:val="clear" w:color="auto" w:fill="FFFFFF"/>
        </w:rPr>
        <w:t>namesto enega instrumenta finančnega za</w:t>
      </w:r>
      <w:r>
        <w:rPr>
          <w:rFonts w:ascii="Arial" w:hAnsi="Arial" w:cs="Arial"/>
          <w:color w:val="000000"/>
          <w:shd w:val="clear" w:color="auto" w:fill="FFFFFF"/>
        </w:rPr>
        <w:t>varovanja zaporedno predloži več instrumentov</w:t>
      </w:r>
      <w:r w:rsidRPr="00B87900">
        <w:rPr>
          <w:rFonts w:ascii="Arial" w:hAnsi="Arial" w:cs="Arial"/>
          <w:color w:val="000000"/>
          <w:shd w:val="clear" w:color="auto" w:fill="FFFFFF"/>
        </w:rPr>
        <w:t xml:space="preserve"> s krajšim</w:t>
      </w:r>
      <w:r>
        <w:rPr>
          <w:rFonts w:ascii="Arial" w:hAnsi="Arial" w:cs="Arial"/>
          <w:color w:val="000000"/>
          <w:shd w:val="clear" w:color="auto" w:fill="FFFFFF"/>
        </w:rPr>
        <w:t>i roki</w:t>
      </w:r>
      <w:r w:rsidRPr="00B87900">
        <w:rPr>
          <w:rFonts w:ascii="Arial" w:hAnsi="Arial" w:cs="Arial"/>
          <w:color w:val="000000"/>
          <w:shd w:val="clear" w:color="auto" w:fill="FFFFFF"/>
        </w:rPr>
        <w:t xml:space="preserve"> vel</w:t>
      </w:r>
      <w:r>
        <w:rPr>
          <w:rFonts w:ascii="Arial" w:hAnsi="Arial" w:cs="Arial"/>
          <w:color w:val="000000"/>
          <w:shd w:val="clear" w:color="auto" w:fill="FFFFFF"/>
        </w:rPr>
        <w:t>javnosti, ki skupaj izpolnjujejo</w:t>
      </w:r>
      <w:r w:rsidRPr="00B87900">
        <w:rPr>
          <w:rFonts w:ascii="Arial" w:hAnsi="Arial" w:cs="Arial"/>
          <w:color w:val="000000"/>
          <w:shd w:val="clear" w:color="auto" w:fill="FFFFFF"/>
        </w:rPr>
        <w:t xml:space="preserve"> zahtevano trajanje zavarovanja, pri čemer</w:t>
      </w:r>
      <w:r>
        <w:rPr>
          <w:rFonts w:ascii="Arial" w:hAnsi="Arial" w:cs="Arial"/>
          <w:color w:val="000000"/>
          <w:shd w:val="clear" w:color="auto" w:fill="FFFFFF"/>
        </w:rPr>
        <w:t xml:space="preserve"> vsakokratni</w:t>
      </w:r>
      <w:r w:rsidRPr="00B87900">
        <w:rPr>
          <w:rFonts w:ascii="Arial" w:hAnsi="Arial" w:cs="Arial"/>
          <w:color w:val="000000"/>
          <w:shd w:val="clear" w:color="auto" w:fill="FFFFFF"/>
        </w:rPr>
        <w:t xml:space="preserve"> novi instrument nadomesti prejšnjega</w:t>
      </w:r>
      <w:r>
        <w:rPr>
          <w:rFonts w:ascii="Arial" w:hAnsi="Arial" w:cs="Arial"/>
          <w:color w:val="000000"/>
          <w:shd w:val="clear" w:color="auto" w:fill="FFFFFF"/>
        </w:rPr>
        <w:t xml:space="preserve"> ter mora biti naročniku predložen najmanj 15 delovnih dni pred potekom prejšnjega</w:t>
      </w:r>
      <w:r w:rsidRPr="00B87900">
        <w:rPr>
          <w:rFonts w:ascii="Arial" w:hAnsi="Arial" w:cs="Arial"/>
          <w:color w:val="000000"/>
          <w:shd w:val="clear" w:color="auto" w:fill="FFFFFF"/>
        </w:rPr>
        <w:t>.</w:t>
      </w:r>
    </w:p>
    <w:p w14:paraId="27D14077" w14:textId="77777777" w:rsidR="001D171B" w:rsidRDefault="001D171B" w:rsidP="001D171B">
      <w:pPr>
        <w:spacing w:after="0" w:line="276" w:lineRule="auto"/>
        <w:jc w:val="both"/>
        <w:rPr>
          <w:rFonts w:ascii="Arial" w:hAnsi="Arial" w:cs="Arial"/>
        </w:rPr>
      </w:pPr>
    </w:p>
    <w:p w14:paraId="21A2EC86" w14:textId="77777777" w:rsidR="001D171B" w:rsidRPr="00637CE3" w:rsidRDefault="001D171B" w:rsidP="001D171B">
      <w:pPr>
        <w:spacing w:after="0" w:line="276" w:lineRule="auto"/>
        <w:jc w:val="both"/>
        <w:rPr>
          <w:rFonts w:ascii="Arial" w:hAnsi="Arial" w:cs="Arial"/>
        </w:rPr>
      </w:pPr>
      <w:r w:rsidRPr="00637CE3">
        <w:rPr>
          <w:rFonts w:ascii="Arial" w:hAnsi="Arial" w:cs="Arial"/>
        </w:rPr>
        <w:t>Če se med trajanjem pogodbe skladno s 95. členom ZJN-3 spremeni rok za izpolnitev pogodbe ali vredno</w:t>
      </w:r>
      <w:r>
        <w:rPr>
          <w:rFonts w:ascii="Arial" w:hAnsi="Arial" w:cs="Arial"/>
        </w:rPr>
        <w:t>st predmeta naročila, mora izvajalec</w:t>
      </w:r>
      <w:r w:rsidRPr="00637CE3">
        <w:rPr>
          <w:rFonts w:ascii="Arial" w:hAnsi="Arial" w:cs="Arial"/>
        </w:rPr>
        <w:t xml:space="preserve"> temu ustrezno spremeniti, podaljšati oziroma nadomestiti zavarovanje za dobro izvedbo pogodbenih obveznosti.</w:t>
      </w:r>
    </w:p>
    <w:p w14:paraId="02589B9D" w14:textId="77777777" w:rsidR="001D171B" w:rsidRPr="00637CE3" w:rsidRDefault="001D171B" w:rsidP="001D171B">
      <w:pPr>
        <w:tabs>
          <w:tab w:val="left" w:pos="1725"/>
        </w:tabs>
        <w:spacing w:after="0" w:line="276" w:lineRule="auto"/>
        <w:jc w:val="both"/>
        <w:rPr>
          <w:rFonts w:ascii="Arial" w:hAnsi="Arial" w:cs="Arial"/>
        </w:rPr>
      </w:pPr>
    </w:p>
    <w:p w14:paraId="1C567BBA" w14:textId="77777777" w:rsidR="001D171B" w:rsidRPr="00637CE3" w:rsidRDefault="001D171B" w:rsidP="001D171B">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3CD5500F" w14:textId="77777777" w:rsidR="001D171B" w:rsidRPr="00B23DDC" w:rsidRDefault="001D171B" w:rsidP="00D86745">
      <w:pPr>
        <w:pStyle w:val="Odstavekseznama"/>
        <w:numPr>
          <w:ilvl w:val="0"/>
          <w:numId w:val="17"/>
        </w:numPr>
        <w:contextualSpacing/>
        <w:textAlignment w:val="auto"/>
        <w:rPr>
          <w:rFonts w:ascii="Arial" w:hAnsi="Arial" w:cs="Arial"/>
        </w:rPr>
      </w:pPr>
      <w:r>
        <w:rPr>
          <w:rFonts w:ascii="Arial" w:hAnsi="Arial" w:cs="Arial"/>
        </w:rPr>
        <w:t>izvajalec</w:t>
      </w:r>
      <w:r w:rsidRPr="00B23DDC">
        <w:rPr>
          <w:rFonts w:ascii="Arial" w:hAnsi="Arial" w:cs="Arial"/>
        </w:rPr>
        <w:t xml:space="preserve"> ne prične izpolnjevati svojih pogodbenih obveznosti v roku in v skladu z določili pogodbe,</w:t>
      </w:r>
    </w:p>
    <w:p w14:paraId="5E6D36D9" w14:textId="77777777" w:rsidR="001D171B" w:rsidRPr="00B23DDC" w:rsidRDefault="001D171B" w:rsidP="00D86745">
      <w:pPr>
        <w:pStyle w:val="Odstavekseznama"/>
        <w:numPr>
          <w:ilvl w:val="0"/>
          <w:numId w:val="17"/>
        </w:numPr>
        <w:contextualSpacing/>
        <w:textAlignment w:val="auto"/>
        <w:rPr>
          <w:rFonts w:ascii="Arial" w:hAnsi="Arial" w:cs="Arial"/>
        </w:rPr>
      </w:pPr>
      <w:r>
        <w:rPr>
          <w:rFonts w:ascii="Arial" w:hAnsi="Arial" w:cs="Arial"/>
        </w:rPr>
        <w:t>izvajalec</w:t>
      </w:r>
      <w:r w:rsidRPr="00B23DDC">
        <w:rPr>
          <w:rFonts w:ascii="Arial" w:hAnsi="Arial" w:cs="Arial"/>
        </w:rPr>
        <w:t xml:space="preserve"> preneha izpolnjevati svoje pogodbene obveznosti v skladu z določili pogodbe,</w:t>
      </w:r>
    </w:p>
    <w:p w14:paraId="1EDE1626" w14:textId="77777777" w:rsidR="001D171B" w:rsidRPr="00B23DDC" w:rsidRDefault="001D171B" w:rsidP="00D86745">
      <w:pPr>
        <w:pStyle w:val="Odstavekseznama"/>
        <w:numPr>
          <w:ilvl w:val="0"/>
          <w:numId w:val="17"/>
        </w:numPr>
        <w:contextualSpacing/>
        <w:textAlignment w:val="auto"/>
        <w:rPr>
          <w:rFonts w:ascii="Arial" w:hAnsi="Arial" w:cs="Arial"/>
        </w:rPr>
      </w:pPr>
      <w:r>
        <w:rPr>
          <w:rFonts w:ascii="Arial" w:hAnsi="Arial" w:cs="Arial"/>
        </w:rPr>
        <w:t>izvajalec</w:t>
      </w:r>
      <w:r w:rsidRPr="00B23DDC">
        <w:rPr>
          <w:rFonts w:ascii="Arial" w:hAnsi="Arial" w:cs="Arial"/>
        </w:rPr>
        <w:t xml:space="preserve"> svojih obveznosti ne izpolni skladno s pogodbo, v dogovorjeni kakovosti, obsegu ali rokih (tj. razlog neizpolnitve, nepravočasne izpolnitve ali nepravilne izpolnitve),</w:t>
      </w:r>
    </w:p>
    <w:p w14:paraId="4904782F" w14:textId="77777777" w:rsidR="001D171B" w:rsidRPr="00B23DDC" w:rsidRDefault="001D171B" w:rsidP="00D86745">
      <w:pPr>
        <w:pStyle w:val="Odstavekseznama"/>
        <w:numPr>
          <w:ilvl w:val="0"/>
          <w:numId w:val="17"/>
        </w:numPr>
        <w:contextualSpacing/>
        <w:textAlignment w:val="auto"/>
        <w:rPr>
          <w:rFonts w:ascii="Arial" w:hAnsi="Arial" w:cs="Arial"/>
        </w:rPr>
      </w:pPr>
      <w:r>
        <w:rPr>
          <w:rFonts w:ascii="Arial" w:hAnsi="Arial" w:cs="Arial"/>
        </w:rPr>
        <w:t>izvajalec</w:t>
      </w:r>
      <w:r w:rsidRPr="00B23DDC">
        <w:rPr>
          <w:rFonts w:ascii="Arial" w:hAnsi="Arial" w:cs="Arial"/>
        </w:rPr>
        <w:t xml:space="preserve"> naročniku povzroči škodo, ki je ne povrne v roku 8 dni po pozivu naročnika,</w:t>
      </w:r>
    </w:p>
    <w:p w14:paraId="4B838EBF" w14:textId="77777777" w:rsidR="001D171B" w:rsidRPr="00B23DDC" w:rsidRDefault="001D171B" w:rsidP="00D86745">
      <w:pPr>
        <w:pStyle w:val="Odstavekseznama"/>
        <w:numPr>
          <w:ilvl w:val="0"/>
          <w:numId w:val="17"/>
        </w:numPr>
        <w:contextualSpacing/>
        <w:textAlignment w:val="auto"/>
        <w:rPr>
          <w:rFonts w:ascii="Arial" w:hAnsi="Arial" w:cs="Arial"/>
        </w:rPr>
      </w:pPr>
      <w:r>
        <w:rPr>
          <w:rFonts w:ascii="Arial" w:hAnsi="Arial" w:cs="Arial"/>
        </w:rPr>
        <w:t>izvajalec</w:t>
      </w:r>
      <w:r w:rsidRPr="00B23DDC">
        <w:rPr>
          <w:rFonts w:ascii="Arial" w:hAnsi="Arial" w:cs="Arial"/>
        </w:rPr>
        <w:t xml:space="preserve"> naročniku</w:t>
      </w:r>
      <w:r>
        <w:rPr>
          <w:rFonts w:ascii="Arial" w:hAnsi="Arial" w:cs="Arial"/>
        </w:rPr>
        <w:t xml:space="preserve"> </w:t>
      </w:r>
      <w:r w:rsidRPr="00B23DDC">
        <w:rPr>
          <w:rFonts w:ascii="Arial" w:hAnsi="Arial" w:cs="Arial"/>
        </w:rPr>
        <w:t>poda zavajajoče ali lažne izjave, podatke oziroma dokumente,</w:t>
      </w:r>
    </w:p>
    <w:p w14:paraId="11080FE7" w14:textId="77777777" w:rsidR="001D171B" w:rsidRPr="00FF3676" w:rsidRDefault="001D171B" w:rsidP="00D86745">
      <w:pPr>
        <w:pStyle w:val="Odstavekseznama"/>
        <w:numPr>
          <w:ilvl w:val="0"/>
          <w:numId w:val="17"/>
        </w:numPr>
        <w:contextualSpacing/>
        <w:textAlignment w:val="auto"/>
        <w:rPr>
          <w:rFonts w:ascii="Arial" w:hAnsi="Arial" w:cs="Arial"/>
        </w:rPr>
      </w:pPr>
      <w:r>
        <w:rPr>
          <w:rFonts w:ascii="Arial" w:hAnsi="Arial" w:cs="Arial"/>
        </w:rPr>
        <w:t>izvajalec</w:t>
      </w:r>
      <w:r w:rsidRPr="00B23DDC">
        <w:rPr>
          <w:rFonts w:ascii="Arial" w:hAnsi="Arial" w:cs="Arial"/>
        </w:rPr>
        <w:t xml:space="preserve"> v roku, ki ga določi naročnik, ne odpravi morebitnih pomanjkljivosti ali </w:t>
      </w:r>
      <w:r w:rsidRPr="00FF3676">
        <w:rPr>
          <w:rFonts w:ascii="Arial" w:hAnsi="Arial" w:cs="Arial"/>
        </w:rPr>
        <w:t>napak na izvedenem predmetu naročila,</w:t>
      </w:r>
    </w:p>
    <w:p w14:paraId="7D56D493" w14:textId="77777777" w:rsidR="001D171B" w:rsidRPr="00B23DDC" w:rsidRDefault="001D171B" w:rsidP="00D86745">
      <w:pPr>
        <w:pStyle w:val="Odstavekseznama"/>
        <w:numPr>
          <w:ilvl w:val="0"/>
          <w:numId w:val="17"/>
        </w:numPr>
        <w:contextualSpacing/>
        <w:textAlignment w:val="auto"/>
        <w:rPr>
          <w:rFonts w:ascii="Arial" w:hAnsi="Arial" w:cs="Arial"/>
        </w:rPr>
      </w:pPr>
      <w:r>
        <w:rPr>
          <w:rFonts w:ascii="Arial" w:hAnsi="Arial" w:cs="Arial"/>
        </w:rPr>
        <w:t>izvajalec</w:t>
      </w:r>
      <w:r w:rsidRPr="00FF3676">
        <w:rPr>
          <w:rFonts w:ascii="Arial" w:hAnsi="Arial" w:cs="Arial"/>
        </w:rPr>
        <w:t xml:space="preserve"> naročniku skladno z njegovim pozivom ne izroči novega, podaljšanega oziroma spremenjenega finančnega zavarovanja, ki bi bilo potrebno zaradi</w:t>
      </w:r>
      <w:r w:rsidRPr="00B23DDC">
        <w:rPr>
          <w:rFonts w:ascii="Arial" w:hAnsi="Arial" w:cs="Arial"/>
        </w:rPr>
        <w:t xml:space="preserve"> spremembe </w:t>
      </w:r>
      <w:r>
        <w:rPr>
          <w:rFonts w:ascii="Arial" w:hAnsi="Arial" w:cs="Arial"/>
        </w:rPr>
        <w:t>pogodbe oziroma nadomestitve prejšnjega zavarovanja</w:t>
      </w:r>
      <w:r w:rsidRPr="00B23DDC">
        <w:rPr>
          <w:rFonts w:ascii="Arial" w:hAnsi="Arial" w:cs="Arial"/>
        </w:rPr>
        <w:t>.</w:t>
      </w:r>
    </w:p>
    <w:p w14:paraId="07260C6F" w14:textId="77777777" w:rsidR="001D171B" w:rsidRPr="00637CE3" w:rsidRDefault="001D171B" w:rsidP="001D171B">
      <w:pPr>
        <w:pStyle w:val="Standard"/>
        <w:rPr>
          <w:rFonts w:ascii="Arial" w:hAnsi="Arial" w:cs="Arial"/>
        </w:rPr>
      </w:pPr>
    </w:p>
    <w:p w14:paraId="59B7A98E" w14:textId="77777777" w:rsidR="001D171B" w:rsidRDefault="001D171B" w:rsidP="001D171B">
      <w:pPr>
        <w:spacing w:after="0" w:line="276" w:lineRule="auto"/>
        <w:contextualSpacing/>
        <w:jc w:val="both"/>
        <w:textAlignment w:val="auto"/>
        <w:rPr>
          <w:rFonts w:ascii="Arial" w:hAnsi="Arial" w:cs="Arial"/>
        </w:rPr>
      </w:pPr>
      <w:r w:rsidRPr="00637CE3">
        <w:rPr>
          <w:rFonts w:ascii="Arial" w:hAnsi="Arial" w:cs="Arial"/>
        </w:rPr>
        <w:t xml:space="preserve">Finančno zavarovanje za dobro izvedbo pogodbenih obveznosti lahko naročnik unovči tudi, če naročnik odstopi od pogodbe iz drugega utemeljenega razloga, ki izvira iz sfere </w:t>
      </w:r>
      <w:r>
        <w:rPr>
          <w:rFonts w:ascii="Arial" w:hAnsi="Arial" w:cs="Arial"/>
        </w:rPr>
        <w:t>izvajalca ali, če izvajalec</w:t>
      </w:r>
      <w:r w:rsidRPr="00637CE3">
        <w:rPr>
          <w:rFonts w:ascii="Arial" w:hAnsi="Arial" w:cs="Arial"/>
        </w:rPr>
        <w:t xml:space="preserve"> odstopi od pogodbe brez utemeljenega razloga, ki bi izviral iz sfere nar</w:t>
      </w:r>
      <w:r>
        <w:rPr>
          <w:rFonts w:ascii="Arial" w:hAnsi="Arial" w:cs="Arial"/>
        </w:rPr>
        <w:t>očnika.</w:t>
      </w:r>
    </w:p>
    <w:p w14:paraId="75F0A55E" w14:textId="77777777" w:rsidR="001D171B" w:rsidRDefault="001D171B" w:rsidP="001D171B">
      <w:pPr>
        <w:pStyle w:val="Standard"/>
        <w:rPr>
          <w:rFonts w:ascii="Arial" w:hAnsi="Arial" w:cs="Arial"/>
        </w:rPr>
      </w:pPr>
    </w:p>
    <w:p w14:paraId="2C04FFDC"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56D86660" w14:textId="77777777" w:rsidR="001D171B" w:rsidRDefault="001D171B" w:rsidP="001D171B">
      <w:pPr>
        <w:pStyle w:val="Standard"/>
        <w:keepNext/>
        <w:jc w:val="center"/>
        <w:rPr>
          <w:rFonts w:ascii="Arial" w:hAnsi="Arial" w:cs="Arial"/>
          <w:b/>
        </w:rPr>
      </w:pPr>
      <w:r>
        <w:rPr>
          <w:rFonts w:ascii="Arial" w:hAnsi="Arial" w:cs="Arial"/>
          <w:b/>
        </w:rPr>
        <w:t>(prevzem)</w:t>
      </w:r>
    </w:p>
    <w:p w14:paraId="46DC4758" w14:textId="77777777" w:rsidR="001D171B" w:rsidRDefault="001D171B" w:rsidP="001D171B">
      <w:pPr>
        <w:pStyle w:val="Standard"/>
        <w:keepNext/>
        <w:rPr>
          <w:rFonts w:ascii="Arial" w:hAnsi="Arial" w:cs="Arial"/>
        </w:rPr>
      </w:pPr>
    </w:p>
    <w:p w14:paraId="0BA9C5FA" w14:textId="77777777" w:rsidR="001D171B" w:rsidRDefault="001D171B" w:rsidP="001D171B">
      <w:pPr>
        <w:pStyle w:val="Standard"/>
        <w:rPr>
          <w:rFonts w:ascii="Arial" w:hAnsi="Arial" w:cs="Arial"/>
          <w:color w:val="000000" w:themeColor="text1"/>
        </w:rPr>
      </w:pPr>
      <w:r>
        <w:rPr>
          <w:rFonts w:ascii="Arial" w:hAnsi="Arial" w:cs="Arial"/>
        </w:rPr>
        <w:t xml:space="preserve">Prevzem oziroma dobava sistema iz 2. člena pogodbe se opravi na lokaciji naročnika. </w:t>
      </w:r>
      <w:r>
        <w:rPr>
          <w:rFonts w:ascii="Arial" w:hAnsi="Arial" w:cs="Arial"/>
          <w:color w:val="000000" w:themeColor="text1"/>
          <w:kern w:val="0"/>
        </w:rPr>
        <w:t xml:space="preserve">Izvajalec je dolžan o nameravani dobavi naročnika obvestiti vsaj tri delovne dni vnaprej. </w:t>
      </w:r>
      <w:r w:rsidRPr="00215A39">
        <w:rPr>
          <w:rFonts w:ascii="Arial" w:hAnsi="Arial" w:cs="Arial"/>
          <w:color w:val="000000" w:themeColor="text1"/>
        </w:rPr>
        <w:t xml:space="preserve">Ob </w:t>
      </w:r>
      <w:r>
        <w:rPr>
          <w:rFonts w:ascii="Arial" w:hAnsi="Arial" w:cs="Arial"/>
          <w:color w:val="000000" w:themeColor="text1"/>
        </w:rPr>
        <w:t>dokončanju vseh pogodbenih storitev, vezanih na namestitev in uvedbo oziroma vzpostavitev sistema naročnik pregleda oziroma preizkusi izvedeni</w:t>
      </w:r>
      <w:r w:rsidRPr="00215A39">
        <w:rPr>
          <w:rFonts w:ascii="Arial" w:hAnsi="Arial" w:cs="Arial"/>
          <w:color w:val="000000" w:themeColor="text1"/>
        </w:rPr>
        <w:t xml:space="preserve"> </w:t>
      </w:r>
      <w:r>
        <w:rPr>
          <w:rFonts w:ascii="Arial" w:hAnsi="Arial" w:cs="Arial"/>
          <w:color w:val="000000" w:themeColor="text1"/>
        </w:rPr>
        <w:t>predmet pogodbe</w:t>
      </w:r>
      <w:r w:rsidRPr="00215A39">
        <w:rPr>
          <w:rFonts w:ascii="Arial" w:hAnsi="Arial" w:cs="Arial"/>
          <w:color w:val="000000" w:themeColor="text1"/>
        </w:rPr>
        <w:t xml:space="preserve">. </w:t>
      </w:r>
      <w:r>
        <w:rPr>
          <w:rFonts w:ascii="Arial" w:hAnsi="Arial" w:cs="Arial"/>
          <w:color w:val="000000" w:themeColor="text1"/>
        </w:rPr>
        <w:t>V primeru, da naročnik pri tem odkrije napake, se te zapisniško zabeležijo, pogodbene storitve pa se ne štejejo za dokončane in jih naročnik ne prevzame.</w:t>
      </w:r>
      <w:r w:rsidRPr="00822F54">
        <w:rPr>
          <w:rFonts w:ascii="Arial" w:hAnsi="Arial" w:cs="Arial"/>
          <w:color w:val="000000" w:themeColor="text1"/>
        </w:rPr>
        <w:t xml:space="preserve"> </w:t>
      </w:r>
      <w:r w:rsidRPr="00215A39">
        <w:rPr>
          <w:rFonts w:ascii="Arial" w:hAnsi="Arial" w:cs="Arial"/>
          <w:color w:val="000000" w:themeColor="text1"/>
        </w:rPr>
        <w:t>V kolikor izvedeni predmet naročila nima očitnih napak, se prevzem opravi</w:t>
      </w:r>
      <w:r>
        <w:rPr>
          <w:rFonts w:ascii="Arial" w:hAnsi="Arial" w:cs="Arial"/>
          <w:color w:val="000000" w:themeColor="text1"/>
        </w:rPr>
        <w:t xml:space="preserve"> ter po potrebi zapisniško dokumentira.</w:t>
      </w:r>
    </w:p>
    <w:p w14:paraId="0B1CB47B" w14:textId="77777777" w:rsidR="001D171B" w:rsidRDefault="001D171B" w:rsidP="001D171B">
      <w:pPr>
        <w:pStyle w:val="Standard"/>
        <w:rPr>
          <w:rFonts w:ascii="Arial" w:hAnsi="Arial" w:cs="Arial"/>
          <w:color w:val="000000" w:themeColor="text1"/>
        </w:rPr>
      </w:pPr>
    </w:p>
    <w:p w14:paraId="6744900C" w14:textId="77777777" w:rsidR="001D171B" w:rsidRPr="000303E1" w:rsidRDefault="001D171B" w:rsidP="001D171B">
      <w:pPr>
        <w:pStyle w:val="Brezrazmikov"/>
        <w:spacing w:line="276" w:lineRule="auto"/>
        <w:jc w:val="both"/>
        <w:rPr>
          <w:rFonts w:ascii="Arial" w:hAnsi="Arial"/>
          <w:color w:val="000000" w:themeColor="text1"/>
          <w:sz w:val="22"/>
          <w:szCs w:val="22"/>
        </w:rPr>
      </w:pPr>
      <w:r w:rsidRPr="000303E1">
        <w:rPr>
          <w:rFonts w:ascii="Arial" w:hAnsi="Arial"/>
          <w:color w:val="000000" w:themeColor="text1"/>
          <w:sz w:val="22"/>
          <w:szCs w:val="22"/>
        </w:rPr>
        <w:t>Izvajalec</w:t>
      </w:r>
      <w:r>
        <w:rPr>
          <w:rFonts w:ascii="Arial" w:hAnsi="Arial"/>
          <w:color w:val="000000" w:themeColor="text1"/>
          <w:sz w:val="22"/>
          <w:szCs w:val="22"/>
        </w:rPr>
        <w:t xml:space="preserve"> najkasneje ob prevzemu</w:t>
      </w:r>
      <w:r w:rsidRPr="000303E1">
        <w:rPr>
          <w:rFonts w:ascii="Arial" w:hAnsi="Arial"/>
          <w:color w:val="000000" w:themeColor="text1"/>
          <w:sz w:val="22"/>
          <w:szCs w:val="22"/>
        </w:rPr>
        <w:t xml:space="preserve"> </w:t>
      </w:r>
      <w:r>
        <w:rPr>
          <w:rFonts w:ascii="Arial" w:hAnsi="Arial"/>
          <w:color w:val="000000" w:themeColor="text1"/>
          <w:sz w:val="22"/>
          <w:szCs w:val="22"/>
        </w:rPr>
        <w:t>naročniku izroči tehnično in uporabniško dokumentacijo implementirane programske opreme</w:t>
      </w:r>
      <w:r w:rsidRPr="000303E1">
        <w:rPr>
          <w:rFonts w:ascii="Arial" w:hAnsi="Arial"/>
          <w:color w:val="000000" w:themeColor="text1"/>
          <w:sz w:val="22"/>
          <w:szCs w:val="22"/>
        </w:rPr>
        <w:t xml:space="preserve">. </w:t>
      </w:r>
      <w:r>
        <w:rPr>
          <w:rFonts w:ascii="Arial" w:hAnsi="Arial"/>
          <w:color w:val="000000" w:themeColor="text1"/>
          <w:sz w:val="22"/>
          <w:szCs w:val="22"/>
        </w:rPr>
        <w:t>D</w:t>
      </w:r>
      <w:r w:rsidRPr="000303E1">
        <w:rPr>
          <w:rFonts w:ascii="Arial" w:hAnsi="Arial"/>
          <w:color w:val="000000" w:themeColor="text1"/>
          <w:sz w:val="22"/>
          <w:szCs w:val="22"/>
        </w:rPr>
        <w:t xml:space="preserve">okumentacija mora vsebovati natančen opis programske opreme skupaj z navodili za </w:t>
      </w:r>
      <w:r>
        <w:rPr>
          <w:rFonts w:ascii="Arial" w:hAnsi="Arial"/>
          <w:color w:val="000000" w:themeColor="text1"/>
          <w:sz w:val="22"/>
          <w:szCs w:val="22"/>
        </w:rPr>
        <w:t>uporabo.</w:t>
      </w:r>
    </w:p>
    <w:p w14:paraId="4C57137F" w14:textId="77777777" w:rsidR="001D171B" w:rsidRDefault="001D171B" w:rsidP="001D171B">
      <w:pPr>
        <w:pStyle w:val="Standard"/>
        <w:rPr>
          <w:rFonts w:ascii="Arial" w:hAnsi="Arial" w:cs="Arial"/>
          <w:color w:val="000000" w:themeColor="text1"/>
        </w:rPr>
      </w:pPr>
    </w:p>
    <w:p w14:paraId="4393C1A2" w14:textId="77777777" w:rsidR="001D171B" w:rsidRDefault="001D171B" w:rsidP="001D171B">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napake, ugotovljene na pregledu,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za uporabo sistema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w:t>
      </w:r>
      <w:r w:rsidRPr="00786C41">
        <w:rPr>
          <w:rFonts w:ascii="Arial" w:hAnsi="Arial" w:cs="Arial"/>
        </w:rPr>
        <w:t xml:space="preserve"> </w:t>
      </w:r>
      <w:r>
        <w:rPr>
          <w:rFonts w:ascii="Arial" w:hAnsi="Arial" w:cs="Arial"/>
        </w:rPr>
        <w:t>s pribitkom 5% za kritje naročnikovih manipulativnih stroškov</w:t>
      </w:r>
      <w:r w:rsidRPr="00215A39">
        <w:rPr>
          <w:rFonts w:ascii="Arial" w:hAnsi="Arial" w:cs="Arial"/>
          <w:color w:val="000000" w:themeColor="text1"/>
        </w:rPr>
        <w:t>.</w:t>
      </w:r>
      <w:r>
        <w:rPr>
          <w:rFonts w:ascii="Arial" w:hAnsi="Arial" w:cs="Arial"/>
          <w:color w:val="000000" w:themeColor="text1"/>
        </w:rPr>
        <w:t xml:space="preserve"> Navedeno naročniku ne preprečuje uveljavitve sankcij po tej pogodbi.</w:t>
      </w:r>
      <w:r w:rsidRPr="00215A39">
        <w:rPr>
          <w:rFonts w:ascii="Arial" w:hAnsi="Arial" w:cs="Arial"/>
          <w:color w:val="000000" w:themeColor="text1"/>
        </w:rPr>
        <w:t xml:space="preserve"> Izvajalec naročniku v vsakem primeru odgovarja za nastalo škodo zaradi napak n</w:t>
      </w:r>
      <w:r>
        <w:rPr>
          <w:rFonts w:ascii="Arial" w:hAnsi="Arial" w:cs="Arial"/>
          <w:color w:val="000000" w:themeColor="text1"/>
        </w:rPr>
        <w:t>a izvedenem predmetu naročila oziroma</w:t>
      </w:r>
      <w:r w:rsidRPr="00215A39">
        <w:rPr>
          <w:rFonts w:ascii="Arial" w:hAnsi="Arial" w:cs="Arial"/>
          <w:color w:val="000000" w:themeColor="text1"/>
        </w:rPr>
        <w:t xml:space="preserve"> </w:t>
      </w:r>
      <w:r>
        <w:rPr>
          <w:rFonts w:ascii="Arial" w:hAnsi="Arial" w:cs="Arial"/>
          <w:color w:val="000000" w:themeColor="text1"/>
        </w:rPr>
        <w:t xml:space="preserve">zaradi </w:t>
      </w:r>
      <w:r w:rsidRPr="00215A39">
        <w:rPr>
          <w:rFonts w:ascii="Arial" w:hAnsi="Arial" w:cs="Arial"/>
          <w:color w:val="000000" w:themeColor="text1"/>
        </w:rPr>
        <w:t>n</w:t>
      </w:r>
      <w:r>
        <w:rPr>
          <w:rFonts w:ascii="Arial" w:hAnsi="Arial" w:cs="Arial"/>
          <w:color w:val="000000" w:themeColor="text1"/>
        </w:rPr>
        <w:t>emožnosti pravočasnega prevzema</w:t>
      </w:r>
      <w:r w:rsidRPr="00215A39">
        <w:rPr>
          <w:rFonts w:ascii="Arial" w:hAnsi="Arial" w:cs="Arial"/>
          <w:color w:val="000000" w:themeColor="text1"/>
        </w:rPr>
        <w:t>.</w:t>
      </w:r>
    </w:p>
    <w:p w14:paraId="16783D2B" w14:textId="77777777" w:rsidR="001D171B" w:rsidRDefault="001D171B" w:rsidP="001D171B">
      <w:pPr>
        <w:pStyle w:val="Standard"/>
        <w:rPr>
          <w:rFonts w:ascii="Arial" w:hAnsi="Arial" w:cs="Arial"/>
          <w:color w:val="000000" w:themeColor="text1"/>
        </w:rPr>
      </w:pPr>
    </w:p>
    <w:p w14:paraId="1DCF61E1"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Rešitve, za katere se bo ugotovilo, da kakorkoli odstopajo od navedb v dokumentaciji v zvezi z oddajo javnega naročila ali ponudbeni dokumentaciji izvajalca, ali niso skladne z določili te pogodbe in s specifikacijami, bodo zavrnjene, zaradi česar bo izvajalec prišel v zamudo. Enako velja, če bo neskladnost ugotovljena za katerikoli dokument, ki bi moral biti priložen vzpostavljenemu sistemu.</w:t>
      </w:r>
    </w:p>
    <w:p w14:paraId="37EAC49D" w14:textId="77777777" w:rsidR="001D171B" w:rsidRPr="00D31DC7" w:rsidRDefault="001D171B" w:rsidP="001D171B">
      <w:pPr>
        <w:pStyle w:val="Standard"/>
        <w:rPr>
          <w:rFonts w:ascii="Arial" w:hAnsi="Arial" w:cs="Arial"/>
          <w:color w:val="000000" w:themeColor="text1"/>
        </w:rPr>
      </w:pPr>
    </w:p>
    <w:p w14:paraId="448586A3" w14:textId="77777777" w:rsidR="001D171B" w:rsidRDefault="001D171B" w:rsidP="001D171B">
      <w:pPr>
        <w:pStyle w:val="Standard"/>
        <w:rPr>
          <w:rFonts w:ascii="Arial" w:hAnsi="Arial" w:cs="Arial"/>
        </w:rPr>
      </w:pPr>
      <w:r>
        <w:rPr>
          <w:rFonts w:ascii="Arial" w:hAnsi="Arial" w:cs="Arial"/>
          <w:color w:val="000000" w:themeColor="text1"/>
        </w:rPr>
        <w:t xml:space="preserve">S pregledom in prevzemom </w:t>
      </w:r>
      <w:r>
        <w:rPr>
          <w:rFonts w:ascii="Arial" w:hAnsi="Arial" w:cs="Arial"/>
        </w:rPr>
        <w:t>sistema prične teči obdobje vzdrževanja.</w:t>
      </w:r>
    </w:p>
    <w:p w14:paraId="518AFF9E" w14:textId="77777777" w:rsidR="001D171B" w:rsidRDefault="001D171B" w:rsidP="001D171B">
      <w:pPr>
        <w:pStyle w:val="Standard"/>
        <w:rPr>
          <w:rFonts w:ascii="Arial" w:hAnsi="Arial" w:cs="Arial"/>
        </w:rPr>
      </w:pPr>
    </w:p>
    <w:p w14:paraId="5C7D3985" w14:textId="77777777" w:rsidR="001D171B" w:rsidRDefault="001D171B" w:rsidP="00D86745">
      <w:pPr>
        <w:pStyle w:val="Standard"/>
        <w:keepNext/>
        <w:numPr>
          <w:ilvl w:val="1"/>
          <w:numId w:val="42"/>
        </w:numPr>
        <w:ind w:left="284"/>
        <w:jc w:val="center"/>
        <w:rPr>
          <w:rFonts w:ascii="Arial" w:hAnsi="Arial" w:cs="Arial"/>
          <w:b/>
        </w:rPr>
      </w:pPr>
      <w:r>
        <w:rPr>
          <w:rFonts w:ascii="Arial" w:hAnsi="Arial" w:cs="Arial"/>
          <w:b/>
        </w:rPr>
        <w:t>člen</w:t>
      </w:r>
    </w:p>
    <w:p w14:paraId="4B149D73" w14:textId="77777777" w:rsidR="001D171B" w:rsidRDefault="001D171B" w:rsidP="001D171B">
      <w:pPr>
        <w:pStyle w:val="Standard"/>
        <w:keepNext/>
        <w:jc w:val="center"/>
        <w:rPr>
          <w:rFonts w:ascii="Arial" w:hAnsi="Arial" w:cs="Arial"/>
          <w:b/>
        </w:rPr>
      </w:pPr>
      <w:r>
        <w:rPr>
          <w:rFonts w:ascii="Arial" w:hAnsi="Arial" w:cs="Arial"/>
          <w:b/>
        </w:rPr>
        <w:t>(vzdrževanje)</w:t>
      </w:r>
    </w:p>
    <w:p w14:paraId="70E92176" w14:textId="77777777" w:rsidR="001D171B" w:rsidRDefault="001D171B" w:rsidP="001D171B">
      <w:pPr>
        <w:pStyle w:val="Standard"/>
        <w:keepNext/>
        <w:rPr>
          <w:rFonts w:ascii="Arial" w:hAnsi="Arial" w:cs="Arial"/>
        </w:rPr>
      </w:pPr>
    </w:p>
    <w:p w14:paraId="3AB5A028" w14:textId="29E0A1C9" w:rsidR="001D171B" w:rsidRDefault="001D171B" w:rsidP="001D171B">
      <w:pPr>
        <w:pStyle w:val="Standard"/>
        <w:widowControl w:val="0"/>
        <w:rPr>
          <w:rFonts w:ascii="Arial" w:eastAsia="SimSun" w:hAnsi="Arial" w:cs="Arial"/>
          <w:lang w:eastAsia="en-US"/>
        </w:rPr>
      </w:pPr>
      <w:r>
        <w:rPr>
          <w:rFonts w:ascii="Arial" w:eastAsia="SimSun" w:hAnsi="Arial" w:cs="Arial"/>
          <w:lang w:eastAsia="en-US"/>
        </w:rPr>
        <w:t>Izvajalec odgovarja za kakovost vzpostavljenega sistema ter drugih izdelkov in storitev, ki jih preda oziroma izvede za naročnika skladno s to pogodbo, ter za njihovo strokovno in funkcionalno pravilnost, za celotno obd</w:t>
      </w:r>
      <w:r w:rsidR="000512C4">
        <w:rPr>
          <w:rFonts w:ascii="Arial" w:eastAsia="SimSun" w:hAnsi="Arial" w:cs="Arial"/>
          <w:lang w:eastAsia="en-US"/>
        </w:rPr>
        <w:t xml:space="preserve">obje vzdrževanja po tej pogodbi, ki traja </w:t>
      </w:r>
      <w:r w:rsidR="003E6DF5">
        <w:rPr>
          <w:rFonts w:ascii="Arial" w:eastAsia="SimSun" w:hAnsi="Arial" w:cs="Arial"/>
          <w:lang w:eastAsia="en-US"/>
        </w:rPr>
        <w:t>84</w:t>
      </w:r>
      <w:r w:rsidR="000512C4">
        <w:rPr>
          <w:rFonts w:ascii="Arial" w:eastAsia="SimSun" w:hAnsi="Arial" w:cs="Arial"/>
          <w:lang w:eastAsia="en-US"/>
        </w:rPr>
        <w:t xml:space="preserve"> mesecev.</w:t>
      </w:r>
    </w:p>
    <w:p w14:paraId="64CDF4C6" w14:textId="77777777" w:rsidR="001D171B" w:rsidRDefault="001D171B" w:rsidP="001D171B">
      <w:pPr>
        <w:pStyle w:val="Standard"/>
        <w:rPr>
          <w:rFonts w:ascii="Arial" w:eastAsia="SimSun" w:hAnsi="Arial" w:cs="Arial"/>
          <w:color w:val="000000" w:themeColor="text1"/>
          <w:lang w:eastAsia="en-US"/>
        </w:rPr>
      </w:pPr>
    </w:p>
    <w:p w14:paraId="4C342C64" w14:textId="77777777" w:rsidR="001D171B" w:rsidRDefault="001D171B" w:rsidP="001D171B">
      <w:pPr>
        <w:spacing w:after="0" w:line="276" w:lineRule="auto"/>
        <w:ind w:right="6"/>
        <w:jc w:val="both"/>
        <w:textAlignment w:val="auto"/>
        <w:rPr>
          <w:rFonts w:ascii="Arial" w:hAnsi="Arial" w:cs="Arial"/>
        </w:rPr>
      </w:pPr>
      <w:r w:rsidRPr="00FD075F">
        <w:rPr>
          <w:rFonts w:ascii="Arial" w:hAnsi="Arial" w:cs="Arial"/>
        </w:rPr>
        <w:t>Z uspešno izvedeno primopredajo prične teči obdobje, v katerem izvajalec zagotavlja vzdrževanje vzpostavljenega sistema, do poteka veljavnosti te pogodbe.</w:t>
      </w:r>
      <w:r>
        <w:rPr>
          <w:rFonts w:ascii="Arial" w:hAnsi="Arial" w:cs="Arial"/>
        </w:rPr>
        <w:t xml:space="preserve"> Redno vzdrževanje sistema se izvaja v okviru pogodbene cene ter </w:t>
      </w:r>
      <w:r>
        <w:rPr>
          <w:rFonts w:ascii="Arial" w:eastAsia="Times New Roman" w:hAnsi="Arial" w:cs="Arial"/>
          <w:color w:val="000000" w:themeColor="text1"/>
        </w:rPr>
        <w:t>skladno s Tehničnimi specifikacijami, ki so priloga in sestavni del te pogodbe. Dopolnilno vzdrževanje izvajalec izvede in obračuna skladno s Tehničnimi specifikacijami in ceno na enoto mere iz Ponudbe – ponudbenega predračuna kot dodatne storitve. V kolikor ni v Tehničnih specifikacijah izrecno določeno drugače, so storitve vzdrževanja, podpore uporabnikom, izvajanja regulatornih sprememb, izobraževanja uporabnikov in druge storitve vključene v mesečni pavšal vzdrževanja.</w:t>
      </w:r>
    </w:p>
    <w:p w14:paraId="0897D7B7" w14:textId="77777777" w:rsidR="001D171B" w:rsidRDefault="001D171B" w:rsidP="001D171B">
      <w:pPr>
        <w:spacing w:after="0" w:line="276" w:lineRule="auto"/>
        <w:ind w:right="6"/>
        <w:jc w:val="both"/>
        <w:textAlignment w:val="auto"/>
        <w:rPr>
          <w:rFonts w:ascii="Arial" w:hAnsi="Arial" w:cs="Arial"/>
        </w:rPr>
      </w:pPr>
    </w:p>
    <w:p w14:paraId="443B43B9" w14:textId="77777777" w:rsidR="001D171B" w:rsidRDefault="001D171B" w:rsidP="001D171B">
      <w:pPr>
        <w:spacing w:after="0" w:line="276" w:lineRule="auto"/>
        <w:ind w:right="6"/>
        <w:jc w:val="both"/>
        <w:textAlignment w:val="auto"/>
        <w:rPr>
          <w:rFonts w:ascii="Arial" w:hAnsi="Arial" w:cs="Arial"/>
        </w:rPr>
      </w:pPr>
      <w:r>
        <w:rPr>
          <w:rFonts w:ascii="Arial" w:hAnsi="Arial" w:cs="Arial"/>
        </w:rPr>
        <w:t>Izvajalec sporoči naročniku najkasneje ob dobavi kontaktne podatke za prijavo napak oziroma naročanje servisnih storitev. Servisna služba mora biti organizirana tako, da omogoča zahtevani odzivni čas in čas odprave napake. Ne glede na to, ali izvajalec zagotavlja servisiranje iz tujine, komunikacija z naročnikom poteka izključno v slovenskem in/ali angleškem jeziku.</w:t>
      </w:r>
    </w:p>
    <w:p w14:paraId="30A1EB8C" w14:textId="77777777" w:rsidR="001D171B" w:rsidRDefault="001D171B" w:rsidP="001D171B">
      <w:pPr>
        <w:pStyle w:val="Standard"/>
        <w:rPr>
          <w:rFonts w:ascii="Arial" w:hAnsi="Arial" w:cs="Arial"/>
        </w:rPr>
      </w:pPr>
    </w:p>
    <w:p w14:paraId="4ED61D72"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0734721D" w14:textId="77777777" w:rsidR="001D171B" w:rsidRDefault="001D171B" w:rsidP="001D171B">
      <w:pPr>
        <w:pStyle w:val="Standard"/>
        <w:keepNext/>
        <w:jc w:val="center"/>
        <w:rPr>
          <w:rFonts w:ascii="Arial" w:hAnsi="Arial" w:cs="Arial"/>
          <w:b/>
        </w:rPr>
      </w:pPr>
      <w:r>
        <w:rPr>
          <w:rFonts w:ascii="Arial" w:hAnsi="Arial" w:cs="Arial"/>
          <w:b/>
        </w:rPr>
        <w:t>(predstavnika pogodbenih strank)</w:t>
      </w:r>
    </w:p>
    <w:p w14:paraId="020A71E5" w14:textId="77777777" w:rsidR="001D171B" w:rsidRDefault="001D171B" w:rsidP="001D171B">
      <w:pPr>
        <w:pStyle w:val="Standard"/>
        <w:keepNext/>
        <w:rPr>
          <w:rFonts w:ascii="Arial" w:hAnsi="Arial" w:cs="Arial"/>
          <w:color w:val="000000" w:themeColor="text1"/>
        </w:rPr>
      </w:pPr>
    </w:p>
    <w:p w14:paraId="65C009DF" w14:textId="77777777" w:rsidR="001D171B" w:rsidRDefault="001D171B" w:rsidP="001D171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347AC40" w14:textId="77777777" w:rsidR="001D171B" w:rsidRDefault="001D171B" w:rsidP="001D171B">
      <w:pPr>
        <w:pStyle w:val="Standard"/>
        <w:rPr>
          <w:rFonts w:ascii="Arial" w:hAnsi="Arial" w:cs="Arial"/>
          <w:color w:val="000000" w:themeColor="text1"/>
        </w:rPr>
      </w:pPr>
    </w:p>
    <w:p w14:paraId="3FA7BD83"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naročnika po tej pogodbi je </w:t>
      </w:r>
      <w:r>
        <w:rPr>
          <w:rFonts w:ascii="Arial" w:hAnsi="Arial" w:cs="Arial"/>
          <w:color w:val="000000" w:themeColor="text1"/>
          <w:lang w:eastAsia="sl-SI"/>
        </w:rPr>
        <w:t xml:space="preserve">Armin Makovec, dipl. inž. rač. in inf. (UN), </w:t>
      </w:r>
      <w:r>
        <w:rPr>
          <w:rFonts w:ascii="Arial" w:hAnsi="Arial" w:cs="Arial"/>
          <w:color w:val="000000" w:themeColor="text1"/>
          <w:lang w:eastAsia="sl-SI"/>
        </w:rPr>
        <w:lastRenderedPageBreak/>
        <w:t>vodja računalniškega centra in informatike.</w:t>
      </w:r>
    </w:p>
    <w:p w14:paraId="211E0F27" w14:textId="77777777" w:rsidR="001D171B" w:rsidRDefault="001D171B" w:rsidP="001D171B">
      <w:pPr>
        <w:spacing w:after="0" w:line="276" w:lineRule="auto"/>
        <w:jc w:val="both"/>
        <w:rPr>
          <w:rFonts w:ascii="Arial" w:hAnsi="Arial" w:cs="Arial"/>
          <w:color w:val="000000" w:themeColor="text1"/>
        </w:rPr>
      </w:pPr>
    </w:p>
    <w:p w14:paraId="1938065D"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__________________________________.</w:t>
      </w:r>
    </w:p>
    <w:p w14:paraId="1558E44C" w14:textId="77777777" w:rsidR="001D171B" w:rsidRDefault="001D171B" w:rsidP="001D171B">
      <w:pPr>
        <w:spacing w:after="0" w:line="276" w:lineRule="auto"/>
        <w:jc w:val="both"/>
        <w:rPr>
          <w:rFonts w:ascii="Arial" w:hAnsi="Arial" w:cs="Arial"/>
          <w:color w:val="000000" w:themeColor="text1"/>
        </w:rPr>
      </w:pPr>
    </w:p>
    <w:p w14:paraId="0E3AE82B"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04E961B6" w14:textId="77777777" w:rsidR="001D171B" w:rsidRDefault="001D171B" w:rsidP="001D171B">
      <w:pPr>
        <w:pStyle w:val="Standard"/>
        <w:rPr>
          <w:rFonts w:ascii="Arial" w:hAnsi="Arial" w:cs="Arial"/>
          <w:color w:val="000000" w:themeColor="text1"/>
        </w:rPr>
      </w:pPr>
    </w:p>
    <w:p w14:paraId="08563D6A"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6F7ECB1F" w14:textId="77777777" w:rsidR="001D171B" w:rsidRDefault="001D171B" w:rsidP="001D171B">
      <w:pPr>
        <w:pStyle w:val="Standard"/>
        <w:keepNext/>
        <w:jc w:val="center"/>
        <w:rPr>
          <w:rFonts w:ascii="Arial" w:hAnsi="Arial" w:cs="Arial"/>
          <w:b/>
        </w:rPr>
      </w:pPr>
      <w:r>
        <w:rPr>
          <w:rFonts w:ascii="Arial" w:hAnsi="Arial" w:cs="Arial"/>
          <w:b/>
        </w:rPr>
        <w:t>(odstop od pogodbe)</w:t>
      </w:r>
    </w:p>
    <w:p w14:paraId="6E434644" w14:textId="77777777" w:rsidR="001D171B" w:rsidRDefault="001D171B" w:rsidP="001D171B">
      <w:pPr>
        <w:pStyle w:val="Standard"/>
        <w:keepNext/>
        <w:rPr>
          <w:rFonts w:ascii="Arial" w:hAnsi="Arial" w:cs="Arial"/>
          <w:color w:val="000000" w:themeColor="text1"/>
        </w:rPr>
      </w:pPr>
    </w:p>
    <w:p w14:paraId="25EB8F06" w14:textId="77777777" w:rsidR="001D171B" w:rsidRDefault="001D171B" w:rsidP="001D171B">
      <w:pPr>
        <w:pStyle w:val="Standard"/>
        <w:rPr>
          <w:rFonts w:ascii="Arial" w:hAnsi="Arial" w:cs="Arial"/>
        </w:rPr>
      </w:pPr>
      <w:r>
        <w:rPr>
          <w:rFonts w:ascii="Arial" w:hAnsi="Arial" w:cs="Arial"/>
        </w:rPr>
        <w:t>Naročnik lahko odstopi od te pogodbe z odpovednim rokom 8 dni v primerih, opredeljenih v tretjem odstavku 9. člena pogodbe ali če izvajalec drugače huje krši določila te pogodbe. Naročnik lahko skladno s tem odstavkom odstopi od pogodbe po predhodnem opominu, razen v primeru iz pete alineje tretjega odstavka 9. člena pogodbe, ko opomin ni potreben.</w:t>
      </w:r>
    </w:p>
    <w:p w14:paraId="58DA9772" w14:textId="77777777" w:rsidR="001D171B" w:rsidRDefault="001D171B" w:rsidP="001D171B">
      <w:pPr>
        <w:pStyle w:val="Standard"/>
        <w:rPr>
          <w:rFonts w:ascii="Arial" w:hAnsi="Arial" w:cs="Arial"/>
        </w:rPr>
      </w:pPr>
    </w:p>
    <w:p w14:paraId="54F0C814" w14:textId="77777777" w:rsidR="001D171B" w:rsidRDefault="001D171B" w:rsidP="001D171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34389509" w14:textId="77777777" w:rsidR="001D171B" w:rsidRDefault="001D171B" w:rsidP="001D171B">
      <w:pPr>
        <w:pStyle w:val="Standard"/>
        <w:rPr>
          <w:rFonts w:ascii="Arial" w:hAnsi="Arial" w:cs="Arial"/>
        </w:rPr>
      </w:pPr>
    </w:p>
    <w:p w14:paraId="79BA5814" w14:textId="77777777" w:rsidR="001D171B" w:rsidRDefault="001D171B" w:rsidP="001D171B">
      <w:pPr>
        <w:pStyle w:val="Standard"/>
        <w:rPr>
          <w:rFonts w:ascii="Arial" w:hAnsi="Arial" w:cs="Arial"/>
        </w:rPr>
      </w:pPr>
      <w:r>
        <w:rPr>
          <w:rFonts w:ascii="Arial" w:hAnsi="Arial" w:cs="Arial"/>
        </w:rPr>
        <w:t>Naročnik lahko brez obveznosti do izvajalca odstopi od te pogodbe tudi iz poslovnega razloga, z odpovednim rokom 90 dni.</w:t>
      </w:r>
    </w:p>
    <w:p w14:paraId="7CD1E0FC" w14:textId="77777777" w:rsidR="001D171B" w:rsidRDefault="001D171B" w:rsidP="001D171B">
      <w:pPr>
        <w:pStyle w:val="Standard"/>
        <w:rPr>
          <w:rFonts w:ascii="Arial" w:hAnsi="Arial" w:cs="Arial"/>
        </w:rPr>
      </w:pPr>
    </w:p>
    <w:p w14:paraId="1AB12F24" w14:textId="77777777" w:rsidR="001D171B" w:rsidRDefault="001D171B" w:rsidP="001D171B">
      <w:pPr>
        <w:spacing w:after="0" w:line="276" w:lineRule="auto"/>
        <w:jc w:val="both"/>
        <w:rPr>
          <w:rFonts w:ascii="Arial" w:hAnsi="Arial" w:cs="Arial"/>
          <w:color w:val="000000" w:themeColor="text1"/>
          <w:highlight w:val="yellow"/>
        </w:rPr>
      </w:pPr>
      <w:r>
        <w:rPr>
          <w:rFonts w:ascii="Arial" w:hAnsi="Arial" w:cs="Arial"/>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1A6A3AD8" w14:textId="77777777" w:rsidR="001D171B" w:rsidRDefault="001D171B" w:rsidP="001D171B">
      <w:pPr>
        <w:spacing w:after="0" w:line="276" w:lineRule="auto"/>
        <w:jc w:val="both"/>
        <w:rPr>
          <w:rFonts w:ascii="Arial" w:hAnsi="Arial" w:cs="Arial"/>
          <w:color w:val="000000" w:themeColor="text1"/>
          <w:highlight w:val="yellow"/>
        </w:rPr>
      </w:pPr>
    </w:p>
    <w:p w14:paraId="78601DDF"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A66F710" w14:textId="77777777" w:rsidR="001D171B" w:rsidRDefault="001D171B" w:rsidP="001D171B">
      <w:pPr>
        <w:pStyle w:val="Standard"/>
        <w:rPr>
          <w:rFonts w:ascii="Arial" w:hAnsi="Arial" w:cs="Arial"/>
        </w:rPr>
      </w:pPr>
    </w:p>
    <w:p w14:paraId="7B20EECF" w14:textId="77777777" w:rsidR="001D171B" w:rsidRDefault="001D171B" w:rsidP="001D171B">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39767EC6" w14:textId="77777777" w:rsidR="001D171B" w:rsidRDefault="001D171B" w:rsidP="001D171B">
      <w:pPr>
        <w:pStyle w:val="Standard"/>
        <w:rPr>
          <w:rFonts w:ascii="Arial" w:hAnsi="Arial" w:cs="Arial"/>
        </w:rPr>
      </w:pPr>
    </w:p>
    <w:p w14:paraId="11EA4A46"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643018D3" w14:textId="77777777" w:rsidR="001D171B" w:rsidRDefault="001D171B" w:rsidP="001D171B">
      <w:pPr>
        <w:pStyle w:val="Standard"/>
        <w:keepNext/>
        <w:jc w:val="center"/>
        <w:rPr>
          <w:rFonts w:ascii="Arial" w:hAnsi="Arial" w:cs="Arial"/>
          <w:b/>
        </w:rPr>
      </w:pPr>
      <w:r>
        <w:rPr>
          <w:rFonts w:ascii="Arial" w:hAnsi="Arial" w:cs="Arial"/>
          <w:b/>
        </w:rPr>
        <w:t>(pogodbena kazen)</w:t>
      </w:r>
    </w:p>
    <w:p w14:paraId="243535BD" w14:textId="77777777" w:rsidR="001D171B" w:rsidRDefault="001D171B" w:rsidP="001D171B">
      <w:pPr>
        <w:pStyle w:val="Standard"/>
        <w:keepNext/>
        <w:rPr>
          <w:rFonts w:ascii="Arial" w:hAnsi="Arial" w:cs="Arial"/>
        </w:rPr>
      </w:pPr>
    </w:p>
    <w:p w14:paraId="285B5A65" w14:textId="77777777" w:rsidR="001D171B" w:rsidRDefault="001D171B" w:rsidP="001D171B">
      <w:pPr>
        <w:pStyle w:val="Standard"/>
        <w:rPr>
          <w:rFonts w:ascii="Arial" w:hAnsi="Arial" w:cs="Arial"/>
        </w:rPr>
      </w:pPr>
      <w:r>
        <w:rPr>
          <w:rFonts w:ascii="Arial" w:hAnsi="Arial" w:cs="Arial"/>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53A79A26" w14:textId="77777777" w:rsidR="001D171B" w:rsidRDefault="001D171B" w:rsidP="001D171B">
      <w:pPr>
        <w:pStyle w:val="Standard"/>
        <w:rPr>
          <w:rFonts w:ascii="Arial" w:hAnsi="Arial" w:cs="Arial"/>
        </w:rPr>
      </w:pPr>
    </w:p>
    <w:p w14:paraId="5FD18C41" w14:textId="77777777" w:rsidR="001D171B" w:rsidRDefault="001D171B" w:rsidP="001D171B">
      <w:pPr>
        <w:pStyle w:val="Standard"/>
        <w:rPr>
          <w:rFonts w:ascii="Arial" w:hAnsi="Arial" w:cs="Arial"/>
        </w:rPr>
      </w:pPr>
      <w:r>
        <w:rPr>
          <w:rFonts w:ascii="Arial" w:hAnsi="Arial" w:cs="Arial"/>
        </w:rPr>
        <w:t xml:space="preserve">Če izvajalec katere koli svoje obveznosti po tej pogodbi ne izpolni (pri čemer ne gre za izpolnitev z zamudo) ali jo izpolni z napako, ki je na poziv naročnika ne odpravi v celoti in v </w:t>
      </w:r>
      <w:r>
        <w:rPr>
          <w:rFonts w:ascii="Arial" w:hAnsi="Arial" w:cs="Arial"/>
        </w:rPr>
        <w:lastRenderedPageBreak/>
        <w:t>postavljenem roku, mu lahko naročnik zaračuna pogodbeno kazen v višini 10% celotne pogodbene vrednosti (brez DDV).</w:t>
      </w:r>
    </w:p>
    <w:p w14:paraId="04FE7B66" w14:textId="77777777" w:rsidR="001D171B" w:rsidRDefault="001D171B" w:rsidP="001D171B">
      <w:pPr>
        <w:pStyle w:val="Standard"/>
        <w:rPr>
          <w:rFonts w:ascii="Arial" w:hAnsi="Arial" w:cs="Arial"/>
        </w:rPr>
      </w:pPr>
    </w:p>
    <w:p w14:paraId="31D0AD1B" w14:textId="77777777" w:rsidR="001D171B" w:rsidRDefault="001D171B" w:rsidP="001D171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izvajalcu račun, ki ga mora izvajalec plačati v roku 8 (osmih) dni od prejema.</w:t>
      </w:r>
    </w:p>
    <w:p w14:paraId="2D8DAF5D" w14:textId="77777777" w:rsidR="001D171B" w:rsidRDefault="001D171B" w:rsidP="001D171B">
      <w:pPr>
        <w:pStyle w:val="Standard"/>
        <w:rPr>
          <w:rFonts w:ascii="Arial" w:hAnsi="Arial" w:cs="Arial"/>
        </w:rPr>
      </w:pPr>
    </w:p>
    <w:p w14:paraId="2F8D525C" w14:textId="77777777" w:rsidR="001D171B" w:rsidRDefault="001D171B" w:rsidP="001D171B">
      <w:pPr>
        <w:pStyle w:val="Standard"/>
        <w:rPr>
          <w:rFonts w:ascii="Arial" w:hAnsi="Arial" w:cs="Arial"/>
        </w:rPr>
      </w:pPr>
    </w:p>
    <w:p w14:paraId="5B9D6983" w14:textId="77777777" w:rsidR="001D171B" w:rsidRDefault="001D171B" w:rsidP="00D86745">
      <w:pPr>
        <w:pStyle w:val="Standard"/>
        <w:keepNext/>
        <w:numPr>
          <w:ilvl w:val="1"/>
          <w:numId w:val="42"/>
        </w:numPr>
        <w:ind w:left="284"/>
        <w:jc w:val="center"/>
        <w:rPr>
          <w:rFonts w:ascii="Arial" w:hAnsi="Arial" w:cs="Arial"/>
          <w:b/>
        </w:rPr>
      </w:pPr>
      <w:r>
        <w:rPr>
          <w:rFonts w:ascii="Arial" w:hAnsi="Arial" w:cs="Arial"/>
          <w:b/>
        </w:rPr>
        <w:t>člen</w:t>
      </w:r>
    </w:p>
    <w:p w14:paraId="40E5BB7A" w14:textId="77777777" w:rsidR="001D171B" w:rsidRDefault="001D171B" w:rsidP="001D171B">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48561EF2" w14:textId="77777777" w:rsidR="001D171B" w:rsidRDefault="001D171B" w:rsidP="001D171B">
      <w:pPr>
        <w:pStyle w:val="Standard"/>
        <w:keepNext/>
        <w:rPr>
          <w:rFonts w:ascii="Arial" w:hAnsi="Arial" w:cs="Arial"/>
          <w:color w:val="000000" w:themeColor="text1"/>
        </w:rPr>
      </w:pPr>
    </w:p>
    <w:p w14:paraId="2AEE0BC6" w14:textId="77777777" w:rsidR="001D171B" w:rsidRPr="00960057" w:rsidRDefault="001D171B" w:rsidP="001D171B">
      <w:pPr>
        <w:pStyle w:val="Standard"/>
        <w:widowControl w:val="0"/>
        <w:rPr>
          <w:rFonts w:ascii="Arial" w:hAnsi="Arial" w:cs="Arial"/>
          <w:color w:val="000000" w:themeColor="text1"/>
          <w:highlight w:val="white"/>
        </w:rPr>
      </w:pPr>
      <w:r>
        <w:rPr>
          <w:rFonts w:ascii="Arial" w:hAnsi="Arial" w:cs="Arial"/>
          <w:color w:val="000000" w:themeColor="text1"/>
          <w:shd w:val="clear" w:color="auto" w:fill="FFFFFF"/>
        </w:rPr>
        <w:t xml:space="preserve">Z dnem prevzema sistema (ter vsakokratnega drugega izdelka, ki je predmet pravic intelektualne lastnine) pridobi naročnik skladno z omejitvami iz tega odstavka materialne avtorske pravice izvajalca na programski opremi izdelka, in sicer </w:t>
      </w:r>
      <w:proofErr w:type="spellStart"/>
      <w:r>
        <w:rPr>
          <w:rFonts w:ascii="Arial" w:hAnsi="Arial" w:cs="Arial"/>
          <w:color w:val="000000" w:themeColor="text1"/>
          <w:shd w:val="clear" w:color="auto" w:fill="FFFFFF"/>
        </w:rPr>
        <w:t>neizključno</w:t>
      </w:r>
      <w:proofErr w:type="spellEnd"/>
      <w:r>
        <w:rPr>
          <w:rFonts w:ascii="Arial" w:hAnsi="Arial" w:cs="Arial"/>
          <w:color w:val="000000" w:themeColor="text1"/>
          <w:shd w:val="clear" w:color="auto" w:fill="FFFFFF"/>
        </w:rPr>
        <w:t>, v neomejenem krajevnem obsegu ter za čas trajanja vzdrževanja po tej pogodbi. Materialne avtorske pravice, ki jih pridobi naročnik po tej pogodbi, obsegajo pravico do uporabe, pravico do reproduciranja in pravico do predelave, vključno s pravico do uporabe dela v predelani obliki</w:t>
      </w:r>
      <w:r>
        <w:rPr>
          <w:rFonts w:ascii="Arial" w:hAnsi="Arial" w:cs="Arial"/>
          <w:color w:val="000000" w:themeColor="text1"/>
        </w:rPr>
        <w:t>.</w:t>
      </w:r>
    </w:p>
    <w:p w14:paraId="094666F3" w14:textId="77777777" w:rsidR="001D171B" w:rsidRDefault="001D171B" w:rsidP="001D171B">
      <w:pPr>
        <w:pStyle w:val="Standard"/>
        <w:widowControl w:val="0"/>
        <w:rPr>
          <w:rFonts w:ascii="Arial" w:hAnsi="Arial" w:cs="Arial"/>
          <w:color w:val="000000" w:themeColor="text1"/>
        </w:rPr>
      </w:pPr>
    </w:p>
    <w:p w14:paraId="6CE83EB5" w14:textId="77777777" w:rsidR="001D171B" w:rsidRDefault="001D171B" w:rsidP="001D171B">
      <w:pPr>
        <w:pStyle w:val="Standard"/>
        <w:widowControl w:val="0"/>
        <w:rPr>
          <w:rFonts w:ascii="Arial" w:hAnsi="Arial" w:cs="Arial"/>
          <w:color w:val="000000" w:themeColor="text1"/>
        </w:rPr>
      </w:pPr>
      <w:r>
        <w:rPr>
          <w:rFonts w:ascii="Arial" w:hAnsi="Arial" w:cs="Arial"/>
          <w:color w:val="000000" w:themeColor="text1"/>
        </w:rPr>
        <w:t>Morebitne pravice intelektualne lastnine na produktih, ki ne izvirajo od izvajalca, in se uporabljajo v okviru vzpostavitve izdelka po tej pogodbi, prenese izvajalec na naročnika v obsegu, v kakršnem jih je sam pridobil, vendar najmanj v takem obsegu, da lahko naročnik nemoteno uporablja in spreminja tak izdelek.</w:t>
      </w:r>
    </w:p>
    <w:p w14:paraId="24BA9C11" w14:textId="77777777" w:rsidR="001D171B" w:rsidRDefault="001D171B" w:rsidP="001D171B">
      <w:pPr>
        <w:pStyle w:val="Standard"/>
        <w:widowControl w:val="0"/>
        <w:rPr>
          <w:rFonts w:ascii="Arial" w:hAnsi="Arial" w:cs="Arial"/>
          <w:color w:val="000000" w:themeColor="text1"/>
        </w:rPr>
      </w:pPr>
    </w:p>
    <w:p w14:paraId="26020AD3" w14:textId="77777777" w:rsidR="001D171B" w:rsidRDefault="001D171B" w:rsidP="001D171B">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3766018B" w14:textId="77777777" w:rsidR="001D171B" w:rsidRDefault="001D171B" w:rsidP="001D171B">
      <w:pPr>
        <w:pStyle w:val="Standard"/>
        <w:rPr>
          <w:rFonts w:ascii="Arial" w:hAnsi="Arial" w:cs="Arial"/>
          <w:color w:val="000000" w:themeColor="text1"/>
        </w:rPr>
      </w:pPr>
    </w:p>
    <w:p w14:paraId="5F55F082" w14:textId="77777777" w:rsidR="001D171B" w:rsidRDefault="001D171B" w:rsidP="001D171B">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funkcionalno vsaj enakovreden.</w:t>
      </w:r>
    </w:p>
    <w:p w14:paraId="7EF8A236" w14:textId="77777777" w:rsidR="001D171B" w:rsidRDefault="001D171B" w:rsidP="001D171B">
      <w:pPr>
        <w:pStyle w:val="Standard"/>
        <w:rPr>
          <w:rFonts w:ascii="Arial" w:hAnsi="Arial" w:cs="Arial"/>
          <w:color w:val="000000" w:themeColor="text1"/>
        </w:rPr>
      </w:pPr>
    </w:p>
    <w:p w14:paraId="2373DC8B" w14:textId="77777777" w:rsidR="001D171B" w:rsidRDefault="001D171B" w:rsidP="001D171B">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2EE07BC4" w14:textId="77777777" w:rsidR="001D171B" w:rsidRDefault="001D171B" w:rsidP="001D171B">
      <w:pPr>
        <w:pStyle w:val="Standard"/>
        <w:rPr>
          <w:rFonts w:ascii="Arial" w:hAnsi="Arial" w:cs="Arial"/>
        </w:rPr>
      </w:pPr>
    </w:p>
    <w:p w14:paraId="74F8DBAD"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0A107503" w14:textId="77777777" w:rsidR="001D171B" w:rsidRDefault="001D171B" w:rsidP="001D171B">
      <w:pPr>
        <w:pStyle w:val="Standard"/>
        <w:keepNext/>
        <w:jc w:val="center"/>
        <w:rPr>
          <w:rFonts w:ascii="Arial" w:hAnsi="Arial" w:cs="Arial"/>
          <w:b/>
        </w:rPr>
      </w:pPr>
      <w:r>
        <w:rPr>
          <w:rFonts w:ascii="Arial" w:hAnsi="Arial" w:cs="Arial"/>
          <w:b/>
        </w:rPr>
        <w:t>(socialna klavzula)</w:t>
      </w:r>
    </w:p>
    <w:p w14:paraId="34659CA1" w14:textId="77777777" w:rsidR="001D171B" w:rsidRDefault="001D171B" w:rsidP="001D171B">
      <w:pPr>
        <w:pStyle w:val="Standard"/>
        <w:keepNext/>
        <w:rPr>
          <w:rFonts w:ascii="Arial" w:hAnsi="Arial" w:cs="Arial"/>
        </w:rPr>
      </w:pPr>
    </w:p>
    <w:p w14:paraId="39368A3B" w14:textId="77777777" w:rsidR="001D171B" w:rsidRDefault="001D171B" w:rsidP="001D171B">
      <w:pPr>
        <w:pStyle w:val="Standard"/>
        <w:rPr>
          <w:rFonts w:ascii="Arial" w:hAnsi="Arial" w:cs="Arial"/>
          <w:color w:val="000000" w:themeColor="text1"/>
          <w:highlight w:val="white"/>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 xml:space="preserve">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themeColor="text1"/>
          <w:shd w:val="clear" w:color="auto" w:fill="FFFFFF"/>
        </w:rPr>
        <w:lastRenderedPageBreak/>
        <w:t>delovnega razmerja ali v zvezi z zaposlovanjem na črno in za kateri mu je bila s pravnomočno odločitvijo ali več pravnomočnimi odločitvami izrečena globa za prekršek.</w:t>
      </w:r>
    </w:p>
    <w:p w14:paraId="7C61C6AE" w14:textId="77777777" w:rsidR="001D171B" w:rsidRDefault="001D171B" w:rsidP="001D171B">
      <w:pPr>
        <w:pStyle w:val="Standard"/>
        <w:rPr>
          <w:rFonts w:ascii="Arial" w:hAnsi="Arial" w:cs="Arial"/>
          <w:color w:val="000000" w:themeColor="text1"/>
          <w:highlight w:val="white"/>
        </w:rPr>
      </w:pPr>
    </w:p>
    <w:p w14:paraId="4E100BD4" w14:textId="77777777" w:rsidR="001D171B" w:rsidRDefault="001D171B" w:rsidP="001D171B">
      <w:pPr>
        <w:pStyle w:val="Standard"/>
        <w:rPr>
          <w:rFonts w:ascii="Arial" w:hAnsi="Arial" w:cs="Arial"/>
          <w:color w:val="000000" w:themeColor="text1"/>
          <w:highlight w:val="white"/>
        </w:rPr>
      </w:pPr>
      <w:r>
        <w:rPr>
          <w:rFonts w:ascii="Arial" w:hAnsi="Arial" w:cs="Arial"/>
          <w:color w:val="000000" w:themeColor="text1"/>
          <w:shd w:val="clear" w:color="auto" w:fill="FFFFFF"/>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8A29F34" w14:textId="77777777" w:rsidR="001D171B" w:rsidRDefault="001D171B" w:rsidP="001D171B">
      <w:pPr>
        <w:pStyle w:val="Standard"/>
        <w:rPr>
          <w:rFonts w:ascii="Arial" w:hAnsi="Arial" w:cs="Arial"/>
          <w:color w:val="000000" w:themeColor="text1"/>
          <w:highlight w:val="white"/>
        </w:rPr>
      </w:pPr>
    </w:p>
    <w:p w14:paraId="71C269E6" w14:textId="77777777" w:rsidR="001D171B" w:rsidRDefault="001D171B" w:rsidP="001D171B">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A659EDB" w14:textId="77777777" w:rsidR="001D171B" w:rsidRDefault="001D171B" w:rsidP="001D171B">
      <w:pPr>
        <w:pStyle w:val="Standard"/>
        <w:widowControl w:val="0"/>
        <w:rPr>
          <w:rFonts w:ascii="Arial" w:hAnsi="Arial" w:cs="Arial"/>
          <w:b/>
          <w:color w:val="000000" w:themeColor="text1"/>
        </w:rPr>
      </w:pPr>
    </w:p>
    <w:p w14:paraId="378C0C9A"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12CC5002" w14:textId="77777777" w:rsidR="001D171B" w:rsidRDefault="001D171B" w:rsidP="001D171B">
      <w:pPr>
        <w:pStyle w:val="Standard"/>
        <w:keepNext/>
        <w:jc w:val="center"/>
        <w:rPr>
          <w:rFonts w:ascii="Arial" w:hAnsi="Arial" w:cs="Arial"/>
          <w:b/>
        </w:rPr>
      </w:pPr>
      <w:r>
        <w:rPr>
          <w:rFonts w:ascii="Arial" w:hAnsi="Arial" w:cs="Arial"/>
          <w:b/>
        </w:rPr>
        <w:t>(protikorupcijska klavzula)</w:t>
      </w:r>
    </w:p>
    <w:p w14:paraId="43260AF5" w14:textId="77777777" w:rsidR="001D171B" w:rsidRDefault="001D171B" w:rsidP="001D171B">
      <w:pPr>
        <w:pStyle w:val="Standard"/>
        <w:keepNext/>
        <w:jc w:val="center"/>
        <w:rPr>
          <w:rFonts w:ascii="Arial" w:hAnsi="Arial" w:cs="Arial"/>
        </w:rPr>
      </w:pPr>
    </w:p>
    <w:p w14:paraId="257F359E" w14:textId="77777777" w:rsidR="001D171B" w:rsidRDefault="001D171B" w:rsidP="001D171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1C38B55C" w14:textId="77777777" w:rsidR="001D171B" w:rsidRDefault="001D171B" w:rsidP="001D171B">
      <w:pPr>
        <w:widowControl/>
        <w:shd w:val="clear" w:color="auto" w:fill="FFFFFF"/>
        <w:spacing w:after="0" w:line="276" w:lineRule="auto"/>
        <w:jc w:val="both"/>
        <w:rPr>
          <w:rFonts w:ascii="Arial" w:eastAsia="Times New Roman" w:hAnsi="Arial" w:cs="Arial"/>
          <w:kern w:val="0"/>
          <w:lang w:eastAsia="sl-SI"/>
        </w:rPr>
      </w:pPr>
    </w:p>
    <w:p w14:paraId="46923E6C"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člen</w:t>
      </w:r>
    </w:p>
    <w:p w14:paraId="73719152" w14:textId="77777777" w:rsidR="001D171B" w:rsidRDefault="001D171B" w:rsidP="001D171B">
      <w:pPr>
        <w:pStyle w:val="Standard"/>
        <w:keepNext/>
        <w:jc w:val="center"/>
        <w:rPr>
          <w:rFonts w:ascii="Arial" w:hAnsi="Arial" w:cs="Arial"/>
          <w:b/>
        </w:rPr>
      </w:pPr>
      <w:r>
        <w:rPr>
          <w:rFonts w:ascii="Arial" w:hAnsi="Arial" w:cs="Arial"/>
          <w:b/>
        </w:rPr>
        <w:t>(varstvo osebnih podatkov)</w:t>
      </w:r>
    </w:p>
    <w:p w14:paraId="66E0D9B1" w14:textId="77777777" w:rsidR="001D171B" w:rsidRDefault="001D171B" w:rsidP="001D171B">
      <w:pPr>
        <w:pStyle w:val="Standard"/>
        <w:keepNext/>
        <w:jc w:val="center"/>
        <w:rPr>
          <w:rFonts w:ascii="Arial" w:hAnsi="Arial" w:cs="Arial"/>
        </w:rPr>
      </w:pPr>
    </w:p>
    <w:p w14:paraId="5B0C5283" w14:textId="77777777" w:rsidR="001D171B" w:rsidRDefault="001D171B" w:rsidP="001D171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sklenili posebno pogodbo.</w:t>
      </w:r>
    </w:p>
    <w:p w14:paraId="02C6450F" w14:textId="77777777" w:rsidR="001D171B" w:rsidRDefault="001D171B" w:rsidP="001D171B">
      <w:pPr>
        <w:pStyle w:val="Standard"/>
        <w:widowControl w:val="0"/>
        <w:rPr>
          <w:rFonts w:ascii="Arial" w:hAnsi="Arial" w:cs="Arial"/>
          <w:b/>
          <w:color w:val="000000" w:themeColor="text1"/>
        </w:rPr>
      </w:pPr>
    </w:p>
    <w:p w14:paraId="0B53FF48" w14:textId="77777777" w:rsidR="001D171B" w:rsidRDefault="001D171B" w:rsidP="00D86745">
      <w:pPr>
        <w:pStyle w:val="Standard"/>
        <w:keepNext/>
        <w:numPr>
          <w:ilvl w:val="1"/>
          <w:numId w:val="42"/>
        </w:numPr>
        <w:ind w:left="284"/>
        <w:jc w:val="center"/>
        <w:rPr>
          <w:rFonts w:ascii="Arial" w:hAnsi="Arial" w:cs="Arial"/>
          <w:b/>
        </w:rPr>
      </w:pPr>
      <w:r>
        <w:rPr>
          <w:rFonts w:ascii="Arial" w:hAnsi="Arial" w:cs="Arial"/>
          <w:b/>
        </w:rPr>
        <w:lastRenderedPageBreak/>
        <w:t>člen</w:t>
      </w:r>
    </w:p>
    <w:p w14:paraId="307534CB" w14:textId="77777777" w:rsidR="001D171B" w:rsidRDefault="001D171B" w:rsidP="001D171B">
      <w:pPr>
        <w:pStyle w:val="Standard"/>
        <w:keepNext/>
        <w:jc w:val="center"/>
        <w:rPr>
          <w:rFonts w:ascii="Arial" w:hAnsi="Arial" w:cs="Arial"/>
          <w:b/>
        </w:rPr>
      </w:pPr>
      <w:r>
        <w:rPr>
          <w:rFonts w:ascii="Arial" w:hAnsi="Arial" w:cs="Arial"/>
          <w:b/>
        </w:rPr>
        <w:t xml:space="preserve"> (varstvo zaupnih podatkov)</w:t>
      </w:r>
    </w:p>
    <w:p w14:paraId="1B770CBB" w14:textId="77777777" w:rsidR="001D171B" w:rsidRDefault="001D171B" w:rsidP="001D171B">
      <w:pPr>
        <w:pStyle w:val="Standard"/>
        <w:keepNext/>
        <w:jc w:val="center"/>
        <w:rPr>
          <w:rFonts w:ascii="Arial" w:hAnsi="Arial" w:cs="Arial"/>
        </w:rPr>
      </w:pPr>
    </w:p>
    <w:p w14:paraId="413026FB"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predstavljajo poslovno skrivnost in se zavezujeta, da bosta vse podatke skrbno varovali in jih uporabljali izključno v zvezi z izvedbo te pogodbe.</w:t>
      </w:r>
    </w:p>
    <w:p w14:paraId="6F54407D" w14:textId="77777777" w:rsidR="001D171B" w:rsidRDefault="001D171B" w:rsidP="001D171B">
      <w:pPr>
        <w:spacing w:after="0" w:line="276" w:lineRule="auto"/>
        <w:jc w:val="both"/>
        <w:rPr>
          <w:rFonts w:ascii="Arial" w:hAnsi="Arial" w:cs="Arial"/>
          <w:color w:val="000000" w:themeColor="text1"/>
        </w:rPr>
      </w:pPr>
    </w:p>
    <w:p w14:paraId="0E3AE0B7"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Izvajalec je dolžan obvestiti svoje delavce, da lahko pri svojem delu pridejo v stik z zaupnimi podatki, ter poskrbeti, da ti pri delu z njimi ravnajo z največjo mero skrbnosti.</w:t>
      </w:r>
    </w:p>
    <w:p w14:paraId="03CB9624" w14:textId="77777777" w:rsidR="001D171B" w:rsidRDefault="001D171B" w:rsidP="001D171B">
      <w:pPr>
        <w:spacing w:after="0" w:line="276" w:lineRule="auto"/>
        <w:jc w:val="both"/>
        <w:rPr>
          <w:rFonts w:ascii="Arial" w:hAnsi="Arial" w:cs="Arial"/>
          <w:color w:val="000000" w:themeColor="text1"/>
        </w:rPr>
      </w:pPr>
    </w:p>
    <w:p w14:paraId="344B8565"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504954DF" w14:textId="77777777" w:rsidR="001D171B" w:rsidRDefault="001D171B" w:rsidP="001D171B">
      <w:pPr>
        <w:spacing w:after="0" w:line="276" w:lineRule="auto"/>
        <w:jc w:val="both"/>
        <w:rPr>
          <w:rFonts w:ascii="Arial" w:hAnsi="Arial" w:cs="Arial"/>
          <w:color w:val="000000" w:themeColor="text1"/>
        </w:rPr>
      </w:pPr>
    </w:p>
    <w:p w14:paraId="2849DF68" w14:textId="77777777" w:rsidR="001D171B" w:rsidRDefault="001D171B" w:rsidP="001D171B">
      <w:pPr>
        <w:spacing w:after="0" w:line="276" w:lineRule="auto"/>
        <w:jc w:val="both"/>
        <w:rPr>
          <w:rFonts w:ascii="Arial" w:hAnsi="Arial" w:cs="Arial"/>
          <w:color w:val="000000" w:themeColor="text1"/>
        </w:rPr>
      </w:pPr>
      <w:r>
        <w:rPr>
          <w:rFonts w:ascii="Arial" w:hAnsi="Arial" w:cs="Arial"/>
          <w:color w:val="000000" w:themeColor="text1"/>
        </w:rPr>
        <w:t>Za izvajalca, ki opravlja za naročnika pogodbene obveznosti, velja glede teh obveznosti enako strog način varovanja podatkov, kot ga izvaja naročnik.</w:t>
      </w:r>
    </w:p>
    <w:p w14:paraId="350C5DF1" w14:textId="77777777" w:rsidR="001D171B" w:rsidRDefault="001D171B" w:rsidP="001D171B">
      <w:pPr>
        <w:spacing w:after="0" w:line="276" w:lineRule="auto"/>
        <w:jc w:val="both"/>
        <w:rPr>
          <w:rFonts w:ascii="Arial" w:hAnsi="Arial" w:cs="Arial"/>
          <w:color w:val="000000" w:themeColor="text1"/>
        </w:rPr>
      </w:pPr>
    </w:p>
    <w:p w14:paraId="367CB321" w14:textId="77777777" w:rsidR="001D171B" w:rsidRDefault="001D171B" w:rsidP="001D171B">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izvajalec naročniku odškodninsko odgovoren za vso posredno in neposredno škodo.</w:t>
      </w:r>
    </w:p>
    <w:p w14:paraId="68F0C4E3" w14:textId="77777777" w:rsidR="001D171B" w:rsidRDefault="001D171B" w:rsidP="001D171B">
      <w:pPr>
        <w:pStyle w:val="Standard"/>
        <w:widowControl w:val="0"/>
        <w:rPr>
          <w:rFonts w:ascii="Arial" w:hAnsi="Arial" w:cs="Arial"/>
          <w:b/>
          <w:color w:val="000000" w:themeColor="text1"/>
        </w:rPr>
      </w:pPr>
    </w:p>
    <w:p w14:paraId="77BE38BD" w14:textId="77777777" w:rsidR="001D171B" w:rsidRDefault="001D171B" w:rsidP="00D86745">
      <w:pPr>
        <w:pStyle w:val="Standard"/>
        <w:keepNext/>
        <w:numPr>
          <w:ilvl w:val="1"/>
          <w:numId w:val="42"/>
        </w:numPr>
        <w:ind w:left="284"/>
        <w:jc w:val="center"/>
        <w:textAlignment w:val="auto"/>
        <w:rPr>
          <w:rFonts w:ascii="Arial" w:hAnsi="Arial" w:cs="Arial"/>
          <w:b/>
        </w:rPr>
      </w:pPr>
      <w:r>
        <w:rPr>
          <w:rFonts w:ascii="Arial" w:hAnsi="Arial" w:cs="Arial"/>
          <w:b/>
        </w:rPr>
        <w:t xml:space="preserve">člen </w:t>
      </w:r>
    </w:p>
    <w:p w14:paraId="5793A9AA" w14:textId="77777777" w:rsidR="001D171B" w:rsidRDefault="001D171B" w:rsidP="001D171B">
      <w:pPr>
        <w:pStyle w:val="Standard"/>
        <w:keepNext/>
        <w:jc w:val="center"/>
        <w:rPr>
          <w:rFonts w:ascii="Arial" w:hAnsi="Arial" w:cs="Arial"/>
          <w:b/>
        </w:rPr>
      </w:pPr>
      <w:r>
        <w:rPr>
          <w:rFonts w:ascii="Arial" w:hAnsi="Arial" w:cs="Arial"/>
          <w:b/>
        </w:rPr>
        <w:t>(končne določbe)</w:t>
      </w:r>
    </w:p>
    <w:p w14:paraId="56E0B41A" w14:textId="77777777" w:rsidR="001D171B" w:rsidRDefault="001D171B" w:rsidP="001D171B">
      <w:pPr>
        <w:pStyle w:val="Standard"/>
        <w:keepNext/>
        <w:rPr>
          <w:rFonts w:ascii="Arial" w:hAnsi="Arial" w:cs="Arial"/>
        </w:rPr>
      </w:pPr>
    </w:p>
    <w:p w14:paraId="056A1F04" w14:textId="77777777" w:rsidR="001D171B" w:rsidRDefault="001D171B" w:rsidP="001D171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5334A090" w14:textId="77777777" w:rsidR="001D171B" w:rsidRDefault="001D171B" w:rsidP="001D171B">
      <w:pPr>
        <w:spacing w:after="0" w:line="276" w:lineRule="auto"/>
        <w:jc w:val="both"/>
        <w:rPr>
          <w:rFonts w:ascii="Arial" w:hAnsi="Arial" w:cs="Arial"/>
        </w:rPr>
      </w:pPr>
    </w:p>
    <w:p w14:paraId="2500926D" w14:textId="77777777" w:rsidR="001D171B" w:rsidRDefault="001D171B" w:rsidP="001D171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Pr>
          <w:rFonts w:ascii="Arial" w:hAnsi="Arial" w:cs="Arial"/>
        </w:rPr>
        <w:t xml:space="preserve"> veljati pa začne, ko izvajalec predloži naročniku finančno zavarovanje za dobro izvedbo pogodbenih obveznosti</w:t>
      </w:r>
      <w:r>
        <w:rPr>
          <w:rFonts w:ascii="Arial" w:hAnsi="Arial" w:cs="Arial"/>
          <w:kern w:val="0"/>
        </w:rPr>
        <w:t>. Pogodba je sklenjena do poteka obdobja vzdrževanja in izvajalčeve odprave morebitnih notificiranih napak.</w:t>
      </w:r>
    </w:p>
    <w:p w14:paraId="21FE1878" w14:textId="77777777" w:rsidR="001D171B" w:rsidRDefault="001D171B" w:rsidP="001D171B">
      <w:pPr>
        <w:spacing w:after="0" w:line="276" w:lineRule="auto"/>
        <w:jc w:val="both"/>
        <w:rPr>
          <w:rFonts w:ascii="Arial" w:hAnsi="Arial" w:cs="Arial"/>
        </w:rPr>
      </w:pPr>
    </w:p>
    <w:p w14:paraId="2BFD8844" w14:textId="77777777" w:rsidR="001D171B" w:rsidRDefault="001D171B" w:rsidP="001D171B">
      <w:pPr>
        <w:spacing w:after="0" w:line="276" w:lineRule="auto"/>
        <w:jc w:val="both"/>
        <w:rPr>
          <w:rFonts w:ascii="Arial" w:hAnsi="Arial" w:cs="Arial"/>
        </w:rPr>
      </w:pPr>
      <w:r>
        <w:rPr>
          <w:rFonts w:ascii="Arial" w:hAnsi="Arial" w:cs="Arial"/>
        </w:rPr>
        <w:t>Naročnik in izvajalec se zavezujeta, da bosta morebitne spore poskušala rešiti sporazumno. V kolikor sporazuma ne bi mogla doseči, je za reševanje sporov pristojno stvarno pristojno sodišče po sedežu naročnika.</w:t>
      </w:r>
    </w:p>
    <w:p w14:paraId="386155EC" w14:textId="77777777" w:rsidR="001D171B" w:rsidRDefault="001D171B" w:rsidP="001D171B">
      <w:pPr>
        <w:spacing w:after="0" w:line="276" w:lineRule="auto"/>
        <w:jc w:val="both"/>
        <w:rPr>
          <w:rFonts w:ascii="Arial" w:hAnsi="Arial" w:cs="Arial"/>
        </w:rPr>
      </w:pPr>
    </w:p>
    <w:p w14:paraId="092A0193" w14:textId="77777777" w:rsidR="001D171B" w:rsidRDefault="001D171B" w:rsidP="001D171B">
      <w:pPr>
        <w:spacing w:after="0" w:line="276" w:lineRule="auto"/>
        <w:jc w:val="both"/>
        <w:rPr>
          <w:rFonts w:ascii="Arial" w:hAnsi="Arial" w:cs="Arial"/>
        </w:rPr>
      </w:pPr>
      <w:r>
        <w:rPr>
          <w:rFonts w:ascii="Arial" w:hAnsi="Arial" w:cs="Arial"/>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1AD763B2" w14:textId="77777777" w:rsidR="001D171B" w:rsidRDefault="001D171B" w:rsidP="001D171B">
      <w:pPr>
        <w:spacing w:after="0" w:line="276" w:lineRule="auto"/>
        <w:jc w:val="both"/>
        <w:rPr>
          <w:rFonts w:ascii="Arial" w:hAnsi="Arial" w:cs="Arial"/>
        </w:rPr>
      </w:pPr>
    </w:p>
    <w:p w14:paraId="17D7603A" w14:textId="77777777" w:rsidR="001D171B" w:rsidRDefault="001D171B" w:rsidP="001D171B">
      <w:pPr>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77A86CD0" w14:textId="383E1ACB" w:rsidR="001D171B" w:rsidRDefault="001D171B" w:rsidP="00416F0F">
      <w:pPr>
        <w:tabs>
          <w:tab w:val="left" w:pos="4866"/>
        </w:tabs>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 xml:space="preserve">Datum: </w:t>
      </w:r>
    </w:p>
    <w:p w14:paraId="68AD2F12" w14:textId="4196B6E9" w:rsidR="001D171B" w:rsidRPr="00416F0F" w:rsidRDefault="001D171B" w:rsidP="00416F0F">
      <w:pPr>
        <w:tabs>
          <w:tab w:val="left" w:pos="4866"/>
        </w:tabs>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IZVAJALEC</w:t>
      </w:r>
    </w:p>
    <w:p w14:paraId="5D3E6680" w14:textId="4DF3E854" w:rsidR="001D171B" w:rsidRDefault="001D171B" w:rsidP="00416F0F">
      <w:pPr>
        <w:spacing w:after="0" w:line="276" w:lineRule="auto"/>
        <w:ind w:left="6"/>
        <w:rPr>
          <w:rFonts w:ascii="Arial" w:hAnsi="Arial" w:cs="Arial"/>
        </w:rPr>
      </w:pPr>
      <w:r>
        <w:rPr>
          <w:rFonts w:ascii="Arial" w:hAnsi="Arial" w:cs="Arial"/>
        </w:rPr>
        <w:t>SB Nova Gorica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w:t>
      </w:r>
    </w:p>
    <w:p w14:paraId="3DEF2B3F" w14:textId="77777777" w:rsidR="001D171B" w:rsidRDefault="001D171B" w:rsidP="001D171B">
      <w:pPr>
        <w:spacing w:after="0" w:line="276" w:lineRule="auto"/>
        <w:ind w:left="6"/>
        <w:rPr>
          <w:rFonts w:ascii="Arial" w:hAnsi="Arial" w:cs="Arial"/>
        </w:rPr>
      </w:pPr>
      <w:r>
        <w:rPr>
          <w:rFonts w:ascii="Arial" w:hAnsi="Arial" w:cs="Arial"/>
        </w:rPr>
        <w:t>Dimitrij Klančič, dr. med., direktor</w:t>
      </w:r>
      <w:r>
        <w:rPr>
          <w:rFonts w:ascii="Arial" w:hAnsi="Arial" w:cs="Arial"/>
        </w:rPr>
        <w:tab/>
      </w:r>
      <w:r>
        <w:rPr>
          <w:rFonts w:ascii="Arial" w:hAnsi="Arial" w:cs="Arial"/>
        </w:rPr>
        <w:tab/>
      </w:r>
      <w:r>
        <w:rPr>
          <w:rFonts w:ascii="Arial" w:hAnsi="Arial" w:cs="Arial"/>
        </w:rPr>
        <w:tab/>
        <w:t>_________________________________</w:t>
      </w:r>
      <w:r>
        <w:br w:type="page"/>
      </w:r>
    </w:p>
    <w:p w14:paraId="11E10BB6" w14:textId="77777777" w:rsidR="00D86D75" w:rsidRDefault="00D86D75" w:rsidP="00D86D75">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r>
        <w:rPr>
          <w:rFonts w:ascii="Arial" w:hAnsi="Arial" w:cs="Arial"/>
          <w:sz w:val="26"/>
          <w:szCs w:val="26"/>
          <w:u w:val="none"/>
        </w:rPr>
        <w:lastRenderedPageBreak/>
        <w:t>POGODBA O OBDELOVANJU OSEBNIH PODATKOV</w:t>
      </w:r>
      <w:bookmarkEnd w:id="71"/>
      <w:bookmarkEnd w:id="72"/>
    </w:p>
    <w:p w14:paraId="018AFF0A" w14:textId="77777777" w:rsidR="00D86D75" w:rsidRDefault="00D86D75" w:rsidP="00D86D75">
      <w:pPr>
        <w:pStyle w:val="Standard"/>
        <w:ind w:left="2124" w:hanging="2124"/>
        <w:rPr>
          <w:rFonts w:ascii="Arial" w:hAnsi="Arial" w:cs="Arial"/>
          <w:b/>
        </w:rPr>
      </w:pPr>
    </w:p>
    <w:p w14:paraId="4C66E5C5" w14:textId="77777777" w:rsidR="00D86D75" w:rsidRDefault="00D86D75" w:rsidP="00D86D75">
      <w:pPr>
        <w:pStyle w:val="Standard"/>
        <w:ind w:left="2124" w:hanging="2124"/>
        <w:rPr>
          <w:rFonts w:ascii="Arial" w:hAnsi="Arial" w:cs="Arial"/>
          <w:b/>
        </w:rPr>
      </w:pPr>
    </w:p>
    <w:p w14:paraId="228986D1" w14:textId="77777777" w:rsidR="00D86D75" w:rsidRPr="002369F7" w:rsidRDefault="00D86D75" w:rsidP="00D86D75">
      <w:pPr>
        <w:spacing w:after="0" w:line="276" w:lineRule="auto"/>
        <w:rPr>
          <w:rFonts w:ascii="Arial" w:hAnsi="Arial" w:cs="Arial"/>
        </w:rPr>
      </w:pPr>
      <w:r>
        <w:rPr>
          <w:rFonts w:ascii="Arial" w:hAnsi="Arial" w:cs="Arial"/>
        </w:rPr>
        <w:t xml:space="preserve">ki jo </w:t>
      </w:r>
      <w:r w:rsidRPr="002369F7">
        <w:rPr>
          <w:rFonts w:ascii="Arial" w:hAnsi="Arial" w:cs="Arial"/>
        </w:rPr>
        <w:t>sklepata</w:t>
      </w:r>
    </w:p>
    <w:p w14:paraId="1105D379" w14:textId="77777777" w:rsidR="00D86D75" w:rsidRDefault="00D86D75" w:rsidP="00D86D75">
      <w:pPr>
        <w:pStyle w:val="Standard"/>
        <w:ind w:left="2124" w:hanging="2124"/>
        <w:rPr>
          <w:rFonts w:ascii="Arial" w:hAnsi="Arial" w:cs="Arial"/>
          <w:b/>
        </w:rPr>
      </w:pPr>
    </w:p>
    <w:p w14:paraId="278E90BD" w14:textId="77777777" w:rsidR="00D86D75" w:rsidRDefault="00D86D75" w:rsidP="00D86D75">
      <w:pPr>
        <w:pStyle w:val="Standard"/>
        <w:ind w:left="2124" w:hanging="2124"/>
        <w:rPr>
          <w:rFonts w:ascii="Arial" w:hAnsi="Arial" w:cs="Arial"/>
          <w:b/>
        </w:rPr>
      </w:pPr>
    </w:p>
    <w:p w14:paraId="23537CF3" w14:textId="77777777" w:rsidR="00D86D75" w:rsidRPr="00980FD4" w:rsidRDefault="00D86D75" w:rsidP="00D86D75">
      <w:pPr>
        <w:pStyle w:val="Standard"/>
        <w:ind w:left="2124" w:hanging="2124"/>
        <w:rPr>
          <w:rFonts w:ascii="Arial" w:hAnsi="Arial" w:cs="Arial"/>
        </w:rPr>
      </w:pPr>
      <w:r w:rsidRPr="00980FD4">
        <w:rPr>
          <w:rFonts w:ascii="Arial" w:hAnsi="Arial" w:cs="Arial"/>
          <w:b/>
        </w:rPr>
        <w:t>UPRAVLJAVEC:</w:t>
      </w:r>
      <w:r w:rsidRPr="00980FD4">
        <w:rPr>
          <w:rFonts w:ascii="Arial" w:hAnsi="Arial" w:cs="Arial"/>
        </w:rPr>
        <w:tab/>
      </w:r>
      <w:r w:rsidRPr="00980FD4">
        <w:rPr>
          <w:rFonts w:ascii="Arial" w:hAnsi="Arial" w:cs="Arial"/>
          <w:b/>
          <w:lang w:eastAsia="en-US"/>
        </w:rPr>
        <w:t>Splošna bolnišnica dr. Franca Derganca Nova Gorica</w:t>
      </w:r>
      <w:r w:rsidRPr="00980FD4">
        <w:rPr>
          <w:rFonts w:ascii="Arial" w:hAnsi="Arial" w:cs="Arial"/>
          <w:b/>
          <w:bCs/>
        </w:rPr>
        <w:t>,</w:t>
      </w:r>
      <w:r w:rsidRPr="00980FD4">
        <w:rPr>
          <w:rFonts w:ascii="Arial" w:hAnsi="Arial" w:cs="Arial"/>
          <w:bCs/>
        </w:rPr>
        <w:t xml:space="preserve"> </w:t>
      </w:r>
      <w:r w:rsidRPr="00980FD4">
        <w:rPr>
          <w:rFonts w:ascii="Arial" w:hAnsi="Arial" w:cs="Arial"/>
          <w:lang w:eastAsia="en-US"/>
        </w:rPr>
        <w:t>Ulica padlih borcev 13A</w:t>
      </w:r>
      <w:r w:rsidRPr="00980FD4">
        <w:rPr>
          <w:rFonts w:ascii="Arial" w:hAnsi="Arial" w:cs="Arial"/>
          <w:bCs/>
        </w:rPr>
        <w:t xml:space="preserve">, </w:t>
      </w:r>
      <w:r w:rsidRPr="00980FD4">
        <w:rPr>
          <w:rFonts w:ascii="Arial" w:hAnsi="Arial" w:cs="Arial"/>
          <w:lang w:eastAsia="en-US"/>
        </w:rPr>
        <w:t>5290 Šempeter pri Gorici</w:t>
      </w:r>
      <w:r w:rsidRPr="00980FD4">
        <w:rPr>
          <w:rFonts w:ascii="Arial" w:hAnsi="Arial" w:cs="Arial"/>
        </w:rPr>
        <w:t>, ki ga zastopa direktor Dimitrij Klančič, dr. med</w:t>
      </w:r>
      <w:r w:rsidRPr="00980FD4">
        <w:rPr>
          <w:rFonts w:ascii="Arial" w:hAnsi="Arial" w:cs="Arial"/>
          <w:color w:val="000000" w:themeColor="text1"/>
        </w:rPr>
        <w:t>., spec. interne medicine</w:t>
      </w:r>
      <w:r w:rsidRPr="00980FD4">
        <w:rPr>
          <w:rFonts w:ascii="Arial" w:hAnsi="Arial" w:cs="Arial"/>
        </w:rPr>
        <w:t xml:space="preserve"> </w:t>
      </w:r>
    </w:p>
    <w:p w14:paraId="54ED4B65" w14:textId="77777777" w:rsidR="00D86D75" w:rsidRPr="00980FD4" w:rsidRDefault="00D86D75" w:rsidP="00D86D75">
      <w:pPr>
        <w:pStyle w:val="Standard"/>
        <w:rPr>
          <w:rFonts w:ascii="Arial" w:hAnsi="Arial" w:cs="Arial"/>
        </w:rPr>
      </w:pPr>
      <w:r w:rsidRPr="00980FD4">
        <w:rPr>
          <w:rFonts w:ascii="Arial" w:hAnsi="Arial" w:cs="Arial"/>
        </w:rPr>
        <w:tab/>
      </w:r>
      <w:r w:rsidRPr="00980FD4">
        <w:rPr>
          <w:rFonts w:ascii="Arial" w:hAnsi="Arial" w:cs="Arial"/>
        </w:rPr>
        <w:tab/>
      </w:r>
      <w:r w:rsidRPr="00980FD4">
        <w:rPr>
          <w:rFonts w:ascii="Arial" w:hAnsi="Arial" w:cs="Arial"/>
        </w:rPr>
        <w:tab/>
      </w:r>
      <w:r w:rsidRPr="00980FD4">
        <w:rPr>
          <w:rFonts w:ascii="Arial" w:hAnsi="Arial" w:cs="Arial"/>
          <w:color w:val="000000" w:themeColor="text1"/>
        </w:rPr>
        <w:t xml:space="preserve">Matična številka: </w:t>
      </w:r>
      <w:r w:rsidRPr="00980FD4">
        <w:rPr>
          <w:rFonts w:ascii="Arial" w:hAnsi="Arial" w:cs="Arial"/>
          <w:color w:val="000000" w:themeColor="text1"/>
          <w:shd w:val="clear" w:color="auto" w:fill="FFFFFF"/>
        </w:rPr>
        <w:t>5055695000</w:t>
      </w:r>
      <w:r w:rsidRPr="00980FD4" w:rsidDel="008A0D81">
        <w:rPr>
          <w:rFonts w:ascii="Arial" w:hAnsi="Arial" w:cs="Arial"/>
          <w:highlight w:val="yellow"/>
        </w:rPr>
        <w:t xml:space="preserve"> </w:t>
      </w:r>
    </w:p>
    <w:p w14:paraId="2E7248B8" w14:textId="77777777" w:rsidR="00D86D75" w:rsidRPr="00980FD4" w:rsidRDefault="00D86D75" w:rsidP="00D86D75">
      <w:pPr>
        <w:pStyle w:val="Pripombabesedilo"/>
        <w:rPr>
          <w:rFonts w:ascii="Arial" w:hAnsi="Arial" w:cs="Arial"/>
          <w:sz w:val="22"/>
          <w:szCs w:val="22"/>
        </w:rPr>
      </w:pPr>
      <w:r w:rsidRPr="00980FD4">
        <w:rPr>
          <w:rFonts w:ascii="Arial" w:hAnsi="Arial" w:cs="Arial"/>
          <w:sz w:val="22"/>
          <w:szCs w:val="22"/>
        </w:rPr>
        <w:tab/>
      </w:r>
      <w:r w:rsidRPr="00980FD4">
        <w:rPr>
          <w:rFonts w:ascii="Arial" w:hAnsi="Arial" w:cs="Arial"/>
          <w:sz w:val="22"/>
          <w:szCs w:val="22"/>
        </w:rPr>
        <w:tab/>
      </w:r>
      <w:r w:rsidRPr="00980FD4">
        <w:rPr>
          <w:rFonts w:ascii="Arial" w:hAnsi="Arial" w:cs="Arial"/>
          <w:sz w:val="22"/>
          <w:szCs w:val="22"/>
        </w:rPr>
        <w:tab/>
      </w:r>
      <w:r w:rsidRPr="00980FD4">
        <w:rPr>
          <w:rFonts w:ascii="Arial" w:hAnsi="Arial" w:cs="Arial"/>
          <w:color w:val="000000" w:themeColor="text1"/>
          <w:sz w:val="22"/>
          <w:szCs w:val="22"/>
        </w:rPr>
        <w:t>ID številka za DDV: SI</w:t>
      </w:r>
      <w:r w:rsidRPr="00980FD4">
        <w:rPr>
          <w:rFonts w:ascii="Arial" w:hAnsi="Arial" w:cs="Arial"/>
          <w:color w:val="000000" w:themeColor="text1"/>
          <w:sz w:val="22"/>
          <w:szCs w:val="22"/>
          <w:shd w:val="clear" w:color="auto" w:fill="FFFFFF"/>
        </w:rPr>
        <w:t>11427205</w:t>
      </w:r>
    </w:p>
    <w:p w14:paraId="715C8B50" w14:textId="77777777" w:rsidR="00D86D75" w:rsidRPr="002369F7" w:rsidRDefault="00D86D75" w:rsidP="00D86D75">
      <w:pPr>
        <w:pStyle w:val="Standard"/>
        <w:rPr>
          <w:rFonts w:ascii="Arial" w:hAnsi="Arial" w:cs="Arial"/>
        </w:rPr>
      </w:pPr>
    </w:p>
    <w:p w14:paraId="06597F6A" w14:textId="77777777" w:rsidR="00D86D75" w:rsidRPr="002369F7" w:rsidRDefault="00D86D75" w:rsidP="00D86D75">
      <w:pPr>
        <w:pStyle w:val="Standard"/>
        <w:rPr>
          <w:rFonts w:ascii="Arial" w:hAnsi="Arial" w:cs="Arial"/>
        </w:rPr>
      </w:pPr>
      <w:r w:rsidRPr="002369F7">
        <w:rPr>
          <w:rFonts w:ascii="Arial" w:hAnsi="Arial" w:cs="Arial"/>
        </w:rPr>
        <w:t>in</w:t>
      </w:r>
    </w:p>
    <w:p w14:paraId="3279C905" w14:textId="77777777" w:rsidR="00D86D75" w:rsidRPr="002369F7" w:rsidRDefault="00D86D75" w:rsidP="00D86D75">
      <w:pPr>
        <w:pStyle w:val="Standard"/>
        <w:rPr>
          <w:rFonts w:ascii="Arial" w:hAnsi="Arial" w:cs="Arial"/>
        </w:rPr>
      </w:pPr>
    </w:p>
    <w:p w14:paraId="0521918C" w14:textId="77777777" w:rsidR="00D86D75" w:rsidRPr="002369F7" w:rsidRDefault="00D86D75" w:rsidP="00D86D75">
      <w:pPr>
        <w:pStyle w:val="Standard"/>
        <w:rPr>
          <w:rFonts w:ascii="Arial" w:hAnsi="Arial" w:cs="Arial"/>
        </w:rPr>
      </w:pPr>
      <w:r w:rsidRPr="002369F7">
        <w:rPr>
          <w:rFonts w:ascii="Arial" w:hAnsi="Arial" w:cs="Arial"/>
          <w:b/>
        </w:rPr>
        <w:t>OBDELOVALEC:</w:t>
      </w:r>
      <w:r w:rsidRPr="002369F7">
        <w:rPr>
          <w:rFonts w:ascii="Arial" w:hAnsi="Arial" w:cs="Arial"/>
        </w:rPr>
        <w:tab/>
        <w:t>________________________________________________________</w:t>
      </w:r>
    </w:p>
    <w:p w14:paraId="73D95B55" w14:textId="77777777" w:rsidR="00D86D75" w:rsidRPr="002369F7" w:rsidRDefault="00D86D75" w:rsidP="00D86D75">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ki ga zastopa _____________________________________________</w:t>
      </w:r>
    </w:p>
    <w:p w14:paraId="7491C3E9" w14:textId="77777777" w:rsidR="00D86D75" w:rsidRPr="002369F7" w:rsidRDefault="00D86D75" w:rsidP="00D86D75">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Matična številka: __________________________________________</w:t>
      </w:r>
    </w:p>
    <w:p w14:paraId="1715C166" w14:textId="77777777" w:rsidR="00D86D75" w:rsidRPr="002369F7" w:rsidRDefault="00D86D75" w:rsidP="00D86D75">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ID številka za DDV: ________________________________________</w:t>
      </w:r>
    </w:p>
    <w:p w14:paraId="38A9345B" w14:textId="77777777" w:rsidR="00D86D75" w:rsidRPr="002369F7" w:rsidRDefault="00D86D75" w:rsidP="00D86D75">
      <w:pPr>
        <w:spacing w:after="0" w:line="276" w:lineRule="auto"/>
        <w:rPr>
          <w:rFonts w:ascii="Arial" w:hAnsi="Arial" w:cs="Arial"/>
        </w:rPr>
      </w:pPr>
    </w:p>
    <w:p w14:paraId="4E4A59C7" w14:textId="77777777" w:rsidR="00D86D75" w:rsidRPr="002369F7" w:rsidRDefault="00D86D75" w:rsidP="00D86D75">
      <w:pPr>
        <w:spacing w:after="0" w:line="276" w:lineRule="auto"/>
        <w:rPr>
          <w:rFonts w:ascii="Arial" w:hAnsi="Arial" w:cs="Arial"/>
        </w:rPr>
      </w:pPr>
    </w:p>
    <w:p w14:paraId="15631584" w14:textId="77777777" w:rsidR="00D86D75" w:rsidRPr="002369F7" w:rsidRDefault="00D86D75" w:rsidP="00D86D75">
      <w:pPr>
        <w:spacing w:after="0" w:line="276" w:lineRule="auto"/>
        <w:rPr>
          <w:rFonts w:ascii="Arial" w:hAnsi="Arial" w:cs="Arial"/>
        </w:rPr>
      </w:pPr>
    </w:p>
    <w:p w14:paraId="153D23DA" w14:textId="77777777" w:rsidR="00D86D75" w:rsidRPr="002369F7" w:rsidRDefault="00D86D75" w:rsidP="00D86D75">
      <w:pPr>
        <w:spacing w:after="0" w:line="276" w:lineRule="auto"/>
        <w:jc w:val="center"/>
        <w:rPr>
          <w:rFonts w:ascii="Arial" w:hAnsi="Arial" w:cs="Arial"/>
        </w:rPr>
      </w:pPr>
    </w:p>
    <w:p w14:paraId="65950CD4" w14:textId="77777777" w:rsidR="00D86D75" w:rsidRPr="002369F7" w:rsidRDefault="00D86D75" w:rsidP="00D86D75">
      <w:pPr>
        <w:pStyle w:val="naslovI"/>
        <w:keepNext/>
        <w:suppressAutoHyphens/>
        <w:spacing w:line="276" w:lineRule="auto"/>
        <w:rPr>
          <w:sz w:val="22"/>
          <w:szCs w:val="22"/>
        </w:rPr>
      </w:pPr>
      <w:r>
        <w:rPr>
          <w:sz w:val="22"/>
          <w:szCs w:val="22"/>
        </w:rPr>
        <w:t>UVODNE DOLOČBE</w:t>
      </w:r>
    </w:p>
    <w:p w14:paraId="221A086B"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5BC1BDD2"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329C1009" w14:textId="77777777" w:rsidR="00D86D75" w:rsidRPr="002369F7" w:rsidRDefault="00D86D75" w:rsidP="00D86D75">
      <w:pPr>
        <w:pStyle w:val="telobesedila1"/>
        <w:keepNext/>
        <w:suppressAutoHyphens/>
        <w:spacing w:line="276" w:lineRule="auto"/>
        <w:rPr>
          <w:sz w:val="22"/>
          <w:szCs w:val="22"/>
        </w:rPr>
      </w:pPr>
    </w:p>
    <w:p w14:paraId="281FEE94" w14:textId="77777777" w:rsidR="00D86D75" w:rsidRPr="002369F7" w:rsidRDefault="00D86D75" w:rsidP="00D86D75">
      <w:pPr>
        <w:pStyle w:val="telobesedila1"/>
        <w:suppressAutoHyphens/>
        <w:spacing w:line="276" w:lineRule="auto"/>
        <w:rPr>
          <w:sz w:val="22"/>
          <w:szCs w:val="22"/>
        </w:rPr>
      </w:pPr>
      <w:r w:rsidRPr="002369F7">
        <w:rPr>
          <w:sz w:val="22"/>
          <w:szCs w:val="22"/>
        </w:rPr>
        <w:t>Pogodbeni stranki uvodoma ugotavljata:</w:t>
      </w:r>
    </w:p>
    <w:p w14:paraId="6C107E47" w14:textId="6DDDDED5" w:rsidR="00D86D75" w:rsidRPr="002369F7" w:rsidRDefault="00D86D75" w:rsidP="00D86745">
      <w:pPr>
        <w:pStyle w:val="telobesedila1"/>
        <w:numPr>
          <w:ilvl w:val="0"/>
          <w:numId w:val="20"/>
        </w:numPr>
        <w:suppressAutoHyphens/>
        <w:spacing w:line="276" w:lineRule="auto"/>
        <w:rPr>
          <w:sz w:val="22"/>
          <w:szCs w:val="22"/>
        </w:rPr>
      </w:pPr>
      <w:r w:rsidRPr="002369F7">
        <w:rPr>
          <w:sz w:val="22"/>
          <w:szCs w:val="22"/>
        </w:rPr>
        <w:t xml:space="preserve">da sta predhodno sklenili Pogodbo o </w:t>
      </w:r>
      <w:r>
        <w:rPr>
          <w:sz w:val="22"/>
          <w:szCs w:val="22"/>
        </w:rPr>
        <w:t>vzpostavitvi in vzdrževanju dokumentnega sistema / e-hrambe</w:t>
      </w:r>
      <w:r w:rsidRPr="002369F7">
        <w:rPr>
          <w:sz w:val="22"/>
          <w:szCs w:val="22"/>
        </w:rPr>
        <w:t>, št. __________________ (v nadaljevanju: krovna pogodba);</w:t>
      </w:r>
    </w:p>
    <w:p w14:paraId="4FC953D1" w14:textId="77777777" w:rsidR="00D86D75" w:rsidRPr="002369F7" w:rsidRDefault="00D86D75" w:rsidP="00D86745">
      <w:pPr>
        <w:pStyle w:val="telobesedila1"/>
        <w:numPr>
          <w:ilvl w:val="0"/>
          <w:numId w:val="20"/>
        </w:numPr>
        <w:suppressAutoHyphens/>
        <w:spacing w:line="276" w:lineRule="auto"/>
        <w:rPr>
          <w:sz w:val="22"/>
          <w:szCs w:val="22"/>
        </w:rPr>
      </w:pPr>
      <w:r w:rsidRPr="002369F7">
        <w:rPr>
          <w:sz w:val="22"/>
          <w:szCs w:val="22"/>
        </w:rPr>
        <w:t>da se sklepa ta pogodba o obdelavi osebnih po</w:t>
      </w:r>
      <w:r>
        <w:rPr>
          <w:sz w:val="22"/>
          <w:szCs w:val="22"/>
        </w:rPr>
        <w:t>datkov (v nadaljevanju: pogodba</w:t>
      </w:r>
      <w:r w:rsidRPr="002369F7">
        <w:rPr>
          <w:sz w:val="22"/>
          <w:szCs w:val="22"/>
        </w:rPr>
        <w:t>) z namenom natančnejše ureditve medsebojnih pravic in obveznosti v zvezi z izvajanjem dogovorjenih storitev po krovni pogodbi glede varstva osebnih podatkov;</w:t>
      </w:r>
    </w:p>
    <w:p w14:paraId="79A153A9" w14:textId="77777777" w:rsidR="00D86D75" w:rsidRPr="002369F7" w:rsidRDefault="00D86D75" w:rsidP="00D86745">
      <w:pPr>
        <w:pStyle w:val="telobesedila1"/>
        <w:numPr>
          <w:ilvl w:val="0"/>
          <w:numId w:val="20"/>
        </w:numPr>
        <w:suppressAutoHyphens/>
        <w:spacing w:line="276" w:lineRule="auto"/>
        <w:rPr>
          <w:sz w:val="22"/>
          <w:szCs w:val="22"/>
        </w:rPr>
      </w:pPr>
      <w:r>
        <w:rPr>
          <w:sz w:val="22"/>
          <w:szCs w:val="22"/>
        </w:rPr>
        <w:t>da ta pogodb</w:t>
      </w:r>
      <w:r w:rsidRPr="002369F7">
        <w:rPr>
          <w:sz w:val="22"/>
          <w:szCs w:val="22"/>
        </w:rPr>
        <w:t xml:space="preserve">a </w:t>
      </w:r>
      <w:r>
        <w:rPr>
          <w:sz w:val="22"/>
          <w:szCs w:val="22"/>
        </w:rPr>
        <w:t>opredeljuje</w:t>
      </w:r>
      <w:r w:rsidRPr="002369F7">
        <w:rPr>
          <w:sz w:val="22"/>
          <w:szCs w:val="22"/>
        </w:rPr>
        <w:t xml:space="preserve"> pravice in obveznosti upravljavca in obdelovalca, ko obdelava osebnih podatkov poteka v imenu in za račun upravljavca;</w:t>
      </w:r>
    </w:p>
    <w:p w14:paraId="3D137953" w14:textId="77777777" w:rsidR="00D86D75" w:rsidRPr="002369F7" w:rsidRDefault="00D86D75" w:rsidP="00D86745">
      <w:pPr>
        <w:pStyle w:val="telobesedila1"/>
        <w:numPr>
          <w:ilvl w:val="0"/>
          <w:numId w:val="20"/>
        </w:numPr>
        <w:suppressAutoHyphens/>
        <w:spacing w:line="276" w:lineRule="auto"/>
        <w:rPr>
          <w:sz w:val="22"/>
          <w:szCs w:val="22"/>
        </w:rPr>
      </w:pPr>
      <w:r w:rsidRPr="002369F7">
        <w:rPr>
          <w:sz w:val="22"/>
          <w:szCs w:val="22"/>
        </w:rPr>
        <w:t>da ima upravljavec pravno podlago za upravljanje osebnih podatkov;</w:t>
      </w:r>
    </w:p>
    <w:p w14:paraId="2F223374" w14:textId="77777777" w:rsidR="00D86D75" w:rsidRPr="002369F7" w:rsidRDefault="00D86D75" w:rsidP="00D86745">
      <w:pPr>
        <w:pStyle w:val="telobesedila1"/>
        <w:numPr>
          <w:ilvl w:val="0"/>
          <w:numId w:val="20"/>
        </w:numPr>
        <w:suppressAutoHyphens/>
        <w:spacing w:line="276" w:lineRule="auto"/>
        <w:rPr>
          <w:sz w:val="22"/>
          <w:szCs w:val="22"/>
        </w:rPr>
      </w:pPr>
      <w:r w:rsidRPr="002369F7">
        <w:rPr>
          <w:sz w:val="22"/>
          <w:szCs w:val="22"/>
        </w:rPr>
        <w:t>da bo obdelovalec v okviru izvajanja storitev po krovni pogodbi obdeloval osebne podatke v imenu in za račun upravljavca in skladno z določili te pogodbe;</w:t>
      </w:r>
    </w:p>
    <w:p w14:paraId="4E1CBBDC" w14:textId="77777777" w:rsidR="00D86D75" w:rsidRPr="002369F7" w:rsidRDefault="00D86D75" w:rsidP="00D86745">
      <w:pPr>
        <w:pStyle w:val="telobesedila1"/>
        <w:numPr>
          <w:ilvl w:val="0"/>
          <w:numId w:val="20"/>
        </w:numPr>
        <w:suppressAutoHyphens/>
        <w:spacing w:line="276" w:lineRule="auto"/>
        <w:rPr>
          <w:sz w:val="22"/>
          <w:szCs w:val="22"/>
        </w:rPr>
      </w:pPr>
      <w:r w:rsidRPr="002369F7">
        <w:rPr>
          <w:sz w:val="22"/>
          <w:szCs w:val="22"/>
        </w:rPr>
        <w:t xml:space="preserve">da je namen </w:t>
      </w:r>
      <w:r>
        <w:rPr>
          <w:sz w:val="22"/>
          <w:szCs w:val="22"/>
        </w:rPr>
        <w:t>te pogodbe</w:t>
      </w:r>
      <w:r w:rsidRPr="002369F7">
        <w:rPr>
          <w:sz w:val="22"/>
          <w:szCs w:val="22"/>
        </w:rPr>
        <w:t xml:space="preserve"> varovanje pravic posameznikov, </w:t>
      </w:r>
      <w:r>
        <w:rPr>
          <w:sz w:val="22"/>
          <w:szCs w:val="22"/>
        </w:rPr>
        <w:t>obvladovanje</w:t>
      </w:r>
      <w:r w:rsidRPr="002369F7">
        <w:rPr>
          <w:sz w:val="22"/>
          <w:szCs w:val="22"/>
        </w:rPr>
        <w:t xml:space="preserve"> specifičnih tveganj za varstvo osebnih podatkov in zagotovitev preglednosti v odnosu med upravljavcem in obdelovalcem glede njunih pravic in obveznosti;</w:t>
      </w:r>
    </w:p>
    <w:p w14:paraId="3F5FD524" w14:textId="77777777" w:rsidR="00D86D75" w:rsidRPr="002369F7" w:rsidRDefault="00D86D75" w:rsidP="00D86745">
      <w:pPr>
        <w:pStyle w:val="telobesedila1"/>
        <w:numPr>
          <w:ilvl w:val="0"/>
          <w:numId w:val="20"/>
        </w:numPr>
        <w:suppressAutoHyphens/>
        <w:spacing w:line="276" w:lineRule="auto"/>
        <w:rPr>
          <w:sz w:val="22"/>
          <w:szCs w:val="22"/>
        </w:rPr>
      </w:pPr>
      <w:r w:rsidRPr="002369F7">
        <w:rPr>
          <w:sz w:val="22"/>
          <w:szCs w:val="22"/>
        </w:rPr>
        <w:t>da sta tej pogodbi priloženi dve prilogi, ki sta njen sestavni del, in sicer:</w:t>
      </w:r>
    </w:p>
    <w:p w14:paraId="5A80A755" w14:textId="77777777" w:rsidR="00D86D75" w:rsidRPr="002369F7" w:rsidRDefault="00D86D75" w:rsidP="00D86745">
      <w:pPr>
        <w:pStyle w:val="telobesedila1"/>
        <w:numPr>
          <w:ilvl w:val="0"/>
          <w:numId w:val="20"/>
        </w:numPr>
        <w:suppressAutoHyphens/>
        <w:spacing w:line="276" w:lineRule="auto"/>
        <w:ind w:left="993" w:hanging="284"/>
        <w:rPr>
          <w:sz w:val="22"/>
          <w:szCs w:val="22"/>
        </w:rPr>
      </w:pPr>
      <w:r w:rsidRPr="002369F7">
        <w:rPr>
          <w:sz w:val="22"/>
          <w:szCs w:val="22"/>
        </w:rPr>
        <w:t>priloga št. 1 vsebuje informacije o obdelavi osebnih podatkov;</w:t>
      </w:r>
    </w:p>
    <w:p w14:paraId="14A05F3E" w14:textId="77777777" w:rsidR="00D86D75" w:rsidRPr="002369F7" w:rsidRDefault="00D86D75" w:rsidP="00D86745">
      <w:pPr>
        <w:pStyle w:val="telobesedila1"/>
        <w:numPr>
          <w:ilvl w:val="0"/>
          <w:numId w:val="20"/>
        </w:numPr>
        <w:suppressAutoHyphens/>
        <w:spacing w:line="276" w:lineRule="auto"/>
        <w:ind w:left="993" w:hanging="284"/>
        <w:rPr>
          <w:sz w:val="22"/>
          <w:szCs w:val="22"/>
        </w:rPr>
      </w:pPr>
      <w:r w:rsidRPr="002369F7">
        <w:rPr>
          <w:sz w:val="22"/>
          <w:szCs w:val="22"/>
        </w:rPr>
        <w:t>priloga št. 2 vsebuje informacije o varnosti obdelave osebnih podatkov;</w:t>
      </w:r>
    </w:p>
    <w:p w14:paraId="67728E8F" w14:textId="77777777" w:rsidR="00D86D75" w:rsidRPr="002369F7" w:rsidRDefault="00D86D75" w:rsidP="00D86745">
      <w:pPr>
        <w:pStyle w:val="telobesedila1"/>
        <w:numPr>
          <w:ilvl w:val="0"/>
          <w:numId w:val="20"/>
        </w:numPr>
        <w:suppressAutoHyphens/>
        <w:spacing w:line="276" w:lineRule="auto"/>
        <w:rPr>
          <w:sz w:val="22"/>
          <w:szCs w:val="22"/>
        </w:rPr>
      </w:pPr>
      <w:r>
        <w:rPr>
          <w:sz w:val="22"/>
          <w:szCs w:val="22"/>
        </w:rPr>
        <w:t>da pogodba ne izključuje</w:t>
      </w:r>
      <w:r w:rsidRPr="002369F7">
        <w:rPr>
          <w:sz w:val="22"/>
          <w:szCs w:val="22"/>
        </w:rPr>
        <w:t xml:space="preserve"> odgovornosti pogodbenih strank za obveznosti, ki jih imata po Uredbi (EU) 2016/679 Evropskega parlamenta in Sveta z dne 27. aprila 2016 o varstvu posameznikov pri obdelavi osebnih podatkov in o prostem pretoku takih podatkov ter o razveljavitvi Direktive 95/46/ES (v nadaljevanju: Splošna uredba o </w:t>
      </w:r>
      <w:r w:rsidRPr="002369F7">
        <w:rPr>
          <w:sz w:val="22"/>
          <w:szCs w:val="22"/>
        </w:rPr>
        <w:lastRenderedPageBreak/>
        <w:t>varstvu podatkov), zakonu, ki ureja varstvo osebnih podatkov, a</w:t>
      </w:r>
      <w:r>
        <w:rPr>
          <w:sz w:val="22"/>
          <w:szCs w:val="22"/>
        </w:rPr>
        <w:t>li drugih</w:t>
      </w:r>
      <w:r w:rsidRPr="002369F7">
        <w:rPr>
          <w:sz w:val="22"/>
          <w:szCs w:val="22"/>
        </w:rPr>
        <w:t xml:space="preserve"> </w:t>
      </w:r>
      <w:r>
        <w:rPr>
          <w:sz w:val="22"/>
          <w:szCs w:val="22"/>
        </w:rPr>
        <w:t>veljavnih predpisih</w:t>
      </w:r>
      <w:r w:rsidRPr="002369F7">
        <w:rPr>
          <w:sz w:val="22"/>
          <w:szCs w:val="22"/>
        </w:rPr>
        <w:t>.</w:t>
      </w:r>
    </w:p>
    <w:p w14:paraId="30D3F744" w14:textId="77777777" w:rsidR="00D86D75" w:rsidRPr="002369F7" w:rsidRDefault="00D86D75" w:rsidP="00D86D75">
      <w:pPr>
        <w:spacing w:after="0" w:line="276" w:lineRule="auto"/>
        <w:jc w:val="both"/>
        <w:rPr>
          <w:rFonts w:ascii="Arial" w:hAnsi="Arial" w:cs="Arial"/>
        </w:rPr>
      </w:pPr>
    </w:p>
    <w:p w14:paraId="4EC1B415"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7826754C"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766EE57C" w14:textId="77777777" w:rsidR="00D86D75" w:rsidRPr="002369F7" w:rsidRDefault="00D86D75" w:rsidP="00D86745">
      <w:pPr>
        <w:pStyle w:val="telobesedila1"/>
        <w:numPr>
          <w:ilvl w:val="0"/>
          <w:numId w:val="34"/>
        </w:numPr>
        <w:tabs>
          <w:tab w:val="left" w:pos="426"/>
        </w:tabs>
        <w:suppressAutoHyphens/>
        <w:spacing w:line="276" w:lineRule="auto"/>
        <w:ind w:left="0" w:firstLine="0"/>
        <w:rPr>
          <w:sz w:val="22"/>
          <w:szCs w:val="22"/>
        </w:rPr>
      </w:pPr>
      <w:r w:rsidRPr="002369F7">
        <w:rPr>
          <w:sz w:val="22"/>
          <w:szCs w:val="22"/>
        </w:rPr>
        <w:t xml:space="preserve">Kot </w:t>
      </w:r>
      <w:r w:rsidRPr="002369F7">
        <w:rPr>
          <w:color w:val="000000" w:themeColor="text1"/>
          <w:sz w:val="22"/>
          <w:szCs w:val="22"/>
        </w:rPr>
        <w:t xml:space="preserve">varovani podatki </w:t>
      </w:r>
      <w:r w:rsidRPr="002369F7">
        <w:rPr>
          <w:sz w:val="22"/>
          <w:szCs w:val="22"/>
        </w:rPr>
        <w:t>upravljavca se štejejo osebni podatki, poslovna skrivnost in drugi podatki, katerih razkritje nepooblaščenim osebam ali drugačna nezakonita obdelava bi lahko povzročila škodo upravljavcu</w:t>
      </w:r>
      <w:r>
        <w:rPr>
          <w:sz w:val="22"/>
          <w:szCs w:val="22"/>
        </w:rPr>
        <w:t xml:space="preserve"> oziroma drugim osebam</w:t>
      </w:r>
      <w:r w:rsidRPr="002369F7">
        <w:rPr>
          <w:sz w:val="22"/>
          <w:szCs w:val="22"/>
        </w:rPr>
        <w:t>.</w:t>
      </w:r>
    </w:p>
    <w:p w14:paraId="1766B013" w14:textId="77777777" w:rsidR="00D86D75" w:rsidRPr="002369F7" w:rsidRDefault="00D86D75" w:rsidP="00D86745">
      <w:pPr>
        <w:pStyle w:val="telobesedila1"/>
        <w:numPr>
          <w:ilvl w:val="0"/>
          <w:numId w:val="34"/>
        </w:numPr>
        <w:tabs>
          <w:tab w:val="left" w:pos="426"/>
        </w:tabs>
        <w:suppressAutoHyphens/>
        <w:spacing w:line="276" w:lineRule="auto"/>
        <w:ind w:left="0" w:firstLine="0"/>
        <w:rPr>
          <w:sz w:val="22"/>
          <w:szCs w:val="22"/>
        </w:rPr>
      </w:pPr>
      <w:r w:rsidRPr="002369F7">
        <w:rPr>
          <w:sz w:val="22"/>
          <w:szCs w:val="22"/>
        </w:rPr>
        <w:t>Pogodbeni stranki soglašata, da ta pogodba ne velja le za osebne podatke, temveč smiselno tudi za druge varovane podatke, pri čemer se za obdelovanje teh podatkov upoštevajo tudi predpisi, ki urejajo obdelavo in varovanje drugih varovanih podatkov.</w:t>
      </w:r>
    </w:p>
    <w:p w14:paraId="597D7D47" w14:textId="77777777" w:rsidR="00D86D75" w:rsidRPr="002369F7" w:rsidRDefault="00D86D75" w:rsidP="00D86D75">
      <w:pPr>
        <w:pStyle w:val="telobesedila1"/>
        <w:tabs>
          <w:tab w:val="left" w:pos="426"/>
        </w:tabs>
        <w:suppressAutoHyphens/>
        <w:spacing w:line="276" w:lineRule="auto"/>
        <w:ind w:left="720"/>
        <w:rPr>
          <w:sz w:val="22"/>
          <w:szCs w:val="22"/>
        </w:rPr>
      </w:pPr>
    </w:p>
    <w:p w14:paraId="3E3BE55C" w14:textId="77777777" w:rsidR="00D86D75" w:rsidRPr="002369F7" w:rsidRDefault="00D86D75" w:rsidP="00D86D75">
      <w:pPr>
        <w:pStyle w:val="naslovI"/>
        <w:keepNext/>
        <w:suppressAutoHyphens/>
        <w:spacing w:line="276" w:lineRule="auto"/>
        <w:rPr>
          <w:sz w:val="22"/>
          <w:szCs w:val="22"/>
        </w:rPr>
      </w:pPr>
      <w:r w:rsidRPr="002369F7">
        <w:rPr>
          <w:sz w:val="22"/>
          <w:szCs w:val="22"/>
        </w:rPr>
        <w:t>PREDMET POGODBE</w:t>
      </w:r>
    </w:p>
    <w:p w14:paraId="1ADAC8B9"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565333ED"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50FBF951"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6D9879AE" w14:textId="77777777" w:rsidR="00D86D75" w:rsidRPr="002369F7" w:rsidRDefault="00D86D75" w:rsidP="00D86745">
      <w:pPr>
        <w:pStyle w:val="telobesedila1"/>
        <w:numPr>
          <w:ilvl w:val="0"/>
          <w:numId w:val="21"/>
        </w:numPr>
        <w:tabs>
          <w:tab w:val="left" w:pos="426"/>
        </w:tabs>
        <w:suppressAutoHyphens/>
        <w:spacing w:line="276" w:lineRule="auto"/>
        <w:ind w:left="0" w:firstLine="0"/>
        <w:rPr>
          <w:sz w:val="22"/>
          <w:szCs w:val="22"/>
        </w:rPr>
      </w:pPr>
      <w:r w:rsidRPr="002369F7">
        <w:rPr>
          <w:sz w:val="22"/>
          <w:szCs w:val="22"/>
        </w:rPr>
        <w:t xml:space="preserve">S to pogodbo se obdelovalec upravljavcu zaveže, da bo zanj obdeloval osebne podatke v obsegu in na način, določen v tej pogodbi, morebitnih dodatnih pisnih navodilih upravljavca ter v skladu z določili vsakokrat veljavne zakonodaje. </w:t>
      </w:r>
    </w:p>
    <w:p w14:paraId="0D80FF93" w14:textId="77777777" w:rsidR="00D86D75" w:rsidRPr="002369F7" w:rsidRDefault="00D86D75" w:rsidP="00D86745">
      <w:pPr>
        <w:pStyle w:val="telobesedila1"/>
        <w:numPr>
          <w:ilvl w:val="0"/>
          <w:numId w:val="21"/>
        </w:numPr>
        <w:tabs>
          <w:tab w:val="left" w:pos="426"/>
        </w:tabs>
        <w:suppressAutoHyphens/>
        <w:spacing w:line="276" w:lineRule="auto"/>
        <w:ind w:left="0" w:firstLine="0"/>
        <w:rPr>
          <w:sz w:val="22"/>
          <w:szCs w:val="22"/>
        </w:rPr>
      </w:pPr>
      <w:r w:rsidRPr="002369F7">
        <w:rPr>
          <w:sz w:val="22"/>
          <w:szCs w:val="22"/>
        </w:rPr>
        <w:t xml:space="preserve">Obdelovalec bo obdeloval osebne podatke samo na podlagi dokumentiranih navodil upravljavca, razen če to od njega zahteva pravo Unije ali države članice, ki velja za obdelovalca. Navodila upravljavca so podrobneje opredeljena v prilogah št. 1 in 2. Upravljavec lahko poda nadaljnja navodila ves čas trajanja obdelave osebnih podatkov. </w:t>
      </w:r>
    </w:p>
    <w:p w14:paraId="28D96B84" w14:textId="77777777" w:rsidR="00D86D75" w:rsidRPr="002369F7" w:rsidRDefault="00D86D75" w:rsidP="00D86745">
      <w:pPr>
        <w:pStyle w:val="telobesedila1"/>
        <w:numPr>
          <w:ilvl w:val="0"/>
          <w:numId w:val="21"/>
        </w:numPr>
        <w:tabs>
          <w:tab w:val="left" w:pos="426"/>
        </w:tabs>
        <w:suppressAutoHyphens/>
        <w:spacing w:line="276" w:lineRule="auto"/>
        <w:ind w:left="0" w:firstLine="0"/>
        <w:rPr>
          <w:sz w:val="22"/>
          <w:szCs w:val="22"/>
        </w:rPr>
      </w:pPr>
      <w:r w:rsidRPr="002369F7">
        <w:rPr>
          <w:sz w:val="22"/>
          <w:szCs w:val="22"/>
        </w:rPr>
        <w:t>Osebni podatki se bodo obdelovali na ozemlju Republike Slovenije ali v državah članicah Evropske unije oziroma Evropskega gospodarskega prostora.</w:t>
      </w:r>
    </w:p>
    <w:p w14:paraId="37FE7AE0" w14:textId="77777777" w:rsidR="00D86D75" w:rsidRPr="002369F7" w:rsidRDefault="00D86D75" w:rsidP="00D86745">
      <w:pPr>
        <w:pStyle w:val="telobesedila1"/>
        <w:numPr>
          <w:ilvl w:val="0"/>
          <w:numId w:val="21"/>
        </w:numPr>
        <w:tabs>
          <w:tab w:val="left" w:pos="426"/>
        </w:tabs>
        <w:suppressAutoHyphens/>
        <w:spacing w:line="276" w:lineRule="auto"/>
        <w:ind w:left="0" w:firstLine="0"/>
        <w:rPr>
          <w:sz w:val="22"/>
          <w:szCs w:val="22"/>
        </w:rPr>
      </w:pPr>
      <w:r w:rsidRPr="002369F7">
        <w:rPr>
          <w:sz w:val="22"/>
          <w:szCs w:val="22"/>
        </w:rPr>
        <w:t>Obdelovalec sme ob sumu, da bi z izvedbo navodil upravljavca kršil veljavno zakonodajo, do potrditve ali spremembe navodila začasno prekiniti izvajanje pogodbenih storitev. Obdelovalec je dolžan sum kršitve veljavne zakonodaje in namero za</w:t>
      </w:r>
      <w:r>
        <w:rPr>
          <w:sz w:val="22"/>
          <w:szCs w:val="22"/>
        </w:rPr>
        <w:t xml:space="preserve"> začasno</w:t>
      </w:r>
      <w:r w:rsidRPr="002369F7">
        <w:rPr>
          <w:sz w:val="22"/>
          <w:szCs w:val="22"/>
        </w:rPr>
        <w:t xml:space="preserve"> prekinitev izvajanja pogodbe nemudoma sporočiti upravljavcu.</w:t>
      </w:r>
    </w:p>
    <w:p w14:paraId="38BCA7A3" w14:textId="77777777" w:rsidR="00D86D75" w:rsidRPr="002369F7" w:rsidRDefault="00D86D75" w:rsidP="00D86D75">
      <w:pPr>
        <w:pStyle w:val="telobesedila1"/>
        <w:tabs>
          <w:tab w:val="left" w:pos="426"/>
        </w:tabs>
        <w:suppressAutoHyphens/>
        <w:spacing w:line="276" w:lineRule="auto"/>
        <w:rPr>
          <w:sz w:val="22"/>
          <w:szCs w:val="22"/>
        </w:rPr>
      </w:pPr>
    </w:p>
    <w:p w14:paraId="3877DDE6" w14:textId="77777777" w:rsidR="00D86D75" w:rsidRPr="002369F7" w:rsidRDefault="00D86D75" w:rsidP="00D86D75">
      <w:pPr>
        <w:pStyle w:val="naslovI"/>
        <w:keepNext/>
        <w:suppressAutoHyphens/>
        <w:spacing w:line="276" w:lineRule="auto"/>
        <w:rPr>
          <w:sz w:val="22"/>
          <w:szCs w:val="22"/>
        </w:rPr>
      </w:pPr>
      <w:r w:rsidRPr="002369F7">
        <w:rPr>
          <w:sz w:val="22"/>
          <w:szCs w:val="22"/>
        </w:rPr>
        <w:t>ZAUPNOST</w:t>
      </w:r>
      <w:r>
        <w:rPr>
          <w:sz w:val="22"/>
          <w:szCs w:val="22"/>
        </w:rPr>
        <w:t xml:space="preserve"> PODATKOV</w:t>
      </w:r>
    </w:p>
    <w:p w14:paraId="6988978B"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382AAB47"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57F99F54"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1E623FDF" w14:textId="77777777" w:rsidR="00D86D75" w:rsidRPr="002369F7" w:rsidRDefault="00D86D75" w:rsidP="00D86745">
      <w:pPr>
        <w:pStyle w:val="telobesedila1"/>
        <w:numPr>
          <w:ilvl w:val="0"/>
          <w:numId w:val="35"/>
        </w:numPr>
        <w:tabs>
          <w:tab w:val="left" w:pos="426"/>
        </w:tabs>
        <w:suppressAutoHyphens/>
        <w:spacing w:line="276" w:lineRule="auto"/>
        <w:ind w:left="0" w:firstLine="0"/>
        <w:rPr>
          <w:sz w:val="22"/>
          <w:szCs w:val="22"/>
        </w:rPr>
      </w:pPr>
      <w:r w:rsidRPr="002369F7">
        <w:rPr>
          <w:sz w:val="22"/>
          <w:szCs w:val="22"/>
        </w:rPr>
        <w:t xml:space="preserve">Obdelovalec bo dostop do osebnih podatkov, ki jih obdeluje v imenu in za račun upravljavca, omogočil samo tistim </w:t>
      </w:r>
      <w:r>
        <w:rPr>
          <w:sz w:val="22"/>
          <w:szCs w:val="22"/>
        </w:rPr>
        <w:t xml:space="preserve">pooblaščenim </w:t>
      </w:r>
      <w:r w:rsidRPr="002369F7">
        <w:rPr>
          <w:sz w:val="22"/>
          <w:szCs w:val="22"/>
        </w:rPr>
        <w:t>o</w:t>
      </w:r>
      <w:r>
        <w:rPr>
          <w:sz w:val="22"/>
          <w:szCs w:val="22"/>
        </w:rPr>
        <w:t>sebam pod nadzorom obdelovalca</w:t>
      </w:r>
      <w:r w:rsidRPr="002369F7">
        <w:rPr>
          <w:sz w:val="22"/>
          <w:szCs w:val="22"/>
        </w:rPr>
        <w:t xml:space="preserve">, ki so se zavezale k zaupnosti </w:t>
      </w:r>
      <w:r>
        <w:rPr>
          <w:sz w:val="22"/>
          <w:szCs w:val="22"/>
        </w:rPr>
        <w:t xml:space="preserve">(s pogodbo, z izjavo o varovanju podatkov ipd.) </w:t>
      </w:r>
      <w:r w:rsidRPr="002369F7">
        <w:rPr>
          <w:sz w:val="22"/>
          <w:szCs w:val="22"/>
        </w:rPr>
        <w:t xml:space="preserve">ali </w:t>
      </w:r>
      <w:r>
        <w:rPr>
          <w:sz w:val="22"/>
          <w:szCs w:val="22"/>
        </w:rPr>
        <w:t>jih k zaupnosti zavezuje ustrezen zakon,</w:t>
      </w:r>
      <w:r w:rsidRPr="002369F7">
        <w:rPr>
          <w:sz w:val="22"/>
          <w:szCs w:val="22"/>
        </w:rPr>
        <w:t xml:space="preserve"> in samo glede na izkazano potrebo po dostopu do podatkov</w:t>
      </w:r>
      <w:r w:rsidRPr="002369F7">
        <w:rPr>
          <w:color w:val="1F4E79"/>
          <w:sz w:val="22"/>
          <w:szCs w:val="22"/>
        </w:rPr>
        <w:t>.</w:t>
      </w:r>
    </w:p>
    <w:p w14:paraId="3A390622" w14:textId="77777777" w:rsidR="00D86D75" w:rsidRPr="002369F7" w:rsidRDefault="00D86D75" w:rsidP="00D86745">
      <w:pPr>
        <w:pStyle w:val="telobesedila1"/>
        <w:numPr>
          <w:ilvl w:val="0"/>
          <w:numId w:val="35"/>
        </w:numPr>
        <w:tabs>
          <w:tab w:val="left" w:pos="426"/>
        </w:tabs>
        <w:suppressAutoHyphens/>
        <w:spacing w:line="276" w:lineRule="auto"/>
        <w:ind w:left="0" w:firstLine="0"/>
        <w:rPr>
          <w:sz w:val="22"/>
          <w:szCs w:val="22"/>
        </w:rPr>
      </w:pPr>
      <w:r w:rsidRPr="002369F7">
        <w:rPr>
          <w:sz w:val="22"/>
          <w:szCs w:val="22"/>
        </w:rPr>
        <w:t xml:space="preserve">Obdelovalec bo redno preverjal izpolnjevanje pogojev iz prejšnjega odstavka in ukinil posameznim osebam dostop do osebnih podatkov, ko ga ne bodo več potrebovale. </w:t>
      </w:r>
    </w:p>
    <w:p w14:paraId="38AD2211" w14:textId="77777777" w:rsidR="00D86D75" w:rsidRPr="002369F7" w:rsidRDefault="00D86D75" w:rsidP="00D86745">
      <w:pPr>
        <w:pStyle w:val="telobesedila1"/>
        <w:numPr>
          <w:ilvl w:val="0"/>
          <w:numId w:val="35"/>
        </w:numPr>
        <w:tabs>
          <w:tab w:val="left" w:pos="426"/>
        </w:tabs>
        <w:suppressAutoHyphens/>
        <w:spacing w:line="276" w:lineRule="auto"/>
        <w:ind w:left="0" w:firstLine="0"/>
        <w:rPr>
          <w:sz w:val="22"/>
          <w:szCs w:val="22"/>
        </w:rPr>
      </w:pPr>
      <w:r w:rsidRPr="002369F7">
        <w:rPr>
          <w:sz w:val="22"/>
          <w:szCs w:val="22"/>
        </w:rPr>
        <w:t>Na zahtevo upravljavca bo obdelovalec izkazal, da so osebe pod nadzorom obdelovalca zavezane k zgoraj navedenim zahtevam glede zaupnosti in imajo dostop do podatkov samo ob obstoju potrebe po dostopu do osebnih podatkov.</w:t>
      </w:r>
    </w:p>
    <w:p w14:paraId="6500A63D" w14:textId="77777777" w:rsidR="00D86D75" w:rsidRPr="002369F7" w:rsidRDefault="00D86D75" w:rsidP="00D86D75">
      <w:pPr>
        <w:pStyle w:val="telobesedila1"/>
        <w:suppressAutoHyphens/>
        <w:spacing w:line="276" w:lineRule="auto"/>
        <w:rPr>
          <w:sz w:val="22"/>
          <w:szCs w:val="22"/>
        </w:rPr>
      </w:pPr>
    </w:p>
    <w:p w14:paraId="64F6579C" w14:textId="77777777" w:rsidR="00D86D75" w:rsidRPr="002369F7" w:rsidRDefault="00D86D75" w:rsidP="00D86D75">
      <w:pPr>
        <w:pStyle w:val="naslovI"/>
        <w:keepNext/>
        <w:suppressAutoHyphens/>
        <w:spacing w:line="276" w:lineRule="auto"/>
        <w:rPr>
          <w:sz w:val="22"/>
          <w:szCs w:val="22"/>
        </w:rPr>
      </w:pPr>
      <w:r w:rsidRPr="002369F7">
        <w:rPr>
          <w:sz w:val="22"/>
          <w:szCs w:val="22"/>
        </w:rPr>
        <w:lastRenderedPageBreak/>
        <w:t xml:space="preserve">VARNOST </w:t>
      </w:r>
      <w:r>
        <w:rPr>
          <w:sz w:val="22"/>
          <w:szCs w:val="22"/>
        </w:rPr>
        <w:t>PODATKOV</w:t>
      </w:r>
    </w:p>
    <w:p w14:paraId="598BF9A0" w14:textId="77777777" w:rsidR="00D86D75" w:rsidRPr="002369F7" w:rsidRDefault="00D86D75" w:rsidP="00D86D75">
      <w:pPr>
        <w:pStyle w:val="naslovI"/>
        <w:keepNext/>
        <w:numPr>
          <w:ilvl w:val="0"/>
          <w:numId w:val="0"/>
        </w:numPr>
        <w:suppressAutoHyphens/>
        <w:spacing w:line="276" w:lineRule="auto"/>
        <w:ind w:left="720" w:hanging="360"/>
        <w:rPr>
          <w:sz w:val="22"/>
          <w:szCs w:val="22"/>
        </w:rPr>
      </w:pPr>
    </w:p>
    <w:p w14:paraId="69F455ED"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5D914707"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295EC0E5" w14:textId="77777777" w:rsidR="00D86D75" w:rsidRPr="002369F7" w:rsidRDefault="00D86D75" w:rsidP="00D86745">
      <w:pPr>
        <w:pStyle w:val="telobesedila1"/>
        <w:numPr>
          <w:ilvl w:val="0"/>
          <w:numId w:val="36"/>
        </w:numPr>
        <w:tabs>
          <w:tab w:val="left" w:pos="426"/>
        </w:tabs>
        <w:suppressAutoHyphens/>
        <w:spacing w:line="276" w:lineRule="auto"/>
        <w:ind w:left="0" w:firstLine="0"/>
        <w:rPr>
          <w:sz w:val="22"/>
          <w:szCs w:val="22"/>
        </w:rPr>
      </w:pPr>
      <w:r w:rsidRPr="002369F7">
        <w:rPr>
          <w:sz w:val="22"/>
          <w:szCs w:val="22"/>
        </w:rPr>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podatkov glede na tveganje.</w:t>
      </w:r>
    </w:p>
    <w:p w14:paraId="331AD381" w14:textId="77777777" w:rsidR="00D86D75" w:rsidRPr="002369F7" w:rsidRDefault="00D86D75" w:rsidP="00D86745">
      <w:pPr>
        <w:pStyle w:val="telobesedila1"/>
        <w:numPr>
          <w:ilvl w:val="0"/>
          <w:numId w:val="36"/>
        </w:numPr>
        <w:tabs>
          <w:tab w:val="left" w:pos="426"/>
        </w:tabs>
        <w:suppressAutoHyphens/>
        <w:spacing w:line="276" w:lineRule="auto"/>
        <w:ind w:left="0" w:firstLine="0"/>
        <w:rPr>
          <w:sz w:val="22"/>
          <w:szCs w:val="22"/>
        </w:rPr>
      </w:pPr>
      <w:r w:rsidRPr="002369F7">
        <w:rPr>
          <w:sz w:val="22"/>
          <w:szCs w:val="22"/>
        </w:rPr>
        <w:t>Obdelovalec bo v skladu s praksami, ki jih uveljavlja za ostalo enakovrstno obdelavo podatkov,</w:t>
      </w:r>
      <w:r>
        <w:rPr>
          <w:sz w:val="22"/>
          <w:szCs w:val="22"/>
        </w:rPr>
        <w:t xml:space="preserve"> oziroma v skladu z dogovorom pogodbenih strank,</w:t>
      </w:r>
      <w:r w:rsidRPr="002369F7">
        <w:rPr>
          <w:sz w:val="22"/>
          <w:szCs w:val="22"/>
        </w:rPr>
        <w:t xml:space="preserve"> skrbel za izvajanje ukrepov za ublažitev tveganj za pravice in svoboščine posameznikov, ki izhajajo iz obdelave osebnih podatkov. Tehnični in organizacijski ukrepi obdelovalca so opisani v prilogi št. 2.</w:t>
      </w:r>
    </w:p>
    <w:p w14:paraId="2730CC30" w14:textId="77777777" w:rsidR="00D86D75" w:rsidRPr="002369F7" w:rsidRDefault="00D86D75" w:rsidP="00D86745">
      <w:pPr>
        <w:pStyle w:val="telobesedila1"/>
        <w:numPr>
          <w:ilvl w:val="0"/>
          <w:numId w:val="36"/>
        </w:numPr>
        <w:tabs>
          <w:tab w:val="left" w:pos="426"/>
        </w:tabs>
        <w:suppressAutoHyphens/>
        <w:spacing w:line="276" w:lineRule="auto"/>
        <w:ind w:left="0" w:firstLine="0"/>
        <w:rPr>
          <w:sz w:val="22"/>
          <w:szCs w:val="22"/>
        </w:rPr>
      </w:pPr>
      <w:r w:rsidRPr="002369F7">
        <w:rPr>
          <w:sz w:val="22"/>
          <w:szCs w:val="22"/>
        </w:rPr>
        <w:t>Obdelovalec bo pomagal upravljavcu pri zagotavljanju skladnosti z dolžnostmi upravljavca, med drugim z zagotavljanjem informacij, ki zadevajo tehnične in organizacijske ukrepe, ki jih zagotavlja obdelovalec, skupaj z vsemi ostalimi informacijami, ki so potrebne, da upravljavec zagotovi skladnost z določbami člena 32 Splošne uredbe o varstvu podatkov.</w:t>
      </w:r>
    </w:p>
    <w:p w14:paraId="16161C7D" w14:textId="77777777" w:rsidR="00D86D75" w:rsidRPr="002369F7" w:rsidRDefault="00D86D75" w:rsidP="00D86D75">
      <w:pPr>
        <w:pStyle w:val="len1"/>
        <w:numPr>
          <w:ilvl w:val="0"/>
          <w:numId w:val="0"/>
        </w:numPr>
        <w:suppressAutoHyphens/>
        <w:spacing w:line="276" w:lineRule="auto"/>
        <w:jc w:val="left"/>
        <w:rPr>
          <w:sz w:val="22"/>
          <w:szCs w:val="22"/>
        </w:rPr>
      </w:pPr>
    </w:p>
    <w:p w14:paraId="694FB316"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31963E5E" w14:textId="77777777" w:rsidR="00D86D75" w:rsidRPr="002369F7" w:rsidRDefault="00D86D75" w:rsidP="00D86D75">
      <w:pPr>
        <w:pStyle w:val="len1"/>
        <w:keepNext/>
        <w:numPr>
          <w:ilvl w:val="0"/>
          <w:numId w:val="0"/>
        </w:numPr>
        <w:suppressAutoHyphens/>
        <w:spacing w:line="276" w:lineRule="auto"/>
        <w:jc w:val="left"/>
        <w:rPr>
          <w:sz w:val="22"/>
          <w:szCs w:val="22"/>
        </w:rPr>
      </w:pPr>
    </w:p>
    <w:p w14:paraId="6BE35AC9" w14:textId="77777777" w:rsidR="00D86D75" w:rsidRPr="002369F7" w:rsidRDefault="00D86D75" w:rsidP="00D86745">
      <w:pPr>
        <w:pStyle w:val="Odstavekseznama"/>
        <w:numPr>
          <w:ilvl w:val="0"/>
          <w:numId w:val="37"/>
        </w:numPr>
        <w:tabs>
          <w:tab w:val="left" w:pos="426"/>
        </w:tabs>
        <w:spacing w:after="160"/>
        <w:ind w:left="0" w:firstLine="0"/>
        <w:contextualSpacing/>
        <w:textAlignment w:val="auto"/>
        <w:rPr>
          <w:rFonts w:ascii="Arial" w:hAnsi="Arial" w:cs="Arial"/>
        </w:rPr>
      </w:pPr>
      <w:r w:rsidRPr="002369F7">
        <w:rPr>
          <w:rFonts w:ascii="Arial" w:hAnsi="Arial" w:cs="Arial"/>
        </w:rPr>
        <w:t>Obdelovalec se zavezuje, da:</w:t>
      </w:r>
    </w:p>
    <w:p w14:paraId="0C1ECB88"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 xml:space="preserve">bo osebne podatke, do katerih ima dostop, obdeloval izključno za namen izvajanja te pogodbe in podatkov ne bo obdeloval ali drugače uporabljal za noben drug namen (ne bo izdeloval </w:t>
      </w:r>
      <w:r>
        <w:rPr>
          <w:rFonts w:ascii="Arial" w:hAnsi="Arial" w:cs="Arial"/>
        </w:rPr>
        <w:t xml:space="preserve">nepotrebnih </w:t>
      </w:r>
      <w:r w:rsidRPr="002369F7">
        <w:rPr>
          <w:rFonts w:ascii="Arial" w:hAnsi="Arial" w:cs="Arial"/>
        </w:rPr>
        <w:t xml:space="preserve">kopij, osebnih podatkov ne bo prenašal v tretjo državo ali mednarodno organizacijo, osebnih podatkov ne bo posredoval tretjim osebam, oziroma jih ne bo neupravičeno uporabljal v svojo </w:t>
      </w:r>
      <w:r>
        <w:rPr>
          <w:rFonts w:ascii="Arial" w:hAnsi="Arial" w:cs="Arial"/>
        </w:rPr>
        <w:t xml:space="preserve">oziroma komercialno </w:t>
      </w:r>
      <w:r w:rsidRPr="002369F7">
        <w:rPr>
          <w:rFonts w:ascii="Arial" w:hAnsi="Arial" w:cs="Arial"/>
        </w:rPr>
        <w:t>korist);</w:t>
      </w:r>
    </w:p>
    <w:p w14:paraId="1472D349"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 xml:space="preserve">osebnih podatkov, do katerih ima dostop, ne bo na kakršen koli način dajal na razpolago osebi, ki dela zanj kot </w:t>
      </w:r>
      <w:proofErr w:type="spellStart"/>
      <w:r w:rsidRPr="002369F7">
        <w:rPr>
          <w:rFonts w:ascii="Arial" w:hAnsi="Arial" w:cs="Arial"/>
        </w:rPr>
        <w:t>podobdelovalec</w:t>
      </w:r>
      <w:proofErr w:type="spellEnd"/>
      <w:r w:rsidRPr="002369F7">
        <w:rPr>
          <w:rFonts w:ascii="Arial" w:hAnsi="Arial" w:cs="Arial"/>
        </w:rPr>
        <w:t>, in jih ne potrebuje za opravo nalog, ki izhajajo iz te pogodbe;</w:t>
      </w:r>
    </w:p>
    <w:p w14:paraId="142057D0"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bo podatke, ki bi se morebiti nahajali v njegovem informacijskem sistemu ali na njegovih nosilcih, po koncu izvajanja pogodbe nepovratno uničil;</w:t>
      </w:r>
    </w:p>
    <w:p w14:paraId="37D57432"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bo varoval strojno, sistemsko in aplikativno programsko računalniško opremo, s katero se obdelujejo osebni podatki po tej pogodbi;</w:t>
      </w:r>
    </w:p>
    <w:p w14:paraId="12D76D65"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bo naprave, s katerimi dostopa do osebnih podatkov upravljavca, upoštevaje način njihove uporabe in s tem povezana tveganja, zaščitil na način, da v primeru neupr</w:t>
      </w:r>
      <w:r>
        <w:rPr>
          <w:rFonts w:ascii="Arial" w:hAnsi="Arial" w:cs="Arial"/>
        </w:rPr>
        <w:t>avičenega dostopa do te naprave</w:t>
      </w:r>
      <w:r w:rsidRPr="002369F7">
        <w:rPr>
          <w:rFonts w:ascii="Arial" w:hAnsi="Arial" w:cs="Arial"/>
        </w:rPr>
        <w:t xml:space="preserve"> ni mogoče dostopati do osebnih podatkov (na primer zaščita naprave z gesli, šifriranje celotnega nosilca podatkov);</w:t>
      </w:r>
    </w:p>
    <w:p w14:paraId="6D8C7D40"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bo varoval prostore, v katerih se nahaja oprema, s katero se dostopa ali drugače obdeluje osebne podatke upravljavca z organizacijskimi in tehničnimi ukrepi, ki onemogočajo nepooblaščenim osebam dostop do opreme iz prejšnje točke;</w:t>
      </w:r>
    </w:p>
    <w:p w14:paraId="41ADFDFB"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 xml:space="preserve">bo ažurno odpravljal vse </w:t>
      </w:r>
      <w:r>
        <w:rPr>
          <w:rFonts w:ascii="Arial" w:hAnsi="Arial" w:cs="Arial"/>
        </w:rPr>
        <w:t xml:space="preserve">morebitne </w:t>
      </w:r>
      <w:r w:rsidRPr="002369F7">
        <w:rPr>
          <w:rFonts w:ascii="Arial" w:hAnsi="Arial" w:cs="Arial"/>
        </w:rPr>
        <w:t>varnostne ranljivosti;</w:t>
      </w:r>
    </w:p>
    <w:p w14:paraId="4AF55814"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 xml:space="preserve">bo izvajal vse druge potrebne ukrepe in postopke, s katerimi se preprečuje slučajna ali namerna nepooblaščena obdelava varovanih podatkov, njihova sprememba ali uničevanje, za katere kot dober strokovnjak ocenjuje, da jih </w:t>
      </w:r>
      <w:r>
        <w:rPr>
          <w:rFonts w:ascii="Arial" w:hAnsi="Arial" w:cs="Arial"/>
        </w:rPr>
        <w:t>je dobro</w:t>
      </w:r>
      <w:r w:rsidRPr="002369F7">
        <w:rPr>
          <w:rFonts w:ascii="Arial" w:hAnsi="Arial" w:cs="Arial"/>
        </w:rPr>
        <w:t xml:space="preserve"> izvajati;</w:t>
      </w:r>
    </w:p>
    <w:p w14:paraId="4140E58F"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bo upravljavcu pomagal pri izpolnjevanju obveznosti iz členov 32 do 36 Splošne uredbe o varstvu podatkov ob upoštevanju narave obdelave in informacij, ki so dostopne obdelovalcu;</w:t>
      </w:r>
    </w:p>
    <w:p w14:paraId="71B3872C" w14:textId="77777777" w:rsidR="00D86D75" w:rsidRPr="002369F7" w:rsidRDefault="00D86D75" w:rsidP="00D86745">
      <w:pPr>
        <w:pStyle w:val="Odstavekseznama"/>
        <w:widowControl w:val="0"/>
        <w:numPr>
          <w:ilvl w:val="0"/>
          <w:numId w:val="38"/>
        </w:numPr>
        <w:autoSpaceDE w:val="0"/>
        <w:autoSpaceDN w:val="0"/>
        <w:adjustRightInd w:val="0"/>
        <w:contextualSpacing/>
        <w:textAlignment w:val="auto"/>
        <w:rPr>
          <w:rFonts w:ascii="Arial" w:hAnsi="Arial" w:cs="Arial"/>
        </w:rPr>
      </w:pPr>
      <w:r w:rsidRPr="002369F7">
        <w:rPr>
          <w:rFonts w:ascii="Arial" w:hAnsi="Arial" w:cs="Arial"/>
        </w:rPr>
        <w:t xml:space="preserve">bo upravljavcu dal na voljo vse informacije, potrebne za dokazovanje izpolnjevanja </w:t>
      </w:r>
      <w:r w:rsidRPr="002369F7">
        <w:rPr>
          <w:rFonts w:ascii="Arial" w:hAnsi="Arial" w:cs="Arial"/>
        </w:rPr>
        <w:lastRenderedPageBreak/>
        <w:t>obveznosti iz tega člena ter mu omogočil nadzor nad izvajanjem prejšnjih točk tega člena, tudi z vpogledom v dele svojega informacijskega sistema, ki se nanašajo oziroma so v rabi za izvajanje storitev po krovni pogodbi. Pregled se praviloma napove vsaj tri delovne dni pred začetkom, lahko pa se izvede tudi nenapovedano;</w:t>
      </w:r>
    </w:p>
    <w:p w14:paraId="0F55963A" w14:textId="77777777" w:rsidR="00D86D75" w:rsidRPr="002369F7" w:rsidRDefault="00D86D75" w:rsidP="00D86745">
      <w:pPr>
        <w:pStyle w:val="Odstavekseznama"/>
        <w:numPr>
          <w:ilvl w:val="0"/>
          <w:numId w:val="37"/>
        </w:numPr>
        <w:tabs>
          <w:tab w:val="left" w:pos="426"/>
        </w:tabs>
        <w:ind w:left="0" w:firstLine="0"/>
        <w:contextualSpacing/>
        <w:textAlignment w:val="auto"/>
        <w:rPr>
          <w:rFonts w:ascii="Arial" w:hAnsi="Arial" w:cs="Arial"/>
        </w:rPr>
      </w:pPr>
      <w:r w:rsidRPr="002369F7">
        <w:rPr>
          <w:rFonts w:ascii="Arial" w:hAnsi="Arial" w:cs="Arial"/>
        </w:rPr>
        <w:t xml:space="preserve">Ta pogodba in zaveza varovanja osebnih podatkov upravljavca veljata ves čas, dokler obdelovalec hrani oziroma je seznanjen s podatki upravljavca.   </w:t>
      </w:r>
    </w:p>
    <w:p w14:paraId="6170F07B" w14:textId="77777777" w:rsidR="00D86D75" w:rsidRPr="002369F7" w:rsidRDefault="00D86D75" w:rsidP="00D86D75">
      <w:pPr>
        <w:pStyle w:val="Odstavekseznama"/>
        <w:tabs>
          <w:tab w:val="left" w:pos="426"/>
        </w:tabs>
        <w:ind w:left="0"/>
        <w:rPr>
          <w:rFonts w:ascii="Arial" w:hAnsi="Arial" w:cs="Arial"/>
        </w:rPr>
      </w:pPr>
    </w:p>
    <w:p w14:paraId="44C68E7A" w14:textId="77777777" w:rsidR="00D86D75" w:rsidRPr="002369F7" w:rsidRDefault="00D86D75" w:rsidP="00D86D75">
      <w:pPr>
        <w:pStyle w:val="naslovI"/>
        <w:keepNext/>
        <w:suppressAutoHyphens/>
        <w:spacing w:line="276" w:lineRule="auto"/>
        <w:rPr>
          <w:sz w:val="22"/>
          <w:szCs w:val="22"/>
        </w:rPr>
      </w:pPr>
      <w:r>
        <w:rPr>
          <w:sz w:val="22"/>
          <w:szCs w:val="22"/>
        </w:rPr>
        <w:t>POGODBENI PODOBDELOVALCI</w:t>
      </w:r>
    </w:p>
    <w:p w14:paraId="1054B876" w14:textId="77777777" w:rsidR="00D86D75" w:rsidRPr="002369F7" w:rsidRDefault="00D86D75" w:rsidP="00D86D75">
      <w:pPr>
        <w:pStyle w:val="naslovI"/>
        <w:keepNext/>
        <w:numPr>
          <w:ilvl w:val="0"/>
          <w:numId w:val="0"/>
        </w:numPr>
        <w:suppressAutoHyphens/>
        <w:spacing w:line="276" w:lineRule="auto"/>
        <w:ind w:left="720" w:hanging="360"/>
        <w:rPr>
          <w:sz w:val="22"/>
          <w:szCs w:val="22"/>
        </w:rPr>
      </w:pPr>
    </w:p>
    <w:p w14:paraId="1D354E0D"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210011A1"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1AB11D37" w14:textId="77777777" w:rsidR="00D86D75" w:rsidRPr="00C417FA" w:rsidRDefault="00D86D75" w:rsidP="00D86745">
      <w:pPr>
        <w:pStyle w:val="telobesedila1"/>
        <w:numPr>
          <w:ilvl w:val="0"/>
          <w:numId w:val="22"/>
        </w:numPr>
        <w:tabs>
          <w:tab w:val="left" w:pos="426"/>
        </w:tabs>
        <w:suppressAutoHyphens/>
        <w:spacing w:line="276" w:lineRule="auto"/>
        <w:ind w:left="0" w:firstLine="0"/>
        <w:rPr>
          <w:sz w:val="22"/>
          <w:szCs w:val="22"/>
        </w:rPr>
      </w:pPr>
      <w:r w:rsidRPr="002369F7">
        <w:rPr>
          <w:sz w:val="22"/>
          <w:szCs w:val="22"/>
        </w:rPr>
        <w:t xml:space="preserve">Obdelovalec lahko samo po predhodnem pisnem dovoljenju upravljavca (ki je lahko vsebovano v tej pogodbi ali dano posebej) posamezna opravila v zvezi z obdelavo osebnih podatkov poveri </w:t>
      </w:r>
      <w:proofErr w:type="spellStart"/>
      <w:r w:rsidRPr="002369F7">
        <w:rPr>
          <w:sz w:val="22"/>
          <w:szCs w:val="22"/>
        </w:rPr>
        <w:t>podobdelovalcu</w:t>
      </w:r>
      <w:proofErr w:type="spellEnd"/>
      <w:r w:rsidRPr="002369F7">
        <w:rPr>
          <w:sz w:val="22"/>
          <w:szCs w:val="22"/>
        </w:rPr>
        <w:t>, ki je registriran za opravljanje takšne dejavnosti in ki zagotavlja ustrezne postopke in ukrepe za varovanje osebnih podatkov.</w:t>
      </w:r>
      <w:r>
        <w:rPr>
          <w:sz w:val="22"/>
          <w:szCs w:val="22"/>
        </w:rPr>
        <w:t xml:space="preserve"> </w:t>
      </w:r>
      <w:r w:rsidRPr="00C417FA">
        <w:rPr>
          <w:sz w:val="22"/>
          <w:szCs w:val="22"/>
        </w:rPr>
        <w:t xml:space="preserve">Upravljavec osebnih podatkov pooblašča obdelovalca, da nastopa v imenu in za račun upravljavca v odnosu do teh </w:t>
      </w:r>
      <w:proofErr w:type="spellStart"/>
      <w:r w:rsidRPr="00C417FA">
        <w:rPr>
          <w:sz w:val="22"/>
          <w:szCs w:val="22"/>
        </w:rPr>
        <w:t>podobdelovalcev</w:t>
      </w:r>
      <w:proofErr w:type="spellEnd"/>
      <w:r w:rsidRPr="00C417FA">
        <w:rPr>
          <w:sz w:val="22"/>
          <w:szCs w:val="22"/>
        </w:rPr>
        <w:t>.</w:t>
      </w:r>
    </w:p>
    <w:p w14:paraId="17BA84A6" w14:textId="77777777" w:rsidR="00D86D75" w:rsidRPr="002369F7" w:rsidRDefault="00D86D75" w:rsidP="00D86745">
      <w:pPr>
        <w:pStyle w:val="telobesedila1"/>
        <w:numPr>
          <w:ilvl w:val="0"/>
          <w:numId w:val="22"/>
        </w:numPr>
        <w:tabs>
          <w:tab w:val="left" w:pos="426"/>
        </w:tabs>
        <w:suppressAutoHyphens/>
        <w:spacing w:line="276" w:lineRule="auto"/>
        <w:ind w:left="0" w:firstLine="0"/>
        <w:rPr>
          <w:sz w:val="22"/>
          <w:szCs w:val="22"/>
        </w:rPr>
      </w:pPr>
      <w:r w:rsidRPr="002369F7">
        <w:rPr>
          <w:sz w:val="22"/>
          <w:szCs w:val="22"/>
        </w:rPr>
        <w:t xml:space="preserve">Za vsakega </w:t>
      </w:r>
      <w:proofErr w:type="spellStart"/>
      <w:r w:rsidRPr="002369F7">
        <w:rPr>
          <w:sz w:val="22"/>
          <w:szCs w:val="22"/>
        </w:rPr>
        <w:t>podobdelovalca</w:t>
      </w:r>
      <w:proofErr w:type="spellEnd"/>
      <w:r w:rsidRPr="002369F7">
        <w:rPr>
          <w:sz w:val="22"/>
          <w:szCs w:val="22"/>
        </w:rPr>
        <w:t xml:space="preserve"> osebnih podatkov določi obdelovalec v pisni pogodbi o obdelavi osebnih podatkov, do katerih vrst osebnih podatkov ima </w:t>
      </w:r>
      <w:proofErr w:type="spellStart"/>
      <w:r w:rsidRPr="002369F7">
        <w:rPr>
          <w:sz w:val="22"/>
          <w:szCs w:val="22"/>
        </w:rPr>
        <w:t>podobdelovalec</w:t>
      </w:r>
      <w:proofErr w:type="spellEnd"/>
      <w:r w:rsidRPr="002369F7">
        <w:rPr>
          <w:sz w:val="22"/>
          <w:szCs w:val="22"/>
        </w:rPr>
        <w:t xml:space="preserve"> dostop, kakšna pooblastila ima </w:t>
      </w:r>
      <w:proofErr w:type="spellStart"/>
      <w:r w:rsidRPr="002369F7">
        <w:rPr>
          <w:sz w:val="22"/>
          <w:szCs w:val="22"/>
        </w:rPr>
        <w:t>podobdelovalec</w:t>
      </w:r>
      <w:proofErr w:type="spellEnd"/>
      <w:r w:rsidRPr="002369F7">
        <w:rPr>
          <w:sz w:val="22"/>
          <w:szCs w:val="22"/>
        </w:rPr>
        <w:t xml:space="preserve"> na teh vrstah podatkov ter kakšne ukrepe in postopke mora </w:t>
      </w:r>
      <w:proofErr w:type="spellStart"/>
      <w:r w:rsidRPr="002369F7">
        <w:rPr>
          <w:sz w:val="22"/>
          <w:szCs w:val="22"/>
        </w:rPr>
        <w:t>podobdelovalec</w:t>
      </w:r>
      <w:proofErr w:type="spellEnd"/>
      <w:r w:rsidRPr="002369F7">
        <w:rPr>
          <w:sz w:val="22"/>
          <w:szCs w:val="22"/>
        </w:rPr>
        <w:t xml:space="preserve"> sprejeti oziroma izvajati za varstvo teh podatkov. </w:t>
      </w:r>
      <w:proofErr w:type="spellStart"/>
      <w:r w:rsidRPr="002369F7">
        <w:rPr>
          <w:sz w:val="22"/>
          <w:szCs w:val="22"/>
        </w:rPr>
        <w:t>Podobdelovalec</w:t>
      </w:r>
      <w:proofErr w:type="spellEnd"/>
      <w:r w:rsidRPr="002369F7">
        <w:rPr>
          <w:sz w:val="22"/>
          <w:szCs w:val="22"/>
        </w:rPr>
        <w:t xml:space="preserve"> mora za vsako obdelavo osebnih podatkov zagotoviti primerne postopke in ukrepe za varstvo osebnih podatkov.</w:t>
      </w:r>
    </w:p>
    <w:p w14:paraId="697F9A96" w14:textId="77777777" w:rsidR="00D86D75" w:rsidRPr="002369F7" w:rsidRDefault="00D86D75" w:rsidP="00D86745">
      <w:pPr>
        <w:pStyle w:val="telobesedila1"/>
        <w:numPr>
          <w:ilvl w:val="0"/>
          <w:numId w:val="22"/>
        </w:numPr>
        <w:tabs>
          <w:tab w:val="left" w:pos="426"/>
        </w:tabs>
        <w:suppressAutoHyphens/>
        <w:spacing w:line="276" w:lineRule="auto"/>
        <w:ind w:left="0" w:firstLine="0"/>
        <w:rPr>
          <w:sz w:val="22"/>
          <w:szCs w:val="22"/>
        </w:rPr>
      </w:pPr>
      <w:r w:rsidRPr="002369F7">
        <w:rPr>
          <w:sz w:val="22"/>
          <w:szCs w:val="22"/>
        </w:rPr>
        <w:t xml:space="preserve">Obdelovalec upravljavca osebnih podatkov obvesti o vseh nameravanih spremembah glede angažmaja dodatnih </w:t>
      </w:r>
      <w:proofErr w:type="spellStart"/>
      <w:r w:rsidRPr="002369F7">
        <w:rPr>
          <w:sz w:val="22"/>
          <w:szCs w:val="22"/>
        </w:rPr>
        <w:t>podobdelovalcev</w:t>
      </w:r>
      <w:proofErr w:type="spellEnd"/>
      <w:r w:rsidRPr="002369F7">
        <w:rPr>
          <w:sz w:val="22"/>
          <w:szCs w:val="22"/>
        </w:rPr>
        <w:t xml:space="preserve"> ali njihove zamenjave, s čimer se upravljavcu omogoči, da nasprotuje takšnim spremembam. V primeru utemeljenega razloga lahko upravljavec nasprotuje spremembam glede dodatnih oziroma novih </w:t>
      </w:r>
      <w:proofErr w:type="spellStart"/>
      <w:r w:rsidRPr="002369F7">
        <w:rPr>
          <w:sz w:val="22"/>
          <w:szCs w:val="22"/>
        </w:rPr>
        <w:t>podobdelovalcev</w:t>
      </w:r>
      <w:proofErr w:type="spellEnd"/>
      <w:r w:rsidRPr="002369F7">
        <w:rPr>
          <w:sz w:val="22"/>
          <w:szCs w:val="22"/>
        </w:rPr>
        <w:t xml:space="preserve"> </w:t>
      </w:r>
      <w:r>
        <w:rPr>
          <w:sz w:val="22"/>
          <w:szCs w:val="22"/>
        </w:rPr>
        <w:t>ali jih pogojuje s korekcijskimi ukrepi</w:t>
      </w:r>
      <w:r w:rsidRPr="002369F7">
        <w:rPr>
          <w:sz w:val="22"/>
          <w:szCs w:val="22"/>
        </w:rPr>
        <w:t xml:space="preserve"> v roku petnajstih (15) dni po prejemu obvestila s strani obdelovalca. Če </w:t>
      </w:r>
      <w:r>
        <w:rPr>
          <w:sz w:val="22"/>
          <w:szCs w:val="22"/>
        </w:rPr>
        <w:t xml:space="preserve">v roku petnajstih (15) dni ne </w:t>
      </w:r>
      <w:r w:rsidRPr="002369F7">
        <w:rPr>
          <w:sz w:val="22"/>
          <w:szCs w:val="22"/>
        </w:rPr>
        <w:t xml:space="preserve">da soglasja in dodatnemu </w:t>
      </w:r>
      <w:proofErr w:type="spellStart"/>
      <w:r w:rsidRPr="002369F7">
        <w:rPr>
          <w:sz w:val="22"/>
          <w:szCs w:val="22"/>
        </w:rPr>
        <w:t>podobdelovalcu</w:t>
      </w:r>
      <w:proofErr w:type="spellEnd"/>
      <w:r w:rsidRPr="002369F7">
        <w:rPr>
          <w:sz w:val="22"/>
          <w:szCs w:val="22"/>
        </w:rPr>
        <w:t xml:space="preserve"> ne nasprotuje, se šteje, da je takšno soglasje </w:t>
      </w:r>
      <w:r>
        <w:rPr>
          <w:sz w:val="22"/>
          <w:szCs w:val="22"/>
        </w:rPr>
        <w:t>dano</w:t>
      </w:r>
      <w:r w:rsidRPr="002369F7">
        <w:rPr>
          <w:sz w:val="22"/>
          <w:szCs w:val="22"/>
        </w:rPr>
        <w:t>.</w:t>
      </w:r>
    </w:p>
    <w:p w14:paraId="5F5A54DE" w14:textId="77777777" w:rsidR="00D86D75" w:rsidRPr="002369F7" w:rsidRDefault="00D86D75" w:rsidP="00D86745">
      <w:pPr>
        <w:pStyle w:val="telobesedila1"/>
        <w:numPr>
          <w:ilvl w:val="0"/>
          <w:numId w:val="22"/>
        </w:numPr>
        <w:tabs>
          <w:tab w:val="left" w:pos="426"/>
        </w:tabs>
        <w:suppressAutoHyphens/>
        <w:spacing w:line="276" w:lineRule="auto"/>
        <w:ind w:left="0" w:firstLine="0"/>
        <w:rPr>
          <w:sz w:val="22"/>
          <w:szCs w:val="22"/>
        </w:rPr>
      </w:pPr>
      <w:r w:rsidRPr="002369F7">
        <w:rPr>
          <w:sz w:val="22"/>
          <w:szCs w:val="22"/>
        </w:rPr>
        <w:t xml:space="preserve">Obdelovalec zagotovi, da za </w:t>
      </w:r>
      <w:proofErr w:type="spellStart"/>
      <w:r w:rsidRPr="002369F7">
        <w:rPr>
          <w:sz w:val="22"/>
          <w:szCs w:val="22"/>
        </w:rPr>
        <w:t>podobdelovalca</w:t>
      </w:r>
      <w:proofErr w:type="spellEnd"/>
      <w:r w:rsidRPr="002369F7">
        <w:rPr>
          <w:sz w:val="22"/>
          <w:szCs w:val="22"/>
        </w:rPr>
        <w:t xml:space="preserve"> veljajo enake obveznosti varstva osebnih podatkov, kot so določene v tej pogodbi, ter da </w:t>
      </w:r>
      <w:proofErr w:type="spellStart"/>
      <w:r w:rsidRPr="002369F7">
        <w:rPr>
          <w:sz w:val="22"/>
          <w:szCs w:val="22"/>
        </w:rPr>
        <w:t>podobdelovalec</w:t>
      </w:r>
      <w:proofErr w:type="spellEnd"/>
      <w:r w:rsidRPr="002369F7">
        <w:rPr>
          <w:sz w:val="22"/>
          <w:szCs w:val="22"/>
        </w:rPr>
        <w:t xml:space="preserve"> v celoti ravna skladno z določili te pogodbe. Obdelovalec je dolžan upravljavcu na njegov poziv predložiti kopijo pogodbe o </w:t>
      </w:r>
      <w:proofErr w:type="spellStart"/>
      <w:r w:rsidRPr="002369F7">
        <w:rPr>
          <w:sz w:val="22"/>
          <w:szCs w:val="22"/>
        </w:rPr>
        <w:t>podobdelavi</w:t>
      </w:r>
      <w:proofErr w:type="spellEnd"/>
      <w:r w:rsidRPr="002369F7">
        <w:rPr>
          <w:sz w:val="22"/>
          <w:szCs w:val="22"/>
        </w:rPr>
        <w:t xml:space="preserve">. Pogodbenih določil o poslovnih vidikih </w:t>
      </w:r>
      <w:proofErr w:type="spellStart"/>
      <w:r w:rsidRPr="002369F7">
        <w:rPr>
          <w:sz w:val="22"/>
          <w:szCs w:val="22"/>
        </w:rPr>
        <w:t>podobdelave</w:t>
      </w:r>
      <w:proofErr w:type="spellEnd"/>
      <w:r w:rsidRPr="002369F7">
        <w:rPr>
          <w:sz w:val="22"/>
          <w:szCs w:val="22"/>
        </w:rPr>
        <w:t xml:space="preserve">, ki nimajo vpliva na </w:t>
      </w:r>
      <w:r>
        <w:rPr>
          <w:sz w:val="22"/>
          <w:szCs w:val="22"/>
        </w:rPr>
        <w:t>varstvo</w:t>
      </w:r>
      <w:r w:rsidRPr="002369F7">
        <w:rPr>
          <w:sz w:val="22"/>
          <w:szCs w:val="22"/>
        </w:rPr>
        <w:t xml:space="preserve"> osebnih podatkov v pogodbi o </w:t>
      </w:r>
      <w:proofErr w:type="spellStart"/>
      <w:r w:rsidRPr="002369F7">
        <w:rPr>
          <w:sz w:val="22"/>
          <w:szCs w:val="22"/>
        </w:rPr>
        <w:t>podobdelavi</w:t>
      </w:r>
      <w:proofErr w:type="spellEnd"/>
      <w:r w:rsidRPr="002369F7">
        <w:rPr>
          <w:sz w:val="22"/>
          <w:szCs w:val="22"/>
        </w:rPr>
        <w:t>, ni treba predložiti upravljavcu.</w:t>
      </w:r>
    </w:p>
    <w:p w14:paraId="2776A377" w14:textId="77777777" w:rsidR="00D86D75" w:rsidRPr="002369F7" w:rsidRDefault="00D86D75" w:rsidP="00D86745">
      <w:pPr>
        <w:pStyle w:val="telobesedila1"/>
        <w:numPr>
          <w:ilvl w:val="0"/>
          <w:numId w:val="22"/>
        </w:numPr>
        <w:tabs>
          <w:tab w:val="left" w:pos="426"/>
        </w:tabs>
        <w:suppressAutoHyphens/>
        <w:spacing w:line="276" w:lineRule="auto"/>
        <w:ind w:left="0" w:firstLine="0"/>
        <w:rPr>
          <w:sz w:val="22"/>
          <w:szCs w:val="22"/>
        </w:rPr>
      </w:pPr>
      <w:r w:rsidRPr="002369F7">
        <w:rPr>
          <w:sz w:val="22"/>
          <w:szCs w:val="22"/>
        </w:rPr>
        <w:t xml:space="preserve">Ne glede na okoliščino, da obdelovalec opravljanje dejanj obdelave poveri </w:t>
      </w:r>
      <w:proofErr w:type="spellStart"/>
      <w:r w:rsidRPr="002369F7">
        <w:rPr>
          <w:sz w:val="22"/>
          <w:szCs w:val="22"/>
        </w:rPr>
        <w:t>podobdelovalcu</w:t>
      </w:r>
      <w:proofErr w:type="spellEnd"/>
      <w:r w:rsidRPr="002369F7">
        <w:rPr>
          <w:sz w:val="22"/>
          <w:szCs w:val="22"/>
        </w:rPr>
        <w:t xml:space="preserve">, za izvršitev obveznosti iz te pogodbe odgovarja tako, kot da bi jih opravil sam, ter v celoti odgovarja upravljavcu za izpolnjevanje obveznosti </w:t>
      </w:r>
      <w:proofErr w:type="spellStart"/>
      <w:r w:rsidRPr="002369F7">
        <w:rPr>
          <w:sz w:val="22"/>
          <w:szCs w:val="22"/>
        </w:rPr>
        <w:t>podobdelovalca</w:t>
      </w:r>
      <w:proofErr w:type="spellEnd"/>
      <w:r w:rsidRPr="002369F7">
        <w:rPr>
          <w:sz w:val="22"/>
          <w:szCs w:val="22"/>
        </w:rPr>
        <w:t>.</w:t>
      </w:r>
    </w:p>
    <w:p w14:paraId="0D69C567" w14:textId="77777777" w:rsidR="00D86D75" w:rsidRPr="002369F7" w:rsidRDefault="00D86D75" w:rsidP="00D86745">
      <w:pPr>
        <w:pStyle w:val="telobesedila1"/>
        <w:numPr>
          <w:ilvl w:val="0"/>
          <w:numId w:val="22"/>
        </w:numPr>
        <w:tabs>
          <w:tab w:val="left" w:pos="426"/>
        </w:tabs>
        <w:suppressAutoHyphens/>
        <w:spacing w:line="276" w:lineRule="auto"/>
        <w:ind w:left="0" w:firstLine="0"/>
        <w:rPr>
          <w:sz w:val="22"/>
          <w:szCs w:val="22"/>
        </w:rPr>
      </w:pPr>
      <w:proofErr w:type="spellStart"/>
      <w:r w:rsidRPr="002369F7">
        <w:rPr>
          <w:sz w:val="22"/>
          <w:szCs w:val="22"/>
        </w:rPr>
        <w:t>Podobdelovalec</w:t>
      </w:r>
      <w:proofErr w:type="spellEnd"/>
      <w:r w:rsidRPr="002369F7">
        <w:rPr>
          <w:sz w:val="22"/>
          <w:szCs w:val="22"/>
        </w:rPr>
        <w:t xml:space="preserve"> sme opravljati posamezna opravila v zvezi z obdelavo osebnih podatkov v okviru pooblastil obdelovalca in osebnih podatkov ne sme obdelovati za drug namen. Obdelovalec nadzoruje izvajanje teh postopkov in ukrepov pri </w:t>
      </w:r>
      <w:proofErr w:type="spellStart"/>
      <w:r w:rsidRPr="002369F7">
        <w:rPr>
          <w:sz w:val="22"/>
          <w:szCs w:val="22"/>
        </w:rPr>
        <w:t>podobdelovalcu</w:t>
      </w:r>
      <w:proofErr w:type="spellEnd"/>
      <w:r w:rsidRPr="002369F7">
        <w:rPr>
          <w:sz w:val="22"/>
          <w:szCs w:val="22"/>
        </w:rPr>
        <w:t>.</w:t>
      </w:r>
    </w:p>
    <w:p w14:paraId="2DC6CA99" w14:textId="77777777" w:rsidR="00D86D75" w:rsidRPr="002369F7" w:rsidRDefault="00D86D75" w:rsidP="00D86D75">
      <w:pPr>
        <w:pStyle w:val="telobesedila1"/>
        <w:suppressAutoHyphens/>
        <w:spacing w:line="276" w:lineRule="auto"/>
        <w:rPr>
          <w:sz w:val="22"/>
          <w:szCs w:val="22"/>
        </w:rPr>
      </w:pPr>
    </w:p>
    <w:p w14:paraId="3E5722AE"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2FDA318C" w14:textId="77777777" w:rsidR="00D86D75" w:rsidRPr="002369F7" w:rsidRDefault="00D86D75" w:rsidP="00D86D75">
      <w:pPr>
        <w:pStyle w:val="len1"/>
        <w:keepNext/>
        <w:numPr>
          <w:ilvl w:val="0"/>
          <w:numId w:val="0"/>
        </w:numPr>
        <w:tabs>
          <w:tab w:val="left" w:pos="426"/>
        </w:tabs>
        <w:suppressAutoHyphens/>
        <w:spacing w:line="276" w:lineRule="auto"/>
        <w:jc w:val="left"/>
        <w:rPr>
          <w:sz w:val="22"/>
          <w:szCs w:val="22"/>
        </w:rPr>
      </w:pPr>
    </w:p>
    <w:p w14:paraId="60AB9482" w14:textId="77777777" w:rsidR="00D86D75" w:rsidRPr="002369F7" w:rsidRDefault="00D86D75" w:rsidP="00D86745">
      <w:pPr>
        <w:pStyle w:val="telobesedila1"/>
        <w:numPr>
          <w:ilvl w:val="0"/>
          <w:numId w:val="23"/>
        </w:numPr>
        <w:tabs>
          <w:tab w:val="left" w:pos="426"/>
        </w:tabs>
        <w:suppressAutoHyphens/>
        <w:spacing w:line="276" w:lineRule="auto"/>
        <w:ind w:left="0" w:firstLine="0"/>
        <w:rPr>
          <w:sz w:val="22"/>
          <w:szCs w:val="22"/>
        </w:rPr>
      </w:pPr>
      <w:r w:rsidRPr="002369F7">
        <w:rPr>
          <w:sz w:val="22"/>
          <w:szCs w:val="22"/>
        </w:rPr>
        <w:t xml:space="preserve">V primeru spora med obdelovalcem in </w:t>
      </w:r>
      <w:proofErr w:type="spellStart"/>
      <w:r w:rsidRPr="002369F7">
        <w:rPr>
          <w:sz w:val="22"/>
          <w:szCs w:val="22"/>
        </w:rPr>
        <w:t>podobdelovalcem</w:t>
      </w:r>
      <w:proofErr w:type="spellEnd"/>
      <w:r w:rsidRPr="002369F7">
        <w:rPr>
          <w:sz w:val="22"/>
          <w:szCs w:val="22"/>
        </w:rPr>
        <w:t xml:space="preserve"> je </w:t>
      </w:r>
      <w:proofErr w:type="spellStart"/>
      <w:r w:rsidRPr="002369F7">
        <w:rPr>
          <w:sz w:val="22"/>
          <w:szCs w:val="22"/>
        </w:rPr>
        <w:t>podobdelovalec</w:t>
      </w:r>
      <w:proofErr w:type="spellEnd"/>
      <w:r w:rsidRPr="002369F7">
        <w:rPr>
          <w:sz w:val="22"/>
          <w:szCs w:val="22"/>
        </w:rPr>
        <w:t>, na podlagi zahteve obdelovalca ali upravljavca dolžan osebne podatke, ki jih je pogodbeno obdeloval, nemudoma vrniti obdelovalcu.</w:t>
      </w:r>
    </w:p>
    <w:p w14:paraId="316D3876" w14:textId="77777777" w:rsidR="00D86D75" w:rsidRPr="002369F7" w:rsidRDefault="00D86D75" w:rsidP="00D86745">
      <w:pPr>
        <w:pStyle w:val="telobesedila1"/>
        <w:numPr>
          <w:ilvl w:val="0"/>
          <w:numId w:val="23"/>
        </w:numPr>
        <w:tabs>
          <w:tab w:val="left" w:pos="426"/>
        </w:tabs>
        <w:suppressAutoHyphens/>
        <w:spacing w:line="276" w:lineRule="auto"/>
        <w:ind w:left="0" w:firstLine="0"/>
        <w:rPr>
          <w:sz w:val="22"/>
          <w:szCs w:val="22"/>
        </w:rPr>
      </w:pPr>
      <w:r w:rsidRPr="002369F7">
        <w:rPr>
          <w:sz w:val="22"/>
          <w:szCs w:val="22"/>
        </w:rPr>
        <w:lastRenderedPageBreak/>
        <w:t xml:space="preserve">V primeru prenehanja </w:t>
      </w:r>
      <w:proofErr w:type="spellStart"/>
      <w:r w:rsidRPr="002369F7">
        <w:rPr>
          <w:sz w:val="22"/>
          <w:szCs w:val="22"/>
        </w:rPr>
        <w:t>podobdelovalca</w:t>
      </w:r>
      <w:proofErr w:type="spellEnd"/>
      <w:r w:rsidRPr="002369F7">
        <w:rPr>
          <w:sz w:val="22"/>
          <w:szCs w:val="22"/>
        </w:rPr>
        <w:t xml:space="preserve"> se osebni podatki brez nepotrebnega odlašanja vrnejo obdelovalcu.</w:t>
      </w:r>
    </w:p>
    <w:p w14:paraId="461BDCA9" w14:textId="77777777" w:rsidR="00D86D75" w:rsidRPr="002369F7" w:rsidRDefault="00D86D75" w:rsidP="00D86745">
      <w:pPr>
        <w:pStyle w:val="telobesedila1"/>
        <w:numPr>
          <w:ilvl w:val="0"/>
          <w:numId w:val="23"/>
        </w:numPr>
        <w:tabs>
          <w:tab w:val="left" w:pos="426"/>
        </w:tabs>
        <w:suppressAutoHyphens/>
        <w:spacing w:line="276" w:lineRule="auto"/>
        <w:ind w:left="0" w:firstLine="0"/>
        <w:rPr>
          <w:sz w:val="22"/>
          <w:szCs w:val="22"/>
        </w:rPr>
      </w:pPr>
      <w:r w:rsidRPr="002369F7">
        <w:rPr>
          <w:sz w:val="22"/>
          <w:szCs w:val="22"/>
        </w:rPr>
        <w:t xml:space="preserve">Obdelovalec bo sprejel klavzulo v korist tretjega s </w:t>
      </w:r>
      <w:proofErr w:type="spellStart"/>
      <w:r w:rsidRPr="002369F7">
        <w:rPr>
          <w:sz w:val="22"/>
          <w:szCs w:val="22"/>
        </w:rPr>
        <w:t>podobdelovalcem</w:t>
      </w:r>
      <w:proofErr w:type="spellEnd"/>
      <w:r w:rsidRPr="002369F7">
        <w:rPr>
          <w:sz w:val="22"/>
          <w:szCs w:val="22"/>
        </w:rPr>
        <w:t xml:space="preserve">, po kateri bo v primeru stečaja ali drugega načina prenehanja delovanja oziroma obstoja obdelovalca, kot ga določa veljavna zakonodaja, ali če je zoper obdelovalca začet postopek za prenehanje njegovega delovanja oziroma obstoja, upravljavec postal upnik po pogodbi o </w:t>
      </w:r>
      <w:proofErr w:type="spellStart"/>
      <w:r w:rsidRPr="002369F7">
        <w:rPr>
          <w:sz w:val="22"/>
          <w:szCs w:val="22"/>
        </w:rPr>
        <w:t>podobdelavi</w:t>
      </w:r>
      <w:proofErr w:type="spellEnd"/>
      <w:r w:rsidRPr="002369F7">
        <w:rPr>
          <w:sz w:val="22"/>
          <w:szCs w:val="22"/>
        </w:rPr>
        <w:t xml:space="preserve"> in bo imel pravico do </w:t>
      </w:r>
      <w:r>
        <w:rPr>
          <w:sz w:val="22"/>
          <w:szCs w:val="22"/>
        </w:rPr>
        <w:t xml:space="preserve">izvrševanja pogodbenih pravic obdelovalca do </w:t>
      </w:r>
      <w:proofErr w:type="spellStart"/>
      <w:r>
        <w:rPr>
          <w:sz w:val="22"/>
          <w:szCs w:val="22"/>
        </w:rPr>
        <w:t>podobdelovalca</w:t>
      </w:r>
      <w:proofErr w:type="spellEnd"/>
      <w:r>
        <w:rPr>
          <w:sz w:val="22"/>
          <w:szCs w:val="22"/>
        </w:rPr>
        <w:t>.</w:t>
      </w:r>
    </w:p>
    <w:p w14:paraId="35ED1869" w14:textId="77777777" w:rsidR="00D86D75" w:rsidRPr="002369F7" w:rsidRDefault="00D86D75" w:rsidP="00D86D75">
      <w:pPr>
        <w:pStyle w:val="telobesedila1"/>
        <w:suppressAutoHyphens/>
        <w:spacing w:line="276" w:lineRule="auto"/>
        <w:rPr>
          <w:sz w:val="22"/>
          <w:szCs w:val="22"/>
        </w:rPr>
      </w:pPr>
    </w:p>
    <w:p w14:paraId="63CE45E4" w14:textId="77777777" w:rsidR="00D86D75" w:rsidRPr="002369F7" w:rsidRDefault="00D86D75" w:rsidP="00D86D75">
      <w:pPr>
        <w:pStyle w:val="naslovI"/>
        <w:keepNext/>
        <w:suppressAutoHyphens/>
        <w:spacing w:line="276" w:lineRule="auto"/>
        <w:rPr>
          <w:sz w:val="22"/>
          <w:szCs w:val="22"/>
        </w:rPr>
      </w:pPr>
      <w:r w:rsidRPr="002369F7">
        <w:rPr>
          <w:sz w:val="22"/>
          <w:szCs w:val="22"/>
        </w:rPr>
        <w:t>PREN</w:t>
      </w:r>
      <w:r>
        <w:rPr>
          <w:sz w:val="22"/>
          <w:szCs w:val="22"/>
        </w:rPr>
        <w:t>OS OSEBNIH PODATKOV V TRETJE DRŽAVE OZIROMA</w:t>
      </w:r>
      <w:r w:rsidRPr="002369F7">
        <w:rPr>
          <w:sz w:val="22"/>
          <w:szCs w:val="22"/>
        </w:rPr>
        <w:t xml:space="preserve"> MEDNARODNE ORGANIZACIJE  </w:t>
      </w:r>
    </w:p>
    <w:p w14:paraId="7B5C1C2F" w14:textId="77777777" w:rsidR="00D86D75" w:rsidRPr="002369F7" w:rsidRDefault="00D86D75" w:rsidP="00D86D75">
      <w:pPr>
        <w:pStyle w:val="naslovI"/>
        <w:keepNext/>
        <w:numPr>
          <w:ilvl w:val="0"/>
          <w:numId w:val="0"/>
        </w:numPr>
        <w:suppressAutoHyphens/>
        <w:spacing w:line="276" w:lineRule="auto"/>
        <w:ind w:left="360"/>
        <w:rPr>
          <w:sz w:val="22"/>
          <w:szCs w:val="22"/>
        </w:rPr>
      </w:pPr>
    </w:p>
    <w:p w14:paraId="17B2278B" w14:textId="77777777" w:rsidR="00D86D75" w:rsidRPr="002369F7" w:rsidRDefault="00D86D75" w:rsidP="00D86D75">
      <w:pPr>
        <w:pStyle w:val="len1"/>
        <w:keepNext/>
        <w:suppressAutoHyphens/>
        <w:spacing w:line="276" w:lineRule="auto"/>
        <w:rPr>
          <w:sz w:val="22"/>
          <w:szCs w:val="22"/>
        </w:rPr>
      </w:pPr>
      <w:r w:rsidRPr="002369F7">
        <w:rPr>
          <w:sz w:val="22"/>
          <w:szCs w:val="22"/>
        </w:rPr>
        <w:t>člen</w:t>
      </w:r>
    </w:p>
    <w:p w14:paraId="28A3CBB3"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2ECA6174" w14:textId="77777777" w:rsidR="00D86D75" w:rsidRPr="002369F7" w:rsidRDefault="00D86D75" w:rsidP="00D86745">
      <w:pPr>
        <w:pStyle w:val="telobesedila1"/>
        <w:numPr>
          <w:ilvl w:val="0"/>
          <w:numId w:val="27"/>
        </w:numPr>
        <w:tabs>
          <w:tab w:val="left" w:pos="426"/>
        </w:tabs>
        <w:suppressAutoHyphens/>
        <w:spacing w:line="276" w:lineRule="auto"/>
        <w:ind w:left="0" w:firstLine="0"/>
        <w:rPr>
          <w:sz w:val="22"/>
          <w:szCs w:val="22"/>
        </w:rPr>
      </w:pPr>
      <w:r w:rsidRPr="002369F7">
        <w:rPr>
          <w:sz w:val="22"/>
          <w:szCs w:val="22"/>
        </w:rPr>
        <w:t>Obdelovalec na podlagi te pogodbe ne sme prenašati osebnih podatkov upravljavca v tretje države ali mednarodne organizacije.</w:t>
      </w:r>
    </w:p>
    <w:p w14:paraId="2509674C" w14:textId="77777777" w:rsidR="00D86D75" w:rsidRPr="002369F7" w:rsidRDefault="00D86D75" w:rsidP="00D86745">
      <w:pPr>
        <w:pStyle w:val="telobesedila1"/>
        <w:numPr>
          <w:ilvl w:val="0"/>
          <w:numId w:val="27"/>
        </w:numPr>
        <w:tabs>
          <w:tab w:val="left" w:pos="426"/>
        </w:tabs>
        <w:suppressAutoHyphens/>
        <w:spacing w:line="276" w:lineRule="auto"/>
        <w:ind w:left="0" w:firstLine="0"/>
        <w:rPr>
          <w:sz w:val="22"/>
          <w:szCs w:val="22"/>
        </w:rPr>
      </w:pPr>
      <w:r w:rsidRPr="002369F7">
        <w:rPr>
          <w:sz w:val="22"/>
          <w:szCs w:val="22"/>
        </w:rPr>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74CCA560" w14:textId="77777777" w:rsidR="00D86D75" w:rsidRPr="002369F7" w:rsidRDefault="00D86D75" w:rsidP="00D86D75">
      <w:pPr>
        <w:pStyle w:val="telobesedila1"/>
        <w:suppressAutoHyphens/>
        <w:spacing w:line="276" w:lineRule="auto"/>
        <w:rPr>
          <w:sz w:val="22"/>
          <w:szCs w:val="22"/>
        </w:rPr>
      </w:pPr>
    </w:p>
    <w:p w14:paraId="69F13AC0" w14:textId="77777777" w:rsidR="00D86D75" w:rsidRPr="002369F7" w:rsidRDefault="00D86D75" w:rsidP="00D86D75">
      <w:pPr>
        <w:pStyle w:val="naslovI"/>
        <w:keepNext/>
        <w:suppressAutoHyphens/>
        <w:spacing w:line="276" w:lineRule="auto"/>
        <w:rPr>
          <w:sz w:val="22"/>
          <w:szCs w:val="22"/>
        </w:rPr>
      </w:pPr>
      <w:r w:rsidRPr="002369F7">
        <w:rPr>
          <w:sz w:val="22"/>
          <w:szCs w:val="22"/>
        </w:rPr>
        <w:t>POMOČ UPRAVLJAVCU</w:t>
      </w:r>
    </w:p>
    <w:p w14:paraId="6667C0B9"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35596568"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41940559" w14:textId="77777777" w:rsidR="00D86D75" w:rsidRPr="002369F7" w:rsidRDefault="00D86D75" w:rsidP="00D86D75">
      <w:pPr>
        <w:pStyle w:val="telobesedila1"/>
        <w:keepNext/>
        <w:suppressAutoHyphens/>
        <w:spacing w:line="276" w:lineRule="auto"/>
        <w:rPr>
          <w:sz w:val="22"/>
          <w:szCs w:val="22"/>
        </w:rPr>
      </w:pPr>
    </w:p>
    <w:p w14:paraId="669DF482" w14:textId="77777777" w:rsidR="00D86D75" w:rsidRPr="002369F7" w:rsidRDefault="00D86D75" w:rsidP="00D86745">
      <w:pPr>
        <w:pStyle w:val="telobesedila1"/>
        <w:numPr>
          <w:ilvl w:val="0"/>
          <w:numId w:val="24"/>
        </w:numPr>
        <w:tabs>
          <w:tab w:val="left" w:pos="426"/>
        </w:tabs>
        <w:suppressAutoHyphens/>
        <w:spacing w:line="276" w:lineRule="auto"/>
        <w:ind w:left="0" w:firstLine="0"/>
        <w:rPr>
          <w:sz w:val="22"/>
          <w:szCs w:val="22"/>
        </w:rPr>
      </w:pPr>
      <w:r w:rsidRPr="002369F7">
        <w:rPr>
          <w:sz w:val="22"/>
          <w:szCs w:val="22"/>
        </w:rPr>
        <w:t>Ob upoštevanju narave obdelave bo obdelovalec pomagal upravljavcu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54B9FC83"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 xml:space="preserve">pravico do informiranja o obdelavi osebnih podatkov, </w:t>
      </w:r>
      <w:r>
        <w:rPr>
          <w:sz w:val="22"/>
          <w:szCs w:val="22"/>
        </w:rPr>
        <w:t>ne glede na to, ali so bili osebni podatki pridobljeni</w:t>
      </w:r>
      <w:r w:rsidRPr="002369F7">
        <w:rPr>
          <w:sz w:val="22"/>
          <w:szCs w:val="22"/>
        </w:rPr>
        <w:t xml:space="preserve"> od posameznika, na katerega se nanašajo</w:t>
      </w:r>
      <w:r>
        <w:rPr>
          <w:sz w:val="22"/>
          <w:szCs w:val="22"/>
        </w:rPr>
        <w:t>, ali ne</w:t>
      </w:r>
      <w:r w:rsidRPr="002369F7">
        <w:rPr>
          <w:sz w:val="22"/>
          <w:szCs w:val="22"/>
        </w:rPr>
        <w:t>;</w:t>
      </w:r>
    </w:p>
    <w:p w14:paraId="7E190CE5"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pravico dostopa posameznika, na katerega se nanašajo osebni podatki;</w:t>
      </w:r>
    </w:p>
    <w:p w14:paraId="2210AF32"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pravico do popravka;</w:t>
      </w:r>
    </w:p>
    <w:p w14:paraId="751DCA55"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pravico do izbrisa (“pravico do pozabe”);</w:t>
      </w:r>
    </w:p>
    <w:p w14:paraId="12E80F6D"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pravico do omejitve obdelave;</w:t>
      </w:r>
    </w:p>
    <w:p w14:paraId="6BA47554"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obveznost obveščanja v zvezi s popravkom ali izbrisom osebnih podatkov ali omejitvijo obdelave;</w:t>
      </w:r>
    </w:p>
    <w:p w14:paraId="1F360237"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pravico do prenosljivosti podatkov;</w:t>
      </w:r>
    </w:p>
    <w:p w14:paraId="75FFC4A1"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pravico do ugovora;</w:t>
      </w:r>
    </w:p>
    <w:p w14:paraId="70274DB8" w14:textId="77777777" w:rsidR="00D86D75" w:rsidRPr="002369F7" w:rsidRDefault="00D86D75" w:rsidP="00D86745">
      <w:pPr>
        <w:pStyle w:val="telobesedila1"/>
        <w:numPr>
          <w:ilvl w:val="1"/>
          <w:numId w:val="25"/>
        </w:numPr>
        <w:suppressAutoHyphens/>
        <w:spacing w:line="276" w:lineRule="auto"/>
        <w:ind w:left="709" w:hanging="283"/>
        <w:rPr>
          <w:sz w:val="22"/>
          <w:szCs w:val="22"/>
        </w:rPr>
      </w:pPr>
      <w:r w:rsidRPr="002369F7">
        <w:rPr>
          <w:sz w:val="22"/>
          <w:szCs w:val="22"/>
        </w:rPr>
        <w:t>pravico, da za posameznika, na katerega se nanašajo osebni podatki, ne velja odločitev, ki temelji zgolj na avtomatizirani obdelavi, vključno z oblikovanjem profilov.</w:t>
      </w:r>
    </w:p>
    <w:p w14:paraId="2EDD8800" w14:textId="77777777" w:rsidR="00D86D75" w:rsidRPr="002369F7" w:rsidRDefault="00D86D75" w:rsidP="00D86745">
      <w:pPr>
        <w:pStyle w:val="telobesedila1"/>
        <w:numPr>
          <w:ilvl w:val="0"/>
          <w:numId w:val="24"/>
        </w:numPr>
        <w:tabs>
          <w:tab w:val="left" w:pos="426"/>
        </w:tabs>
        <w:suppressAutoHyphens/>
        <w:spacing w:line="276" w:lineRule="auto"/>
        <w:ind w:left="0" w:firstLine="0"/>
        <w:rPr>
          <w:sz w:val="22"/>
          <w:szCs w:val="22"/>
        </w:rPr>
      </w:pPr>
      <w:r w:rsidRPr="002369F7">
        <w:rPr>
          <w:sz w:val="22"/>
          <w:szCs w:val="22"/>
        </w:rPr>
        <w:t xml:space="preserve">Poleg dolžnosti obdelovalca iz prejšnjega odstavka, bo obdelovalec, upoštevaje naravo obdelave podatkov in informacije, ki so na voljo obdelovalcu, upravljavcu pomagal pri izpolnjevanju </w:t>
      </w:r>
      <w:r>
        <w:rPr>
          <w:sz w:val="22"/>
          <w:szCs w:val="22"/>
        </w:rPr>
        <w:t xml:space="preserve">naslednjih </w:t>
      </w:r>
      <w:r w:rsidRPr="002369F7">
        <w:rPr>
          <w:sz w:val="22"/>
          <w:szCs w:val="22"/>
        </w:rPr>
        <w:t>obveznosti:</w:t>
      </w:r>
    </w:p>
    <w:p w14:paraId="03B74118" w14:textId="77777777" w:rsidR="00D86D75" w:rsidRPr="002369F7" w:rsidRDefault="00D86D75" w:rsidP="00D86745">
      <w:pPr>
        <w:pStyle w:val="telobesedila1"/>
        <w:numPr>
          <w:ilvl w:val="1"/>
          <w:numId w:val="26"/>
        </w:numPr>
        <w:tabs>
          <w:tab w:val="left" w:pos="426"/>
        </w:tabs>
        <w:suppressAutoHyphens/>
        <w:spacing w:line="276" w:lineRule="auto"/>
        <w:ind w:left="709" w:hanging="283"/>
        <w:rPr>
          <w:sz w:val="22"/>
          <w:szCs w:val="22"/>
        </w:rPr>
      </w:pPr>
      <w:r w:rsidRPr="002369F7">
        <w:rPr>
          <w:sz w:val="22"/>
          <w:szCs w:val="22"/>
        </w:rPr>
        <w:t xml:space="preserve">obveznosti upravljavca, da brez nepotrebnega odlašanja in, kolikor je to mogoče, najpozneje v 72 urah po seznanitvi s kršitvijo varnosti podatkov, o kršitvi varnosti podatkov seznani pristojni nadzorni organ, razen če ni verjetno, da bi kršitev varstva osebnih podatkov povzročila tveganje za pravice in svoboščine posameznikov; </w:t>
      </w:r>
    </w:p>
    <w:p w14:paraId="2848E813" w14:textId="77777777" w:rsidR="00D86D75" w:rsidRPr="002369F7" w:rsidRDefault="00D86D75" w:rsidP="00D86745">
      <w:pPr>
        <w:pStyle w:val="telobesedila1"/>
        <w:numPr>
          <w:ilvl w:val="1"/>
          <w:numId w:val="26"/>
        </w:numPr>
        <w:tabs>
          <w:tab w:val="left" w:pos="426"/>
        </w:tabs>
        <w:suppressAutoHyphens/>
        <w:spacing w:line="276" w:lineRule="auto"/>
        <w:ind w:left="709" w:hanging="283"/>
        <w:rPr>
          <w:sz w:val="22"/>
          <w:szCs w:val="22"/>
        </w:rPr>
      </w:pPr>
      <w:r w:rsidRPr="002369F7">
        <w:rPr>
          <w:sz w:val="22"/>
          <w:szCs w:val="22"/>
        </w:rPr>
        <w:lastRenderedPageBreak/>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FFBD6C7" w14:textId="77777777" w:rsidR="00D86D75" w:rsidRPr="002369F7" w:rsidRDefault="00D86D75" w:rsidP="00D86745">
      <w:pPr>
        <w:pStyle w:val="telobesedila1"/>
        <w:numPr>
          <w:ilvl w:val="1"/>
          <w:numId w:val="26"/>
        </w:numPr>
        <w:tabs>
          <w:tab w:val="left" w:pos="426"/>
        </w:tabs>
        <w:suppressAutoHyphens/>
        <w:spacing w:line="276" w:lineRule="auto"/>
        <w:ind w:left="709" w:hanging="283"/>
        <w:rPr>
          <w:sz w:val="22"/>
          <w:szCs w:val="22"/>
        </w:rPr>
      </w:pPr>
      <w:r w:rsidRPr="002369F7">
        <w:rPr>
          <w:sz w:val="22"/>
          <w:szCs w:val="22"/>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B6B5AC5" w14:textId="77777777" w:rsidR="00D86D75" w:rsidRPr="002369F7" w:rsidRDefault="00D86D75" w:rsidP="00D86745">
      <w:pPr>
        <w:pStyle w:val="telobesedila1"/>
        <w:numPr>
          <w:ilvl w:val="1"/>
          <w:numId w:val="26"/>
        </w:numPr>
        <w:tabs>
          <w:tab w:val="left" w:pos="426"/>
        </w:tabs>
        <w:suppressAutoHyphens/>
        <w:spacing w:line="276" w:lineRule="auto"/>
        <w:ind w:left="709" w:hanging="283"/>
        <w:rPr>
          <w:sz w:val="22"/>
          <w:szCs w:val="22"/>
        </w:rPr>
      </w:pPr>
      <w:r w:rsidRPr="002369F7">
        <w:rPr>
          <w:sz w:val="22"/>
          <w:szCs w:val="22"/>
        </w:rPr>
        <w:t>obveznosti upravljavca, da se pred obdelavo posvetuje z nadzornim organom, kadar je iz morebitne ocene učinka v zvezi z varstvom podatkov razvidno, da bi obdelava povzročila veliko tveganje, če upravljavec ne bi sprejel ukrepov za ublažitev tveganja.</w:t>
      </w:r>
    </w:p>
    <w:p w14:paraId="70862688" w14:textId="77777777" w:rsidR="00D86D75" w:rsidRPr="002369F7" w:rsidRDefault="00D86D75" w:rsidP="00D86D75">
      <w:pPr>
        <w:pStyle w:val="telobesedila1"/>
        <w:suppressAutoHyphens/>
        <w:spacing w:line="276" w:lineRule="auto"/>
        <w:rPr>
          <w:sz w:val="22"/>
          <w:szCs w:val="22"/>
        </w:rPr>
      </w:pPr>
    </w:p>
    <w:p w14:paraId="65812FFB" w14:textId="77777777" w:rsidR="00D86D75" w:rsidRPr="002369F7" w:rsidRDefault="00D86D75" w:rsidP="00D86D75">
      <w:pPr>
        <w:pStyle w:val="naslovI"/>
        <w:keepNext/>
        <w:suppressAutoHyphens/>
        <w:spacing w:line="276" w:lineRule="auto"/>
        <w:rPr>
          <w:sz w:val="22"/>
          <w:szCs w:val="22"/>
        </w:rPr>
      </w:pPr>
      <w:r w:rsidRPr="002369F7">
        <w:rPr>
          <w:sz w:val="22"/>
          <w:szCs w:val="22"/>
        </w:rPr>
        <w:t>KRŠITEV VARNOSTI OSEBNIH PODATKOV</w:t>
      </w:r>
    </w:p>
    <w:p w14:paraId="281AA4B3" w14:textId="77777777" w:rsidR="00D86D75" w:rsidRPr="002369F7" w:rsidRDefault="00D86D75" w:rsidP="00D86D75">
      <w:pPr>
        <w:pStyle w:val="naslovI"/>
        <w:keepNext/>
        <w:numPr>
          <w:ilvl w:val="0"/>
          <w:numId w:val="0"/>
        </w:numPr>
        <w:suppressAutoHyphens/>
        <w:spacing w:line="276" w:lineRule="auto"/>
        <w:rPr>
          <w:sz w:val="22"/>
          <w:szCs w:val="22"/>
        </w:rPr>
      </w:pPr>
    </w:p>
    <w:p w14:paraId="212D2BD0"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5CF69AA9"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7B9825E6" w14:textId="77777777" w:rsidR="00D86D75" w:rsidRPr="002369F7" w:rsidRDefault="00D86D75" w:rsidP="00D86745">
      <w:pPr>
        <w:pStyle w:val="telobesedila1"/>
        <w:numPr>
          <w:ilvl w:val="0"/>
          <w:numId w:val="28"/>
        </w:numPr>
        <w:tabs>
          <w:tab w:val="left" w:pos="426"/>
        </w:tabs>
        <w:suppressAutoHyphens/>
        <w:spacing w:line="276" w:lineRule="auto"/>
        <w:ind w:left="0" w:firstLine="0"/>
        <w:rPr>
          <w:sz w:val="22"/>
          <w:szCs w:val="22"/>
        </w:rPr>
      </w:pPr>
      <w:r w:rsidRPr="002369F7">
        <w:rPr>
          <w:sz w:val="22"/>
          <w:szCs w:val="22"/>
        </w:rPr>
        <w:t>V primeru kršitve varnosti osebnih podatkov bo obdelovalec brez nepotrebnega odlašanja potem, ko se je sezn</w:t>
      </w:r>
      <w:r>
        <w:rPr>
          <w:sz w:val="22"/>
          <w:szCs w:val="22"/>
        </w:rPr>
        <w:t xml:space="preserve">anil s kršitvijo varnosti, najkasneje pa v roku 12 ur od seznanitve z incidentom, uradno </w:t>
      </w:r>
      <w:r w:rsidRPr="002369F7">
        <w:rPr>
          <w:sz w:val="22"/>
          <w:szCs w:val="22"/>
        </w:rPr>
        <w:t>obvestil upravljavca o kršitvi varnosti osebnih podatkov</w:t>
      </w:r>
      <w:r>
        <w:rPr>
          <w:sz w:val="22"/>
          <w:szCs w:val="22"/>
        </w:rPr>
        <w:t xml:space="preserve">, </w:t>
      </w:r>
      <w:r w:rsidRPr="002369F7">
        <w:rPr>
          <w:sz w:val="22"/>
          <w:szCs w:val="22"/>
        </w:rPr>
        <w:t>na elektronski naslov njegove kontaktne osebe po tej pogodbi.</w:t>
      </w:r>
    </w:p>
    <w:p w14:paraId="16F2E6F6" w14:textId="77777777" w:rsidR="00D86D75" w:rsidRPr="002369F7" w:rsidRDefault="00D86D75" w:rsidP="00D86745">
      <w:pPr>
        <w:pStyle w:val="telobesedila1"/>
        <w:numPr>
          <w:ilvl w:val="0"/>
          <w:numId w:val="28"/>
        </w:numPr>
        <w:tabs>
          <w:tab w:val="left" w:pos="426"/>
        </w:tabs>
        <w:suppressAutoHyphens/>
        <w:spacing w:line="276" w:lineRule="auto"/>
        <w:ind w:left="0" w:firstLine="0"/>
        <w:rPr>
          <w:sz w:val="22"/>
          <w:szCs w:val="22"/>
        </w:rPr>
      </w:pPr>
      <w:r w:rsidRPr="002369F7">
        <w:rPr>
          <w:sz w:val="22"/>
          <w:szCs w:val="22"/>
        </w:rPr>
        <w:t>Obdelovalec bo pomagal upravljavcu pri obveščanju pristojnega nadzornega organa o kršitvi varnosti osebnih podatkov tako, da bo pridobil</w:t>
      </w:r>
      <w:r>
        <w:rPr>
          <w:sz w:val="22"/>
          <w:szCs w:val="22"/>
        </w:rPr>
        <w:t xml:space="preserve"> spodaj navedene informacije, ki morajo biti vsebovane</w:t>
      </w:r>
      <w:r w:rsidRPr="002369F7">
        <w:rPr>
          <w:sz w:val="22"/>
          <w:szCs w:val="22"/>
        </w:rPr>
        <w:t xml:space="preserve"> v obvestilu upravljavca pristojnemu nadzornemu organu:</w:t>
      </w:r>
    </w:p>
    <w:p w14:paraId="7F932F53" w14:textId="77777777" w:rsidR="00D86D75" w:rsidRPr="002369F7" w:rsidRDefault="00D86D75" w:rsidP="00D86745">
      <w:pPr>
        <w:pStyle w:val="telobesedila1"/>
        <w:numPr>
          <w:ilvl w:val="1"/>
          <w:numId w:val="29"/>
        </w:numPr>
        <w:tabs>
          <w:tab w:val="left" w:pos="851"/>
        </w:tabs>
        <w:suppressAutoHyphens/>
        <w:spacing w:line="276" w:lineRule="auto"/>
        <w:ind w:left="709" w:hanging="283"/>
        <w:rPr>
          <w:sz w:val="22"/>
          <w:szCs w:val="22"/>
        </w:rPr>
      </w:pPr>
      <w:r w:rsidRPr="002369F7">
        <w:rPr>
          <w:sz w:val="22"/>
          <w:szCs w:val="22"/>
        </w:rPr>
        <w:t>naravo kršitve varnosti osebnih podatkov, po možnosti tudi kategorije in približno število zadevnih posameznikov, na katere se nanašajo osebni podatki, ter vrste in približno število zadevnih evidenc osebnih podatkov;</w:t>
      </w:r>
    </w:p>
    <w:p w14:paraId="4C8B79B0" w14:textId="77777777" w:rsidR="00D86D75" w:rsidRPr="002369F7" w:rsidRDefault="00D86D75" w:rsidP="00D86745">
      <w:pPr>
        <w:pStyle w:val="telobesedila1"/>
        <w:numPr>
          <w:ilvl w:val="1"/>
          <w:numId w:val="29"/>
        </w:numPr>
        <w:tabs>
          <w:tab w:val="left" w:pos="851"/>
        </w:tabs>
        <w:suppressAutoHyphens/>
        <w:spacing w:line="276" w:lineRule="auto"/>
        <w:ind w:left="709" w:hanging="283"/>
        <w:rPr>
          <w:sz w:val="22"/>
          <w:szCs w:val="22"/>
        </w:rPr>
      </w:pPr>
      <w:r w:rsidRPr="002369F7">
        <w:rPr>
          <w:sz w:val="22"/>
          <w:szCs w:val="22"/>
        </w:rPr>
        <w:t>verjetne posledice kršitve varnosti osebnih podatkov;</w:t>
      </w:r>
    </w:p>
    <w:p w14:paraId="1DC83C6A" w14:textId="77777777" w:rsidR="00D86D75" w:rsidRPr="002369F7" w:rsidRDefault="00D86D75" w:rsidP="00D86745">
      <w:pPr>
        <w:pStyle w:val="telobesedila1"/>
        <w:numPr>
          <w:ilvl w:val="1"/>
          <w:numId w:val="29"/>
        </w:numPr>
        <w:tabs>
          <w:tab w:val="left" w:pos="851"/>
        </w:tabs>
        <w:suppressAutoHyphens/>
        <w:spacing w:line="276" w:lineRule="auto"/>
        <w:ind w:left="709" w:hanging="283"/>
        <w:rPr>
          <w:sz w:val="22"/>
          <w:szCs w:val="22"/>
        </w:rPr>
      </w:pPr>
      <w:r w:rsidRPr="002369F7">
        <w:rPr>
          <w:sz w:val="22"/>
          <w:szCs w:val="22"/>
        </w:rPr>
        <w:t>ukrepe, ki naj jih upravljavec sprejme ali katerih sprejetje predlaga upravljavcu za obravnavanje kršitve varnosti osebnih podatkov, pa tudi, kjer je to ustrezno, ukrepe za ublažitev morebitnih škodljivih učinkov kršitve.</w:t>
      </w:r>
    </w:p>
    <w:p w14:paraId="25C2826E" w14:textId="77777777" w:rsidR="00D86D75" w:rsidRPr="002369F7" w:rsidRDefault="00D86D75" w:rsidP="00D86D75">
      <w:pPr>
        <w:pStyle w:val="telobesedila1"/>
        <w:tabs>
          <w:tab w:val="left" w:pos="851"/>
        </w:tabs>
        <w:suppressAutoHyphens/>
        <w:spacing w:line="276" w:lineRule="auto"/>
        <w:rPr>
          <w:sz w:val="22"/>
          <w:szCs w:val="22"/>
        </w:rPr>
      </w:pPr>
      <w:r>
        <w:rPr>
          <w:sz w:val="22"/>
          <w:szCs w:val="22"/>
        </w:rPr>
        <w:t>(3</w:t>
      </w:r>
      <w:r w:rsidRPr="002369F7">
        <w:rPr>
          <w:sz w:val="22"/>
          <w:szCs w:val="22"/>
        </w:rPr>
        <w:t xml:space="preserve">) Poleg obvestila mora obdelovalec brez </w:t>
      </w:r>
      <w:r>
        <w:rPr>
          <w:sz w:val="22"/>
          <w:szCs w:val="22"/>
        </w:rPr>
        <w:t xml:space="preserve">nepotrebnega </w:t>
      </w:r>
      <w:r w:rsidRPr="002369F7">
        <w:rPr>
          <w:sz w:val="22"/>
          <w:szCs w:val="22"/>
        </w:rPr>
        <w:t>odlašanja ukreniti vse, kar je treba, da</w:t>
      </w:r>
      <w:r>
        <w:rPr>
          <w:sz w:val="22"/>
          <w:szCs w:val="22"/>
        </w:rPr>
        <w:t xml:space="preserve"> </w:t>
      </w:r>
      <w:r w:rsidRPr="002369F7">
        <w:rPr>
          <w:sz w:val="22"/>
          <w:szCs w:val="22"/>
        </w:rPr>
        <w:t xml:space="preserve">ustavi kršitev varnosti oziroma </w:t>
      </w:r>
      <w:r>
        <w:rPr>
          <w:sz w:val="22"/>
          <w:szCs w:val="22"/>
        </w:rPr>
        <w:t>prepreči ali omeji morebitno nadaljnjo</w:t>
      </w:r>
      <w:r w:rsidRPr="002369F7">
        <w:rPr>
          <w:sz w:val="22"/>
          <w:szCs w:val="22"/>
        </w:rPr>
        <w:t xml:space="preserve"> n</w:t>
      </w:r>
      <w:r>
        <w:rPr>
          <w:sz w:val="22"/>
          <w:szCs w:val="22"/>
        </w:rPr>
        <w:t>astajanje škode ter vzpostavi stanje pred kršitvijo. Prav tako mora obdelovalec ugotoviti vzroke za nastanek kršitve ter izvesti vse potrebne ukrepe, da se tovrstne kršitve več ne ponovijo, ter o teh vzrokih in ukrepih obvestiti upravljavca.</w:t>
      </w:r>
    </w:p>
    <w:p w14:paraId="32127A39" w14:textId="77777777" w:rsidR="00D86D75" w:rsidRPr="002369F7" w:rsidRDefault="00D86D75" w:rsidP="00D86D75">
      <w:pPr>
        <w:pStyle w:val="telobesedila1"/>
        <w:suppressAutoHyphens/>
        <w:spacing w:line="276" w:lineRule="auto"/>
        <w:rPr>
          <w:sz w:val="22"/>
          <w:szCs w:val="22"/>
        </w:rPr>
      </w:pPr>
    </w:p>
    <w:p w14:paraId="09E7A265" w14:textId="77777777" w:rsidR="00D86D75" w:rsidRPr="002369F7" w:rsidRDefault="00D86D75" w:rsidP="00D86D75">
      <w:pPr>
        <w:pStyle w:val="naslovI"/>
        <w:keepNext/>
        <w:suppressAutoHyphens/>
        <w:spacing w:line="276" w:lineRule="auto"/>
        <w:rPr>
          <w:sz w:val="22"/>
          <w:szCs w:val="22"/>
        </w:rPr>
      </w:pPr>
      <w:r w:rsidRPr="002369F7">
        <w:rPr>
          <w:sz w:val="22"/>
          <w:szCs w:val="22"/>
        </w:rPr>
        <w:t xml:space="preserve">VRAČILO </w:t>
      </w:r>
      <w:r>
        <w:rPr>
          <w:sz w:val="22"/>
          <w:szCs w:val="22"/>
        </w:rPr>
        <w:t xml:space="preserve">IN IZBRIS </w:t>
      </w:r>
      <w:r w:rsidRPr="002369F7">
        <w:rPr>
          <w:sz w:val="22"/>
          <w:szCs w:val="22"/>
        </w:rPr>
        <w:t xml:space="preserve">PODATKOV </w:t>
      </w:r>
    </w:p>
    <w:p w14:paraId="164DAD53"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3CFEF835"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1C84E5CB"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31705CBC" w14:textId="77777777" w:rsidR="00D86D75" w:rsidRPr="002369F7" w:rsidRDefault="00D86D75" w:rsidP="00D86D75">
      <w:pPr>
        <w:pStyle w:val="telobesedila1"/>
        <w:tabs>
          <w:tab w:val="left" w:pos="426"/>
        </w:tabs>
        <w:suppressAutoHyphens/>
        <w:spacing w:line="276" w:lineRule="auto"/>
        <w:rPr>
          <w:sz w:val="22"/>
          <w:szCs w:val="22"/>
        </w:rPr>
      </w:pPr>
      <w:r w:rsidRPr="002369F7">
        <w:rPr>
          <w:sz w:val="22"/>
          <w:szCs w:val="22"/>
        </w:rPr>
        <w:t>Obdelovalec se zavezuje, da bo ob prenehanju zagotavljanja storitev obdelave osebnih podatkov, v primerih ugotovljenih kršitev ukrepov za zagotovitev varstva in zavarovanja podatkov, ki se ne dajo odpraviti ali niso bile odpravljene v postavljenem roku, ter v drugih primerih, ko tako odloči upravljavec, vrnil vse osebne podatke upravljavcu in izbrisal obstoječe kopije osebnih podatkov, razen če nadaljnjo hrambo osebnih podatkov od njega zahteva pravo Unije ali države članice.</w:t>
      </w:r>
    </w:p>
    <w:p w14:paraId="3EA276C8" w14:textId="77777777" w:rsidR="00D86D75" w:rsidRPr="002369F7" w:rsidRDefault="00D86D75" w:rsidP="00D86D75">
      <w:pPr>
        <w:pStyle w:val="telobesedila1"/>
        <w:tabs>
          <w:tab w:val="left" w:pos="426"/>
        </w:tabs>
        <w:suppressAutoHyphens/>
        <w:spacing w:line="276" w:lineRule="auto"/>
        <w:rPr>
          <w:sz w:val="22"/>
          <w:szCs w:val="22"/>
        </w:rPr>
      </w:pPr>
    </w:p>
    <w:p w14:paraId="79B3B25E" w14:textId="77777777" w:rsidR="00D86D75" w:rsidRPr="002369F7" w:rsidRDefault="00D86D75" w:rsidP="00D86D75">
      <w:pPr>
        <w:pStyle w:val="naslovI"/>
        <w:keepNext/>
        <w:suppressAutoHyphens/>
        <w:spacing w:line="276" w:lineRule="auto"/>
        <w:rPr>
          <w:sz w:val="22"/>
          <w:szCs w:val="22"/>
        </w:rPr>
      </w:pPr>
      <w:r w:rsidRPr="002369F7">
        <w:rPr>
          <w:sz w:val="22"/>
          <w:szCs w:val="22"/>
        </w:rPr>
        <w:lastRenderedPageBreak/>
        <w:t>PREGLEDI</w:t>
      </w:r>
      <w:r>
        <w:rPr>
          <w:sz w:val="22"/>
          <w:szCs w:val="22"/>
        </w:rPr>
        <w:t xml:space="preserve"> IN REVIZIJE</w:t>
      </w:r>
    </w:p>
    <w:p w14:paraId="7DCEA692"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7BD93AED"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57B69B18"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1368D172" w14:textId="77777777" w:rsidR="00D86D75" w:rsidRPr="002369F7" w:rsidRDefault="00D86D75" w:rsidP="00D86745">
      <w:pPr>
        <w:pStyle w:val="telobesedila1"/>
        <w:numPr>
          <w:ilvl w:val="0"/>
          <w:numId w:val="30"/>
        </w:numPr>
        <w:tabs>
          <w:tab w:val="left" w:pos="426"/>
        </w:tabs>
        <w:suppressAutoHyphens/>
        <w:spacing w:line="276" w:lineRule="auto"/>
        <w:ind w:left="0" w:firstLine="0"/>
        <w:rPr>
          <w:sz w:val="22"/>
          <w:szCs w:val="22"/>
        </w:rPr>
      </w:pPr>
      <w:r w:rsidRPr="002369F7">
        <w:rPr>
          <w:sz w:val="22"/>
          <w:szCs w:val="22"/>
        </w:rPr>
        <w:t>Obdelovalec bo dal upravljavcu na voljo vse informacije, potrebne za dokazovanje izpolnjevanja obveznosti iz člena 28 Splošne uredbe o varstvu podatkov, ter upravljavcu ali drugemu revizorju, ki ga pooblasti upravljavec, omogočil izvajanje revizij, vključno s pregledi, in pri njih sodeloval.</w:t>
      </w:r>
    </w:p>
    <w:p w14:paraId="3737C134" w14:textId="77777777" w:rsidR="00D86D75" w:rsidRPr="002369F7" w:rsidRDefault="00D86D75" w:rsidP="00D86745">
      <w:pPr>
        <w:pStyle w:val="telobesedila1"/>
        <w:numPr>
          <w:ilvl w:val="0"/>
          <w:numId w:val="30"/>
        </w:numPr>
        <w:tabs>
          <w:tab w:val="left" w:pos="426"/>
        </w:tabs>
        <w:suppressAutoHyphens/>
        <w:spacing w:line="276" w:lineRule="auto"/>
        <w:ind w:left="0" w:firstLine="0"/>
        <w:rPr>
          <w:sz w:val="22"/>
          <w:szCs w:val="22"/>
        </w:rPr>
      </w:pPr>
      <w:r w:rsidRPr="002369F7">
        <w:rPr>
          <w:sz w:val="22"/>
          <w:szCs w:val="22"/>
        </w:rPr>
        <w:t>Obdelovalec se zavezuje, da bo nadzornim organom, ki imajo skladno z zakonodajo dostop do prostorov upravljavca in obdelovalca in sredstev obdelave, ali predstavnikom, ki delujejo na podlagi pooblastila takšnega nadzornega organa, na podlagi ustrezne identifikacije omogočil dostop do prostorov in sredstev obdelave podatkov pri obdelovalcu.</w:t>
      </w:r>
    </w:p>
    <w:p w14:paraId="70FBC9F8" w14:textId="77777777" w:rsidR="00D86D75" w:rsidRPr="002369F7" w:rsidRDefault="00D86D75" w:rsidP="00D86D75">
      <w:pPr>
        <w:pStyle w:val="telobesedila1"/>
        <w:tabs>
          <w:tab w:val="left" w:pos="426"/>
        </w:tabs>
        <w:suppressAutoHyphens/>
        <w:spacing w:line="276" w:lineRule="auto"/>
        <w:rPr>
          <w:sz w:val="22"/>
          <w:szCs w:val="22"/>
        </w:rPr>
      </w:pPr>
    </w:p>
    <w:p w14:paraId="06802662" w14:textId="77777777" w:rsidR="00D86D75" w:rsidRPr="002369F7" w:rsidRDefault="00D86D75" w:rsidP="00D86D75">
      <w:pPr>
        <w:pStyle w:val="naslovI"/>
        <w:keepNext/>
        <w:suppressAutoHyphens/>
        <w:spacing w:line="276" w:lineRule="auto"/>
        <w:rPr>
          <w:sz w:val="22"/>
          <w:szCs w:val="22"/>
        </w:rPr>
      </w:pPr>
      <w:r w:rsidRPr="002369F7">
        <w:rPr>
          <w:sz w:val="22"/>
          <w:szCs w:val="22"/>
        </w:rPr>
        <w:t>ODŠKODNINSKA ODGOVORNOST</w:t>
      </w:r>
    </w:p>
    <w:p w14:paraId="7D4D37AB"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165D928F"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1ECC3FF5"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1CBE62D6" w14:textId="77777777" w:rsidR="00D86D75" w:rsidRPr="002369F7" w:rsidRDefault="00D86D75" w:rsidP="00D86745">
      <w:pPr>
        <w:pStyle w:val="telobesedila1"/>
        <w:numPr>
          <w:ilvl w:val="0"/>
          <w:numId w:val="32"/>
        </w:numPr>
        <w:tabs>
          <w:tab w:val="left" w:pos="426"/>
        </w:tabs>
        <w:suppressAutoHyphens/>
        <w:spacing w:line="276" w:lineRule="auto"/>
        <w:ind w:left="0" w:firstLine="0"/>
        <w:rPr>
          <w:sz w:val="22"/>
          <w:szCs w:val="22"/>
        </w:rPr>
      </w:pPr>
      <w:r w:rsidRPr="002369F7">
        <w:rPr>
          <w:sz w:val="22"/>
          <w:szCs w:val="22"/>
        </w:rPr>
        <w:t>Obdelovalec je dolžan pri izpolnjevanju predmeta te pogodbe ravnati s skrbnostjo dobrega strokovnjaka.</w:t>
      </w:r>
    </w:p>
    <w:p w14:paraId="4EE2747F" w14:textId="77777777" w:rsidR="00D86D75" w:rsidRPr="00D00189" w:rsidRDefault="00D86D75" w:rsidP="00D86745">
      <w:pPr>
        <w:pStyle w:val="telobesedila1"/>
        <w:numPr>
          <w:ilvl w:val="0"/>
          <w:numId w:val="32"/>
        </w:numPr>
        <w:tabs>
          <w:tab w:val="left" w:pos="426"/>
        </w:tabs>
        <w:suppressAutoHyphens/>
        <w:spacing w:line="276" w:lineRule="auto"/>
        <w:ind w:left="0" w:firstLine="0"/>
        <w:rPr>
          <w:sz w:val="22"/>
          <w:szCs w:val="22"/>
        </w:rPr>
      </w:pPr>
      <w:r w:rsidRPr="002369F7">
        <w:rPr>
          <w:sz w:val="22"/>
          <w:szCs w:val="22"/>
        </w:rPr>
        <w:t xml:space="preserve">Obdelovalec odgovarja za škodo (odškodnine, globe, stroški vseh postopkov pred upravnimi organi in sodišči, stroški za obveščanje oseb ipd.), ki bi bila upravljavcu </w:t>
      </w:r>
      <w:r w:rsidRPr="00D00189">
        <w:rPr>
          <w:sz w:val="22"/>
          <w:szCs w:val="22"/>
        </w:rPr>
        <w:t>povzročena zaradi naklepa ali hude malomarnosti</w:t>
      </w:r>
      <w:r>
        <w:rPr>
          <w:sz w:val="22"/>
          <w:szCs w:val="22"/>
        </w:rPr>
        <w:t xml:space="preserve"> obdelovalca, njegovih </w:t>
      </w:r>
      <w:proofErr w:type="spellStart"/>
      <w:r>
        <w:rPr>
          <w:sz w:val="22"/>
          <w:szCs w:val="22"/>
        </w:rPr>
        <w:t>podobdelovalcev</w:t>
      </w:r>
      <w:proofErr w:type="spellEnd"/>
      <w:r>
        <w:rPr>
          <w:sz w:val="22"/>
          <w:szCs w:val="22"/>
        </w:rPr>
        <w:t xml:space="preserve"> oziroma njunih delavcev</w:t>
      </w:r>
      <w:r w:rsidRPr="00D00189">
        <w:rPr>
          <w:sz w:val="22"/>
          <w:szCs w:val="22"/>
        </w:rPr>
        <w:t>.</w:t>
      </w:r>
    </w:p>
    <w:p w14:paraId="609C1449" w14:textId="77777777" w:rsidR="00D86D75" w:rsidRPr="00D00189" w:rsidRDefault="00D86D75" w:rsidP="00D86745">
      <w:pPr>
        <w:pStyle w:val="telobesedila1"/>
        <w:numPr>
          <w:ilvl w:val="0"/>
          <w:numId w:val="32"/>
        </w:numPr>
        <w:tabs>
          <w:tab w:val="left" w:pos="426"/>
        </w:tabs>
        <w:suppressAutoHyphens/>
        <w:spacing w:line="276" w:lineRule="auto"/>
        <w:ind w:left="0" w:firstLine="0"/>
        <w:rPr>
          <w:sz w:val="22"/>
          <w:szCs w:val="22"/>
        </w:rPr>
      </w:pPr>
      <w:r w:rsidRPr="00D00189">
        <w:rPr>
          <w:sz w:val="22"/>
          <w:szCs w:val="22"/>
        </w:rPr>
        <w:t xml:space="preserve">Obdelovalec ne odgovarja za izgubo, poškodbo, ali drugo obliko spremembe osebnih podatkov, do katere </w:t>
      </w:r>
      <w:r>
        <w:rPr>
          <w:sz w:val="22"/>
          <w:szCs w:val="22"/>
        </w:rPr>
        <w:t>pride</w:t>
      </w:r>
      <w:r w:rsidRPr="00D00189">
        <w:rPr>
          <w:sz w:val="22"/>
          <w:szCs w:val="22"/>
        </w:rPr>
        <w:t xml:space="preserve"> zaradi višje sile. Za višjo silo se štejejo nepredvidljivi in nepričakovani dogodki, ki nastopijo neodvisno od volje pogodbenih strank in ki jih pogodbeni stranki nista mogli predvideti ob sklepanju pogodbe</w:t>
      </w:r>
      <w:r>
        <w:rPr>
          <w:sz w:val="22"/>
          <w:szCs w:val="22"/>
        </w:rPr>
        <w:t xml:space="preserve"> ali</w:t>
      </w:r>
      <w:r w:rsidRPr="00D00189">
        <w:rPr>
          <w:sz w:val="22"/>
          <w:szCs w:val="22"/>
        </w:rPr>
        <w:t xml:space="preserve"> odvrniti ter kakorkoli vplivajo na izvedbo pogodbenih obveznosti. Obdelovalec je dolžan pisno obvestiti upravljavca o nastanku višje sile v treh delovnih dneh od njenega nastanka.</w:t>
      </w:r>
    </w:p>
    <w:p w14:paraId="5EC320CA" w14:textId="77777777" w:rsidR="00D86D75" w:rsidRPr="002369F7" w:rsidRDefault="00D86D75" w:rsidP="00D86D75">
      <w:pPr>
        <w:pStyle w:val="telobesedila1"/>
        <w:tabs>
          <w:tab w:val="left" w:pos="426"/>
        </w:tabs>
        <w:suppressAutoHyphens/>
        <w:spacing w:line="276" w:lineRule="auto"/>
        <w:rPr>
          <w:sz w:val="22"/>
          <w:szCs w:val="22"/>
        </w:rPr>
      </w:pPr>
    </w:p>
    <w:p w14:paraId="7ECDD147" w14:textId="77777777" w:rsidR="00D86D75" w:rsidRPr="002369F7" w:rsidRDefault="00D86D75" w:rsidP="00D86D75">
      <w:pPr>
        <w:pStyle w:val="naslovI"/>
        <w:keepNext/>
        <w:suppressAutoHyphens/>
        <w:spacing w:line="276" w:lineRule="auto"/>
        <w:rPr>
          <w:sz w:val="22"/>
          <w:szCs w:val="22"/>
        </w:rPr>
      </w:pPr>
      <w:r w:rsidRPr="002369F7">
        <w:rPr>
          <w:sz w:val="22"/>
          <w:szCs w:val="22"/>
        </w:rPr>
        <w:t>VAROVANJE ZAUPNOSTI PODATKOV</w:t>
      </w:r>
    </w:p>
    <w:p w14:paraId="38E28036"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645D755A"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706BE073"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758E850C" w14:textId="77777777" w:rsidR="00D86D75" w:rsidRPr="002369F7" w:rsidRDefault="00D86D75" w:rsidP="00D86D75">
      <w:pPr>
        <w:pStyle w:val="telobesedila1"/>
        <w:tabs>
          <w:tab w:val="left" w:pos="426"/>
        </w:tabs>
        <w:suppressAutoHyphens/>
        <w:spacing w:line="276" w:lineRule="auto"/>
        <w:rPr>
          <w:sz w:val="22"/>
          <w:szCs w:val="22"/>
        </w:rPr>
      </w:pPr>
      <w:r w:rsidRPr="002369F7">
        <w:rPr>
          <w:sz w:val="22"/>
          <w:szCs w:val="22"/>
        </w:rPr>
        <w:t>Obdelovalec je dolžan skrbeti, da bodo njegove osebe, ki opravljajo dela ali naloge obdelave osebnih podatkov, varovale zaupnost vseh varovanih podatkov upravljavca, s katerimi se seznanijo pri op</w:t>
      </w:r>
      <w:r>
        <w:rPr>
          <w:sz w:val="22"/>
          <w:szCs w:val="22"/>
        </w:rPr>
        <w:t>ravljanju njihovih del in nalog,</w:t>
      </w:r>
      <w:r w:rsidRPr="002369F7">
        <w:rPr>
          <w:sz w:val="22"/>
          <w:szCs w:val="22"/>
        </w:rPr>
        <w:t xml:space="preserve"> tudi po prenehanju zaposlitve oziroma opravljanja del ali nalog obdelave.</w:t>
      </w:r>
    </w:p>
    <w:p w14:paraId="77932580" w14:textId="77777777" w:rsidR="00D86D75" w:rsidRPr="002369F7" w:rsidRDefault="00D86D75" w:rsidP="00D86D75">
      <w:pPr>
        <w:pStyle w:val="telobesedila1"/>
        <w:tabs>
          <w:tab w:val="left" w:pos="426"/>
        </w:tabs>
        <w:suppressAutoHyphens/>
        <w:spacing w:line="276" w:lineRule="auto"/>
        <w:rPr>
          <w:sz w:val="22"/>
          <w:szCs w:val="22"/>
        </w:rPr>
      </w:pPr>
    </w:p>
    <w:p w14:paraId="6312A159"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5CC4CB4A"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04B7CEAC" w14:textId="77777777" w:rsidR="00D86D75" w:rsidRPr="002369F7" w:rsidRDefault="00D86D75" w:rsidP="00D86745">
      <w:pPr>
        <w:pStyle w:val="telobesedila1"/>
        <w:numPr>
          <w:ilvl w:val="0"/>
          <w:numId w:val="33"/>
        </w:numPr>
        <w:tabs>
          <w:tab w:val="left" w:pos="426"/>
        </w:tabs>
        <w:suppressAutoHyphens/>
        <w:spacing w:line="276" w:lineRule="auto"/>
        <w:ind w:left="0" w:firstLine="0"/>
        <w:rPr>
          <w:sz w:val="22"/>
          <w:szCs w:val="22"/>
        </w:rPr>
      </w:pPr>
      <w:r w:rsidRPr="002369F7">
        <w:rPr>
          <w:sz w:val="22"/>
          <w:szCs w:val="22"/>
        </w:rPr>
        <w:t xml:space="preserve">Pogodbeni stranki lahko razkrijeta varovane podatke samo tistim osebam, ki neposredno sodelujejo pri izvrševanju te pogodbe. Pri tem je treba s primernimi navodili in ukrepi zagotoviti, da </w:t>
      </w:r>
      <w:r>
        <w:rPr>
          <w:sz w:val="22"/>
          <w:szCs w:val="22"/>
        </w:rPr>
        <w:t>navedene osebe</w:t>
      </w:r>
      <w:r w:rsidRPr="002369F7">
        <w:rPr>
          <w:sz w:val="22"/>
          <w:szCs w:val="22"/>
        </w:rPr>
        <w:t xml:space="preserve"> varovanih podatkov ne uporabijo v nasprotju z določili </w:t>
      </w:r>
      <w:r>
        <w:rPr>
          <w:sz w:val="22"/>
          <w:szCs w:val="22"/>
        </w:rPr>
        <w:t xml:space="preserve">te </w:t>
      </w:r>
      <w:r w:rsidRPr="002369F7">
        <w:rPr>
          <w:sz w:val="22"/>
          <w:szCs w:val="22"/>
        </w:rPr>
        <w:t>pogodbe.</w:t>
      </w:r>
    </w:p>
    <w:p w14:paraId="1A804878" w14:textId="77777777" w:rsidR="00D86D75" w:rsidRPr="002369F7" w:rsidRDefault="00D86D75" w:rsidP="00D86745">
      <w:pPr>
        <w:pStyle w:val="telobesedila1"/>
        <w:numPr>
          <w:ilvl w:val="0"/>
          <w:numId w:val="33"/>
        </w:numPr>
        <w:tabs>
          <w:tab w:val="left" w:pos="426"/>
        </w:tabs>
        <w:suppressAutoHyphens/>
        <w:spacing w:line="276" w:lineRule="auto"/>
        <w:ind w:left="0" w:firstLine="0"/>
        <w:rPr>
          <w:sz w:val="22"/>
          <w:szCs w:val="22"/>
        </w:rPr>
      </w:pPr>
      <w:r w:rsidRPr="002369F7">
        <w:rPr>
          <w:sz w:val="22"/>
          <w:szCs w:val="22"/>
        </w:rPr>
        <w:t>Kot neupravičeno razkritje varovanih podatkov tretji osebi se šteje vsaka reprodukcija podatkov v ustni ali pisni obliki, v celoti ali deloma, ali njihova distribucija nepooblaščeni osebi, ter vsaka druga oblika razkritja varovanih podatkov.</w:t>
      </w:r>
    </w:p>
    <w:p w14:paraId="4668EEF9" w14:textId="77777777" w:rsidR="00D86D75" w:rsidRPr="002369F7" w:rsidRDefault="00D86D75" w:rsidP="00D86D75">
      <w:pPr>
        <w:pStyle w:val="telobesedila1"/>
        <w:suppressAutoHyphens/>
        <w:spacing w:line="276" w:lineRule="auto"/>
        <w:ind w:left="720"/>
        <w:rPr>
          <w:sz w:val="22"/>
          <w:szCs w:val="22"/>
        </w:rPr>
      </w:pPr>
    </w:p>
    <w:p w14:paraId="42A495F5" w14:textId="77777777" w:rsidR="00D86D75" w:rsidRPr="002369F7" w:rsidRDefault="00D86D75" w:rsidP="00D86D75">
      <w:pPr>
        <w:pStyle w:val="naslovI"/>
        <w:keepNext/>
        <w:suppressAutoHyphens/>
        <w:spacing w:line="276" w:lineRule="auto"/>
        <w:rPr>
          <w:sz w:val="22"/>
          <w:szCs w:val="22"/>
        </w:rPr>
      </w:pPr>
      <w:r>
        <w:rPr>
          <w:sz w:val="22"/>
          <w:szCs w:val="22"/>
        </w:rPr>
        <w:t>PREDSTAVNIKA</w:t>
      </w:r>
      <w:r w:rsidRPr="002369F7">
        <w:rPr>
          <w:sz w:val="22"/>
          <w:szCs w:val="22"/>
        </w:rPr>
        <w:t xml:space="preserve"> POGODBENIH STRANK</w:t>
      </w:r>
      <w:r w:rsidRPr="002369F7">
        <w:rPr>
          <w:sz w:val="22"/>
          <w:szCs w:val="22"/>
        </w:rPr>
        <w:tab/>
      </w:r>
    </w:p>
    <w:p w14:paraId="3F19A721"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562D6FA2"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2820811B" w14:textId="77777777" w:rsidR="00D86D75" w:rsidRPr="002369F7" w:rsidRDefault="00D86D75" w:rsidP="00D86D75">
      <w:pPr>
        <w:pStyle w:val="len1"/>
        <w:keepNext/>
        <w:numPr>
          <w:ilvl w:val="0"/>
          <w:numId w:val="0"/>
        </w:numPr>
        <w:suppressAutoHyphens/>
        <w:spacing w:line="276" w:lineRule="auto"/>
        <w:ind w:left="426"/>
        <w:jc w:val="left"/>
        <w:rPr>
          <w:sz w:val="22"/>
          <w:szCs w:val="22"/>
        </w:rPr>
      </w:pPr>
    </w:p>
    <w:p w14:paraId="0205A7D4" w14:textId="77777777" w:rsidR="00D86D75" w:rsidRPr="002369F7" w:rsidRDefault="00D86D75" w:rsidP="00D86745">
      <w:pPr>
        <w:pStyle w:val="Standard"/>
        <w:widowControl w:val="0"/>
        <w:numPr>
          <w:ilvl w:val="0"/>
          <w:numId w:val="39"/>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E041A47" w14:textId="77777777" w:rsidR="00D86D75" w:rsidRPr="002369F7" w:rsidRDefault="00D86D75" w:rsidP="00D86745">
      <w:pPr>
        <w:pStyle w:val="Standard"/>
        <w:widowControl w:val="0"/>
        <w:numPr>
          <w:ilvl w:val="0"/>
          <w:numId w:val="39"/>
        </w:numPr>
        <w:tabs>
          <w:tab w:val="left" w:pos="426"/>
        </w:tabs>
        <w:autoSpaceDN w:val="0"/>
        <w:ind w:left="0" w:right="0" w:firstLine="0"/>
        <w:textAlignment w:val="auto"/>
        <w:rPr>
          <w:rFonts w:ascii="Arial" w:hAnsi="Arial" w:cs="Arial"/>
          <w:color w:val="000000" w:themeColor="text1"/>
        </w:rPr>
      </w:pPr>
      <w:r>
        <w:rPr>
          <w:rFonts w:ascii="Arial" w:hAnsi="Arial" w:cs="Arial"/>
          <w:color w:val="000000" w:themeColor="text1"/>
        </w:rPr>
        <w:t>Odgovorni predstavnik</w:t>
      </w:r>
      <w:r w:rsidRPr="002369F7">
        <w:rPr>
          <w:rFonts w:ascii="Arial" w:hAnsi="Arial" w:cs="Arial"/>
          <w:color w:val="000000" w:themeColor="text1"/>
        </w:rPr>
        <w:t xml:space="preserve"> upravljavca po tej pogodbi je </w:t>
      </w:r>
      <w:r w:rsidRPr="008101C4">
        <w:rPr>
          <w:rFonts w:ascii="Arial" w:hAnsi="Arial" w:cs="Arial"/>
          <w:color w:val="000000" w:themeColor="text1"/>
        </w:rPr>
        <w:t>Armin Makovec, dipl. inž. rač. in inf. (UN), vodja računalniškega centra in informatike</w:t>
      </w:r>
      <w:r w:rsidRPr="002369F7">
        <w:rPr>
          <w:rFonts w:ascii="Arial" w:hAnsi="Arial" w:cs="Arial"/>
          <w:color w:val="000000" w:themeColor="text1"/>
        </w:rPr>
        <w:t>.</w:t>
      </w:r>
    </w:p>
    <w:p w14:paraId="6E70DA5A" w14:textId="77777777" w:rsidR="00D86D75" w:rsidRPr="002369F7" w:rsidRDefault="00D86D75" w:rsidP="00D86745">
      <w:pPr>
        <w:pStyle w:val="Standard"/>
        <w:widowControl w:val="0"/>
        <w:numPr>
          <w:ilvl w:val="0"/>
          <w:numId w:val="39"/>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Odgovorni predstavnik obdelovalca po tej pogodbi je ____________________</w:t>
      </w:r>
      <w:r>
        <w:rPr>
          <w:rFonts w:ascii="Arial" w:hAnsi="Arial" w:cs="Arial"/>
          <w:color w:val="000000" w:themeColor="text1"/>
        </w:rPr>
        <w:t>_</w:t>
      </w:r>
      <w:r w:rsidRPr="002369F7">
        <w:rPr>
          <w:rFonts w:ascii="Arial" w:hAnsi="Arial" w:cs="Arial"/>
          <w:color w:val="000000" w:themeColor="text1"/>
        </w:rPr>
        <w:t>______.</w:t>
      </w:r>
    </w:p>
    <w:p w14:paraId="7A75A740" w14:textId="77777777" w:rsidR="00D86D75" w:rsidRPr="002369F7" w:rsidRDefault="00D86D75" w:rsidP="00D86745">
      <w:pPr>
        <w:pStyle w:val="Standard"/>
        <w:widowControl w:val="0"/>
        <w:numPr>
          <w:ilvl w:val="0"/>
          <w:numId w:val="39"/>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0E9E4C7F" w14:textId="77777777" w:rsidR="00D86D75" w:rsidRPr="002369F7" w:rsidRDefault="00D86D75" w:rsidP="00D86D75">
      <w:pPr>
        <w:pStyle w:val="Odstavekseznama"/>
        <w:tabs>
          <w:tab w:val="left" w:pos="426"/>
        </w:tabs>
        <w:ind w:left="0"/>
        <w:rPr>
          <w:rFonts w:ascii="Arial" w:hAnsi="Arial" w:cs="Arial"/>
        </w:rPr>
      </w:pPr>
    </w:p>
    <w:p w14:paraId="69E95C8E" w14:textId="77777777" w:rsidR="00D86D75" w:rsidRPr="002369F7" w:rsidRDefault="00D86D75" w:rsidP="00D86D75">
      <w:pPr>
        <w:pStyle w:val="naslovI"/>
        <w:keepNext/>
        <w:suppressAutoHyphens/>
        <w:spacing w:line="276" w:lineRule="auto"/>
        <w:rPr>
          <w:sz w:val="22"/>
          <w:szCs w:val="22"/>
        </w:rPr>
      </w:pPr>
      <w:r w:rsidRPr="002369F7">
        <w:rPr>
          <w:sz w:val="22"/>
          <w:szCs w:val="22"/>
        </w:rPr>
        <w:t>KONČNE DOLOČBE</w:t>
      </w:r>
    </w:p>
    <w:p w14:paraId="3890AB2C" w14:textId="77777777" w:rsidR="00D86D75" w:rsidRPr="002369F7" w:rsidRDefault="00D86D75" w:rsidP="00D86D75">
      <w:pPr>
        <w:pStyle w:val="naslovI"/>
        <w:keepNext/>
        <w:numPr>
          <w:ilvl w:val="0"/>
          <w:numId w:val="0"/>
        </w:numPr>
        <w:suppressAutoHyphens/>
        <w:spacing w:line="276" w:lineRule="auto"/>
        <w:ind w:left="720"/>
        <w:rPr>
          <w:sz w:val="22"/>
          <w:szCs w:val="22"/>
        </w:rPr>
      </w:pPr>
    </w:p>
    <w:p w14:paraId="21038CEE"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2042470D" w14:textId="77777777" w:rsidR="00D86D75" w:rsidRPr="002369F7" w:rsidRDefault="00D86D75" w:rsidP="00D86D75">
      <w:pPr>
        <w:pStyle w:val="len1"/>
        <w:keepNext/>
        <w:numPr>
          <w:ilvl w:val="0"/>
          <w:numId w:val="0"/>
        </w:numPr>
        <w:suppressAutoHyphens/>
        <w:spacing w:line="276" w:lineRule="auto"/>
        <w:jc w:val="left"/>
        <w:rPr>
          <w:sz w:val="22"/>
          <w:szCs w:val="22"/>
        </w:rPr>
      </w:pPr>
    </w:p>
    <w:p w14:paraId="29AC873B" w14:textId="77777777" w:rsidR="00D86D75" w:rsidRPr="002369F7" w:rsidRDefault="00D86D75" w:rsidP="00D86D75">
      <w:pPr>
        <w:shd w:val="clear" w:color="auto" w:fill="FFFFFF"/>
        <w:spacing w:after="0" w:line="276" w:lineRule="auto"/>
        <w:jc w:val="both"/>
        <w:rPr>
          <w:rFonts w:ascii="Arial" w:eastAsia="Times New Roman" w:hAnsi="Arial" w:cs="Arial"/>
          <w:lang w:eastAsia="sl-SI"/>
        </w:rPr>
      </w:pPr>
      <w:r w:rsidRPr="002369F7">
        <w:rPr>
          <w:rFonts w:ascii="Arial" w:eastAsia="Times New Roman" w:hAnsi="Arial" w:cs="Arial"/>
          <w:lang w:eastAsia="sl-SI"/>
        </w:rPr>
        <w:t>Pogodba, pri kateri kdo v imenu ali na račun obdelovalca, predstavniku ali posredniku upravljavca obljubi, ponudi ali da kakšno nedovoljeno korist za pridobitev posla ali za sklenitev posla pod ugodnejšimi pogoji ali za opustitev dolžnega nadzora nad izvajanjem pogodbenih obveznosti ali za drugo ravnanje ali opustitev, s katerim je upravljavcu povzročena škoda ali je omogočena pridobitev nedovoljene koristi predstavniku upravljavca, posredniku upravljavca, obdelovalcu ali njegovemu predstavniku, zastopniku ali posredniku, je nična.</w:t>
      </w:r>
    </w:p>
    <w:p w14:paraId="5ACC9D2D" w14:textId="77777777" w:rsidR="00D86D75" w:rsidRPr="002369F7" w:rsidRDefault="00D86D75" w:rsidP="00D86D75">
      <w:pPr>
        <w:pStyle w:val="len1"/>
        <w:numPr>
          <w:ilvl w:val="0"/>
          <w:numId w:val="0"/>
        </w:numPr>
        <w:suppressAutoHyphens/>
        <w:spacing w:line="276" w:lineRule="auto"/>
        <w:jc w:val="left"/>
        <w:rPr>
          <w:sz w:val="22"/>
          <w:szCs w:val="22"/>
        </w:rPr>
      </w:pPr>
    </w:p>
    <w:p w14:paraId="76B6B0C5" w14:textId="77777777" w:rsidR="00D86D75" w:rsidRPr="002369F7" w:rsidRDefault="00D86D75" w:rsidP="00D86D75">
      <w:pPr>
        <w:pStyle w:val="len1"/>
        <w:keepNext/>
        <w:suppressAutoHyphens/>
        <w:spacing w:line="276" w:lineRule="auto"/>
        <w:ind w:left="851" w:hanging="425"/>
        <w:rPr>
          <w:sz w:val="22"/>
          <w:szCs w:val="22"/>
        </w:rPr>
      </w:pPr>
      <w:r w:rsidRPr="002369F7">
        <w:rPr>
          <w:sz w:val="22"/>
          <w:szCs w:val="22"/>
        </w:rPr>
        <w:t>člen</w:t>
      </w:r>
    </w:p>
    <w:p w14:paraId="59A86535" w14:textId="77777777" w:rsidR="00D86D75" w:rsidRPr="002369F7" w:rsidRDefault="00D86D75" w:rsidP="00D86D75">
      <w:pPr>
        <w:pStyle w:val="len1"/>
        <w:keepNext/>
        <w:numPr>
          <w:ilvl w:val="0"/>
          <w:numId w:val="0"/>
        </w:numPr>
        <w:suppressAutoHyphens/>
        <w:spacing w:line="276" w:lineRule="auto"/>
        <w:jc w:val="left"/>
        <w:rPr>
          <w:sz w:val="22"/>
          <w:szCs w:val="22"/>
        </w:rPr>
      </w:pPr>
    </w:p>
    <w:p w14:paraId="2C3F94D2" w14:textId="77777777" w:rsidR="00D86D75" w:rsidRPr="002369F7" w:rsidRDefault="00D86D75" w:rsidP="00D86745">
      <w:pPr>
        <w:pStyle w:val="telobesedila1"/>
        <w:numPr>
          <w:ilvl w:val="0"/>
          <w:numId w:val="31"/>
        </w:numPr>
        <w:tabs>
          <w:tab w:val="left" w:pos="426"/>
        </w:tabs>
        <w:suppressAutoHyphens/>
        <w:spacing w:line="276" w:lineRule="auto"/>
        <w:ind w:left="0" w:firstLine="0"/>
        <w:rPr>
          <w:sz w:val="22"/>
          <w:szCs w:val="22"/>
        </w:rPr>
      </w:pPr>
      <w:r>
        <w:rPr>
          <w:sz w:val="22"/>
          <w:szCs w:val="22"/>
        </w:rPr>
        <w:t>Ta p</w:t>
      </w:r>
      <w:r w:rsidRPr="002369F7">
        <w:rPr>
          <w:sz w:val="22"/>
          <w:szCs w:val="22"/>
        </w:rPr>
        <w:t>ogodba stopi v veljavo z dnem podpisa obeh pogodbenih strank.</w:t>
      </w:r>
    </w:p>
    <w:p w14:paraId="1E3D0BB7" w14:textId="77777777" w:rsidR="00D86D75" w:rsidRPr="002369F7" w:rsidRDefault="00D86D75" w:rsidP="00D86745">
      <w:pPr>
        <w:pStyle w:val="telobesedila1"/>
        <w:numPr>
          <w:ilvl w:val="0"/>
          <w:numId w:val="31"/>
        </w:numPr>
        <w:tabs>
          <w:tab w:val="left" w:pos="426"/>
        </w:tabs>
        <w:suppressAutoHyphens/>
        <w:spacing w:line="276" w:lineRule="auto"/>
        <w:ind w:left="0" w:firstLine="0"/>
        <w:rPr>
          <w:sz w:val="22"/>
          <w:szCs w:val="22"/>
        </w:rPr>
      </w:pPr>
      <w:r w:rsidRPr="002369F7">
        <w:rPr>
          <w:sz w:val="22"/>
          <w:szCs w:val="22"/>
        </w:rPr>
        <w:t>Spremembe pogodbe so dovoljene le s pisnim dodatkom k pogodbi, na podlagi soglasja pogodbenih strank.</w:t>
      </w:r>
    </w:p>
    <w:p w14:paraId="26F733A3" w14:textId="77777777" w:rsidR="00D86D75" w:rsidRPr="002369F7" w:rsidRDefault="00D86D75" w:rsidP="00D86745">
      <w:pPr>
        <w:pStyle w:val="telobesedila1"/>
        <w:numPr>
          <w:ilvl w:val="0"/>
          <w:numId w:val="31"/>
        </w:numPr>
        <w:tabs>
          <w:tab w:val="left" w:pos="426"/>
        </w:tabs>
        <w:suppressAutoHyphens/>
        <w:spacing w:line="276" w:lineRule="auto"/>
        <w:ind w:left="0" w:firstLine="0"/>
        <w:rPr>
          <w:strike/>
          <w:sz w:val="22"/>
          <w:szCs w:val="22"/>
        </w:rPr>
      </w:pPr>
      <w:r w:rsidRPr="002369F7">
        <w:rPr>
          <w:sz w:val="22"/>
          <w:szCs w:val="22"/>
        </w:rPr>
        <w:t>Pogodba velja za celotno obdobje izvajanja obdelave osebnih podatkov.</w:t>
      </w:r>
    </w:p>
    <w:p w14:paraId="7484CAFB" w14:textId="77777777" w:rsidR="00D86D75" w:rsidRPr="002369F7" w:rsidRDefault="00D86D75" w:rsidP="00D86745">
      <w:pPr>
        <w:pStyle w:val="telobesedila1"/>
        <w:numPr>
          <w:ilvl w:val="0"/>
          <w:numId w:val="31"/>
        </w:numPr>
        <w:tabs>
          <w:tab w:val="left" w:pos="426"/>
        </w:tabs>
        <w:suppressAutoHyphens/>
        <w:spacing w:line="276" w:lineRule="auto"/>
        <w:ind w:left="0" w:firstLine="0"/>
        <w:rPr>
          <w:sz w:val="22"/>
          <w:szCs w:val="22"/>
        </w:rPr>
      </w:pPr>
      <w:r w:rsidRPr="002369F7">
        <w:rPr>
          <w:sz w:val="22"/>
          <w:szCs w:val="22"/>
        </w:rPr>
        <w:t>V primeru prenehanja izvajanja obdelave osebnih podatkov ter izbrisa oziroma vračila osebnih podatkov upravljavcu skladno s to pogodbo, lahko pogodba preneha veljati na podlagi pisnega obvestila katerekoli od pogodbenih strank.</w:t>
      </w:r>
    </w:p>
    <w:p w14:paraId="256BE610" w14:textId="2CEF9929" w:rsidR="00D86D75" w:rsidRPr="00A532FF" w:rsidRDefault="00D86D75" w:rsidP="00D86745">
      <w:pPr>
        <w:pStyle w:val="telobesedila1"/>
        <w:numPr>
          <w:ilvl w:val="0"/>
          <w:numId w:val="31"/>
        </w:numPr>
        <w:tabs>
          <w:tab w:val="left" w:pos="426"/>
        </w:tabs>
        <w:suppressAutoHyphens/>
        <w:spacing w:line="276" w:lineRule="auto"/>
        <w:ind w:left="0" w:firstLine="0"/>
        <w:rPr>
          <w:color w:val="000000" w:themeColor="text1"/>
          <w:sz w:val="22"/>
          <w:szCs w:val="22"/>
        </w:rPr>
      </w:pPr>
      <w:r w:rsidRPr="002369F7">
        <w:rPr>
          <w:sz w:val="22"/>
          <w:szCs w:val="22"/>
          <w:lang w:eastAsia="sl-SI"/>
        </w:rPr>
        <w:t xml:space="preserve">Pogodba je sestavljena v dveh enakih izvodih, od katerih ima vsak značaj izvirnika, in od katerih prejme vsaka pogodbena stranka po en izvod. </w:t>
      </w:r>
      <w:r w:rsidR="00A532FF" w:rsidRPr="00A532FF">
        <w:rPr>
          <w:snapToGrid w:val="0"/>
          <w:color w:val="000000" w:themeColor="text1"/>
          <w:sz w:val="22"/>
          <w:szCs w:val="22"/>
        </w:rPr>
        <w:t>Če je pogodba elektronsko podpisana, prejme vsaka stranka elektronski izvirnik pogodbe.</w:t>
      </w:r>
    </w:p>
    <w:p w14:paraId="3765B66D" w14:textId="77777777" w:rsidR="00D86D75" w:rsidRPr="002369F7" w:rsidRDefault="00D86D75" w:rsidP="00D86D75">
      <w:pPr>
        <w:pStyle w:val="telobesedila1"/>
        <w:suppressAutoHyphens/>
        <w:spacing w:line="276" w:lineRule="auto"/>
        <w:rPr>
          <w:sz w:val="22"/>
          <w:szCs w:val="22"/>
        </w:rPr>
      </w:pPr>
    </w:p>
    <w:p w14:paraId="5414396E" w14:textId="18A78430" w:rsidR="00D86D75" w:rsidRPr="002369F7" w:rsidRDefault="00D86D75" w:rsidP="00D86D75">
      <w:pPr>
        <w:autoSpaceDE w:val="0"/>
        <w:adjustRightInd w:val="0"/>
        <w:spacing w:after="0" w:line="276" w:lineRule="auto"/>
        <w:jc w:val="both"/>
        <w:rPr>
          <w:rFonts w:ascii="Arial" w:hAnsi="Arial" w:cs="Arial"/>
        </w:rPr>
      </w:pPr>
      <w:r w:rsidRPr="002369F7">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sidRPr="002369F7">
        <w:rPr>
          <w:rFonts w:ascii="Arial" w:hAnsi="Arial" w:cs="Arial"/>
        </w:rPr>
        <w:tab/>
      </w:r>
      <w:r w:rsidRPr="002369F7">
        <w:rPr>
          <w:rFonts w:ascii="Arial" w:hAnsi="Arial" w:cs="Arial"/>
        </w:rPr>
        <w:tab/>
        <w:t>Številka:</w:t>
      </w:r>
    </w:p>
    <w:p w14:paraId="4A109901" w14:textId="3551E48F" w:rsidR="00D86D75" w:rsidRPr="002369F7" w:rsidRDefault="00D86D75" w:rsidP="00D86D75">
      <w:pPr>
        <w:tabs>
          <w:tab w:val="left" w:pos="4866"/>
        </w:tabs>
        <w:autoSpaceDE w:val="0"/>
        <w:adjustRightInd w:val="0"/>
        <w:spacing w:after="0" w:line="276" w:lineRule="auto"/>
        <w:ind w:left="6"/>
        <w:rPr>
          <w:rFonts w:ascii="Arial" w:hAnsi="Arial" w:cs="Arial"/>
        </w:rPr>
      </w:pPr>
      <w:r>
        <w:rPr>
          <w:rFonts w:ascii="Arial" w:hAnsi="Arial" w:cs="Arial"/>
        </w:rPr>
        <w:t xml:space="preserve">Datum: </w:t>
      </w:r>
      <w:r w:rsidRPr="002369F7">
        <w:rPr>
          <w:rFonts w:ascii="Arial" w:hAnsi="Arial" w:cs="Arial"/>
        </w:rPr>
        <w:tab/>
      </w:r>
      <w:r w:rsidRPr="002369F7">
        <w:rPr>
          <w:rFonts w:ascii="Arial" w:hAnsi="Arial" w:cs="Arial"/>
        </w:rPr>
        <w:tab/>
        <w:t xml:space="preserve">Datum: </w:t>
      </w:r>
    </w:p>
    <w:p w14:paraId="79CA98A5" w14:textId="77777777" w:rsidR="00D86D75" w:rsidRPr="002369F7" w:rsidRDefault="00D86D75" w:rsidP="00D86D75">
      <w:pPr>
        <w:tabs>
          <w:tab w:val="left" w:pos="4866"/>
        </w:tabs>
        <w:autoSpaceDE w:val="0"/>
        <w:adjustRightInd w:val="0"/>
        <w:spacing w:after="0" w:line="276" w:lineRule="auto"/>
        <w:rPr>
          <w:rFonts w:ascii="Arial" w:hAnsi="Arial" w:cs="Arial"/>
        </w:rPr>
      </w:pPr>
    </w:p>
    <w:p w14:paraId="6C4EF79C" w14:textId="77777777" w:rsidR="00D86D75" w:rsidRPr="002369F7" w:rsidRDefault="00D86D75" w:rsidP="00D86D75">
      <w:pPr>
        <w:tabs>
          <w:tab w:val="left" w:pos="4866"/>
        </w:tabs>
        <w:autoSpaceDE w:val="0"/>
        <w:adjustRightInd w:val="0"/>
        <w:spacing w:after="0" w:line="276" w:lineRule="auto"/>
        <w:ind w:left="6"/>
        <w:rPr>
          <w:rFonts w:ascii="Arial" w:hAnsi="Arial" w:cs="Arial"/>
          <w:b/>
        </w:rPr>
      </w:pPr>
      <w:r w:rsidRPr="002369F7">
        <w:rPr>
          <w:rFonts w:ascii="Arial" w:hAnsi="Arial" w:cs="Arial"/>
          <w:b/>
        </w:rPr>
        <w:t>UPRAVLJAVEC</w:t>
      </w:r>
      <w:r w:rsidRPr="002369F7">
        <w:rPr>
          <w:rFonts w:ascii="Arial" w:hAnsi="Arial" w:cs="Arial"/>
          <w:b/>
        </w:rPr>
        <w:tab/>
      </w:r>
      <w:r w:rsidRPr="002369F7">
        <w:rPr>
          <w:rFonts w:ascii="Arial" w:hAnsi="Arial" w:cs="Arial"/>
          <w:b/>
        </w:rPr>
        <w:tab/>
        <w:t>OBDELOVALEC</w:t>
      </w:r>
    </w:p>
    <w:p w14:paraId="7D452F04" w14:textId="77777777" w:rsidR="00D86D75" w:rsidRPr="002369F7" w:rsidRDefault="00D86D75" w:rsidP="00D86D75">
      <w:pPr>
        <w:pStyle w:val="Noga"/>
        <w:tabs>
          <w:tab w:val="clear" w:pos="4536"/>
          <w:tab w:val="clear" w:pos="9072"/>
        </w:tabs>
        <w:rPr>
          <w:rFonts w:ascii="Arial" w:hAnsi="Arial" w:cs="Arial"/>
        </w:rPr>
      </w:pPr>
      <w:r>
        <w:rPr>
          <w:rFonts w:ascii="Arial" w:hAnsi="Arial" w:cs="Arial"/>
        </w:rPr>
        <w:t>SB Nova Gorica</w:t>
      </w:r>
      <w:r>
        <w:rPr>
          <w:rFonts w:ascii="Arial" w:hAnsi="Arial" w:cs="Arial"/>
        </w:rPr>
        <w:tab/>
      </w:r>
      <w:r>
        <w:rPr>
          <w:rFonts w:ascii="Arial" w:hAnsi="Arial" w:cs="Arial"/>
        </w:rPr>
        <w:tab/>
      </w:r>
      <w:r w:rsidRPr="002369F7">
        <w:rPr>
          <w:rFonts w:ascii="Arial" w:hAnsi="Arial" w:cs="Arial"/>
        </w:rPr>
        <w:tab/>
      </w:r>
      <w:r w:rsidRPr="002369F7">
        <w:rPr>
          <w:rFonts w:ascii="Arial" w:hAnsi="Arial" w:cs="Arial"/>
        </w:rPr>
        <w:tab/>
      </w:r>
      <w:r w:rsidRPr="002369F7">
        <w:rPr>
          <w:rFonts w:ascii="Arial" w:hAnsi="Arial" w:cs="Arial"/>
        </w:rPr>
        <w:tab/>
        <w:t>_________________________________</w:t>
      </w:r>
    </w:p>
    <w:p w14:paraId="7178B5BB" w14:textId="77777777" w:rsidR="00D86D75" w:rsidRDefault="00D86D75" w:rsidP="00D86D75">
      <w:pPr>
        <w:pStyle w:val="Standard"/>
        <w:rPr>
          <w:rFonts w:ascii="Arial" w:hAnsi="Arial" w:cs="Arial"/>
        </w:rPr>
      </w:pPr>
      <w:r>
        <w:rPr>
          <w:rFonts w:ascii="Arial" w:hAnsi="Arial" w:cs="Arial"/>
        </w:rPr>
        <w:t>Dimitrij Klančič, dr. med., direktor</w:t>
      </w:r>
      <w:r>
        <w:rPr>
          <w:rFonts w:ascii="Arial" w:hAnsi="Arial" w:cs="Arial"/>
        </w:rPr>
        <w:tab/>
      </w:r>
      <w:r w:rsidRPr="002369F7">
        <w:rPr>
          <w:rFonts w:ascii="Arial" w:hAnsi="Arial" w:cs="Arial"/>
        </w:rPr>
        <w:t xml:space="preserve"> </w:t>
      </w:r>
      <w:r w:rsidRPr="002369F7">
        <w:rPr>
          <w:rFonts w:ascii="Arial" w:hAnsi="Arial" w:cs="Arial"/>
        </w:rPr>
        <w:tab/>
      </w:r>
      <w:r w:rsidRPr="002369F7">
        <w:rPr>
          <w:rFonts w:ascii="Arial" w:hAnsi="Arial" w:cs="Arial"/>
        </w:rPr>
        <w:tab/>
        <w:t>_________________________________</w:t>
      </w:r>
      <w:r>
        <w:rPr>
          <w:rFonts w:ascii="Arial" w:hAnsi="Arial" w:cs="Arial"/>
        </w:rPr>
        <w:br w:type="page"/>
      </w:r>
    </w:p>
    <w:p w14:paraId="3EE0B1A2" w14:textId="77777777" w:rsidR="00D86D75" w:rsidRPr="002369F7" w:rsidRDefault="00D86D75" w:rsidP="00D86D75">
      <w:pPr>
        <w:pStyle w:val="telobesedila1"/>
        <w:suppressAutoHyphens/>
        <w:spacing w:line="276" w:lineRule="auto"/>
        <w:rPr>
          <w:b/>
          <w:sz w:val="22"/>
          <w:szCs w:val="22"/>
        </w:rPr>
      </w:pPr>
      <w:r w:rsidRPr="002369F7">
        <w:rPr>
          <w:b/>
          <w:sz w:val="22"/>
          <w:szCs w:val="22"/>
        </w:rPr>
        <w:lastRenderedPageBreak/>
        <w:t>Priloga 1</w:t>
      </w:r>
      <w:r>
        <w:rPr>
          <w:b/>
          <w:sz w:val="22"/>
          <w:szCs w:val="22"/>
        </w:rPr>
        <w:t xml:space="preserve"> Pogodbe o obdelovanju osebnih podatkov</w:t>
      </w:r>
      <w:r w:rsidRPr="002369F7">
        <w:rPr>
          <w:b/>
          <w:sz w:val="22"/>
          <w:szCs w:val="22"/>
        </w:rPr>
        <w:t>: Informacije o obdelavi osebnih podatkov</w:t>
      </w:r>
      <w:r>
        <w:rPr>
          <w:b/>
          <w:sz w:val="22"/>
          <w:szCs w:val="22"/>
        </w:rPr>
        <w:t xml:space="preserve"> (priloga se po potrebi ažurira glede na dejansko stanje ob sklenitvi osnovne pogodbe oziroma ob morebitnih kasnejših spremembah)</w:t>
      </w:r>
    </w:p>
    <w:p w14:paraId="4D0B6081" w14:textId="77777777" w:rsidR="00D86D75" w:rsidRPr="002369F7" w:rsidRDefault="00D86D75" w:rsidP="00D86D75">
      <w:pPr>
        <w:pStyle w:val="telobesedila1"/>
        <w:suppressAutoHyphens/>
        <w:spacing w:line="276" w:lineRule="auto"/>
        <w:rPr>
          <w:sz w:val="22"/>
          <w:szCs w:val="22"/>
        </w:rPr>
      </w:pPr>
    </w:p>
    <w:p w14:paraId="488207BC" w14:textId="77777777" w:rsidR="00D86D75" w:rsidRPr="002369F7" w:rsidRDefault="00D86D75" w:rsidP="00D86745">
      <w:pPr>
        <w:pStyle w:val="telobesedila1"/>
        <w:numPr>
          <w:ilvl w:val="2"/>
          <w:numId w:val="26"/>
        </w:numPr>
        <w:suppressAutoHyphens/>
        <w:spacing w:line="276" w:lineRule="auto"/>
        <w:ind w:left="426" w:hanging="426"/>
        <w:rPr>
          <w:sz w:val="22"/>
          <w:szCs w:val="22"/>
        </w:rPr>
      </w:pPr>
      <w:r w:rsidRPr="002369F7">
        <w:rPr>
          <w:sz w:val="22"/>
          <w:szCs w:val="22"/>
        </w:rPr>
        <w:t>Obdelava osebnih podatkov s strani obdelovalca ima naslednjo vsebino (glede na dejansko stanje se opiše predvsem morebitna pooblastila za pridobivanje pod</w:t>
      </w:r>
      <w:r>
        <w:rPr>
          <w:sz w:val="22"/>
          <w:szCs w:val="22"/>
        </w:rPr>
        <w:t>atkov, vnos podatkov v zbirko,</w:t>
      </w:r>
      <w:r w:rsidRPr="002369F7">
        <w:rPr>
          <w:sz w:val="22"/>
          <w:szCs w:val="22"/>
        </w:rPr>
        <w:t xml:space="preserve"> vodenje zbirke, urejanje podatkov, uporabo podatkov, vključno z vpogledi, razmnoževanjem, spreminjanjem, dopolnjevanjem in razvrščanjem podatkov, posredovanje podatkov, izbris ali uničenje podatkov ter vračilo podatkov upravljavcu):</w:t>
      </w:r>
    </w:p>
    <w:p w14:paraId="3F6F8D17" w14:textId="77777777" w:rsidR="00D86D75" w:rsidRPr="00BB2FF1" w:rsidRDefault="00D86D75" w:rsidP="00D86745">
      <w:pPr>
        <w:pStyle w:val="telobesedila1"/>
        <w:numPr>
          <w:ilvl w:val="0"/>
          <w:numId w:val="40"/>
        </w:numPr>
        <w:suppressAutoHyphens/>
        <w:spacing w:line="276" w:lineRule="auto"/>
        <w:rPr>
          <w:sz w:val="22"/>
          <w:szCs w:val="22"/>
        </w:rPr>
      </w:pPr>
      <w:r w:rsidRPr="00BB2FF1">
        <w:rPr>
          <w:sz w:val="22"/>
          <w:szCs w:val="22"/>
        </w:rPr>
        <w:t>Obdelovalec je pooblaščen za urejanje, vpoglede, spreminjanje, dopolnjevanje in uničenje podatkov v zbirki podatkov.</w:t>
      </w:r>
    </w:p>
    <w:p w14:paraId="3584845F" w14:textId="77777777" w:rsidR="00D86D75" w:rsidRPr="00BB2FF1" w:rsidRDefault="00D86D75" w:rsidP="00D86745">
      <w:pPr>
        <w:pStyle w:val="telobesedila1"/>
        <w:numPr>
          <w:ilvl w:val="0"/>
          <w:numId w:val="40"/>
        </w:numPr>
        <w:suppressAutoHyphens/>
        <w:spacing w:line="276" w:lineRule="auto"/>
        <w:rPr>
          <w:sz w:val="22"/>
          <w:szCs w:val="22"/>
        </w:rPr>
      </w:pPr>
      <w:r w:rsidRPr="00BB2FF1">
        <w:rPr>
          <w:sz w:val="22"/>
          <w:szCs w:val="22"/>
        </w:rPr>
        <w:t>Pred vsakim posegom v zbirko, bodisi za namene urejanja, vpogleda, spreminjanja, dopolnjevanja ali uničenja podatkov mora obdelovalec pridobiti dovoljenje upravljavca. Upravljavec lahko poda dovoljenje tudi s kreiranjem zahtevka za podporo, nadgradnjo ali spremembo sistemov/modulov, ki jih ima v uporabi, vendar mora obdelovalec upravljavca seznaniti s tem, katera oseba je zahtevek prevzela v reševanje in bo posledično dostopala do zbirke.</w:t>
      </w:r>
    </w:p>
    <w:p w14:paraId="37D70242" w14:textId="77777777" w:rsidR="00D86D75" w:rsidRPr="00BB2FF1" w:rsidRDefault="00D86D75" w:rsidP="00D86745">
      <w:pPr>
        <w:pStyle w:val="telobesedila1"/>
        <w:numPr>
          <w:ilvl w:val="0"/>
          <w:numId w:val="40"/>
        </w:numPr>
        <w:suppressAutoHyphens/>
        <w:spacing w:line="276" w:lineRule="auto"/>
        <w:rPr>
          <w:sz w:val="22"/>
          <w:szCs w:val="22"/>
        </w:rPr>
      </w:pPr>
      <w:r w:rsidRPr="00BB2FF1">
        <w:rPr>
          <w:sz w:val="22"/>
          <w:szCs w:val="22"/>
        </w:rPr>
        <w:t>Obdelovalcu ni potrebno pridobiti dovoljenja za razvrščanje podatkov v zbirki in drugih posegov v zbirko, v kolikor se ti izvajajo kot avtomatizirani posegi v zbirko znotraj sistemov naročnika kot del vzdrževanja pravilnega in optimalnega delovanja sistema skladno s pogodbo, ki ureja vzdrževanje.</w:t>
      </w:r>
    </w:p>
    <w:p w14:paraId="4E7E7E55" w14:textId="29E172AD" w:rsidR="00D86D75" w:rsidRPr="00BB2FF1" w:rsidRDefault="00D86D75" w:rsidP="00D86745">
      <w:pPr>
        <w:pStyle w:val="telobesedila1"/>
        <w:numPr>
          <w:ilvl w:val="0"/>
          <w:numId w:val="40"/>
        </w:numPr>
        <w:suppressAutoHyphens/>
        <w:spacing w:line="276" w:lineRule="auto"/>
        <w:rPr>
          <w:sz w:val="22"/>
          <w:szCs w:val="22"/>
        </w:rPr>
      </w:pPr>
      <w:r w:rsidRPr="00BB2FF1">
        <w:rPr>
          <w:sz w:val="22"/>
          <w:szCs w:val="22"/>
        </w:rPr>
        <w:t xml:space="preserve">V primeru rednih pregledov delovanja sistemov, v kolikor ti predvidevajo vpogled tudi v zbirko, mora obdelovalec o vpogledu pred začetkom obvestiti upravljavca o vsebini, obsegu in razlogu (npr. redni pregled). V tem primeru obdelovalcu ni </w:t>
      </w:r>
      <w:r w:rsidR="00CE3984">
        <w:rPr>
          <w:sz w:val="22"/>
          <w:szCs w:val="22"/>
        </w:rPr>
        <w:t>treba</w:t>
      </w:r>
      <w:r w:rsidRPr="00BB2FF1">
        <w:rPr>
          <w:sz w:val="22"/>
          <w:szCs w:val="22"/>
        </w:rPr>
        <w:t xml:space="preserve"> čakati na potrditev dovoljenja, kot potrditev se s</w:t>
      </w:r>
      <w:r w:rsidR="00CE3984">
        <w:rPr>
          <w:sz w:val="22"/>
          <w:szCs w:val="22"/>
        </w:rPr>
        <w:t>matra seznanitev upravljavca oziroma</w:t>
      </w:r>
      <w:r w:rsidRPr="00BB2FF1">
        <w:rPr>
          <w:sz w:val="22"/>
          <w:szCs w:val="22"/>
        </w:rPr>
        <w:t xml:space="preserve"> odgovorne osebe upravljavca.</w:t>
      </w:r>
    </w:p>
    <w:p w14:paraId="65C17358" w14:textId="77777777" w:rsidR="00D86D75" w:rsidRPr="002369F7" w:rsidRDefault="00D86D75" w:rsidP="00D86D75">
      <w:pPr>
        <w:pStyle w:val="telobesedila1"/>
        <w:suppressAutoHyphens/>
        <w:spacing w:line="276" w:lineRule="auto"/>
        <w:rPr>
          <w:sz w:val="22"/>
          <w:szCs w:val="22"/>
        </w:rPr>
      </w:pPr>
    </w:p>
    <w:p w14:paraId="4972E975" w14:textId="77777777" w:rsidR="00D86D75" w:rsidRPr="002369F7" w:rsidRDefault="00D86D75" w:rsidP="00D86745">
      <w:pPr>
        <w:pStyle w:val="telobesedila1"/>
        <w:numPr>
          <w:ilvl w:val="2"/>
          <w:numId w:val="26"/>
        </w:numPr>
        <w:suppressAutoHyphens/>
        <w:spacing w:line="276" w:lineRule="auto"/>
        <w:ind w:left="426" w:hanging="426"/>
        <w:rPr>
          <w:sz w:val="22"/>
          <w:szCs w:val="22"/>
        </w:rPr>
      </w:pPr>
      <w:r w:rsidRPr="002369F7">
        <w:rPr>
          <w:sz w:val="22"/>
          <w:szCs w:val="22"/>
        </w:rPr>
        <w:t>Obdelava osebnih podatkov s strani obdelovalca v imenu in za račun upravljavca ima naslednjo naravo (navede se pravna podlaga za obdelavo podatkov):</w:t>
      </w:r>
    </w:p>
    <w:p w14:paraId="58731C52" w14:textId="77777777" w:rsidR="00D86D75" w:rsidRPr="002369F7" w:rsidRDefault="00D86D75" w:rsidP="00D86745">
      <w:pPr>
        <w:pStyle w:val="telobesedila1"/>
        <w:numPr>
          <w:ilvl w:val="0"/>
          <w:numId w:val="40"/>
        </w:numPr>
        <w:suppressAutoHyphens/>
        <w:spacing w:line="276" w:lineRule="auto"/>
        <w:rPr>
          <w:sz w:val="22"/>
          <w:szCs w:val="22"/>
        </w:rPr>
      </w:pPr>
      <w:r w:rsidRPr="002369F7">
        <w:rPr>
          <w:sz w:val="22"/>
          <w:szCs w:val="22"/>
        </w:rPr>
        <w:t xml:space="preserve">pogodbena obdelava osebnih podatkov, ki jih </w:t>
      </w:r>
      <w:r>
        <w:rPr>
          <w:sz w:val="22"/>
          <w:szCs w:val="22"/>
        </w:rPr>
        <w:t>upravlja upravljavec na podlagi Zakona o zdravstveni dejavnosti ter drugih predpisov, ki urejajo upravljanje osebnih podatkov pri njegovi dejavnosti.</w:t>
      </w:r>
    </w:p>
    <w:p w14:paraId="5312686E" w14:textId="77777777" w:rsidR="00D86D75" w:rsidRPr="002369F7" w:rsidRDefault="00D86D75" w:rsidP="00D86D75">
      <w:pPr>
        <w:pStyle w:val="telobesedila1"/>
        <w:suppressAutoHyphens/>
        <w:spacing w:line="276" w:lineRule="auto"/>
        <w:rPr>
          <w:sz w:val="22"/>
          <w:szCs w:val="22"/>
        </w:rPr>
      </w:pPr>
    </w:p>
    <w:p w14:paraId="043D1A5B" w14:textId="77777777" w:rsidR="00D86D75" w:rsidRPr="002369F7" w:rsidRDefault="00D86D75" w:rsidP="00D86745">
      <w:pPr>
        <w:pStyle w:val="telobesedila1"/>
        <w:numPr>
          <w:ilvl w:val="2"/>
          <w:numId w:val="26"/>
        </w:numPr>
        <w:suppressAutoHyphens/>
        <w:spacing w:line="276" w:lineRule="auto"/>
        <w:ind w:left="426" w:hanging="426"/>
        <w:rPr>
          <w:sz w:val="22"/>
          <w:szCs w:val="22"/>
        </w:rPr>
      </w:pPr>
      <w:r w:rsidRPr="002369F7">
        <w:rPr>
          <w:sz w:val="22"/>
          <w:szCs w:val="22"/>
        </w:rPr>
        <w:t>Namen obdelave osebnih podatkov s strani obdelovalca v imenu in za račun upravljavca je (namen obdelave osebnih podatkov izhaja iz krovne pogodbe):</w:t>
      </w:r>
    </w:p>
    <w:p w14:paraId="3728D918" w14:textId="167D0257" w:rsidR="00D86D75" w:rsidRPr="002369F7" w:rsidRDefault="00D86D75" w:rsidP="00D86745">
      <w:pPr>
        <w:pStyle w:val="telobesedila1"/>
        <w:numPr>
          <w:ilvl w:val="0"/>
          <w:numId w:val="40"/>
        </w:numPr>
        <w:suppressAutoHyphens/>
        <w:spacing w:line="276" w:lineRule="auto"/>
        <w:rPr>
          <w:sz w:val="22"/>
          <w:szCs w:val="22"/>
        </w:rPr>
      </w:pPr>
      <w:r w:rsidRPr="002369F7">
        <w:rPr>
          <w:sz w:val="22"/>
          <w:szCs w:val="22"/>
        </w:rPr>
        <w:t xml:space="preserve">namen obdelave osebnih podatkov je </w:t>
      </w:r>
      <w:r>
        <w:rPr>
          <w:sz w:val="22"/>
          <w:szCs w:val="22"/>
        </w:rPr>
        <w:t>vzpostavitev in vzdrževanje dokumentnega sistema / e-hrambe</w:t>
      </w:r>
      <w:r w:rsidRPr="002369F7">
        <w:rPr>
          <w:sz w:val="22"/>
          <w:szCs w:val="22"/>
        </w:rPr>
        <w:t>.</w:t>
      </w:r>
    </w:p>
    <w:p w14:paraId="351D44DD" w14:textId="77777777" w:rsidR="00D86D75" w:rsidRPr="002369F7" w:rsidRDefault="00D86D75" w:rsidP="00D86D75">
      <w:pPr>
        <w:pStyle w:val="telobesedila1"/>
        <w:suppressAutoHyphens/>
        <w:spacing w:line="276" w:lineRule="auto"/>
        <w:rPr>
          <w:sz w:val="22"/>
          <w:szCs w:val="22"/>
        </w:rPr>
      </w:pPr>
    </w:p>
    <w:p w14:paraId="3EE78F47" w14:textId="77777777" w:rsidR="00D86D75" w:rsidRPr="002369F7" w:rsidRDefault="00D86D75" w:rsidP="00D86745">
      <w:pPr>
        <w:pStyle w:val="telobesedila1"/>
        <w:numPr>
          <w:ilvl w:val="2"/>
          <w:numId w:val="26"/>
        </w:numPr>
        <w:suppressAutoHyphens/>
        <w:spacing w:line="276" w:lineRule="auto"/>
        <w:ind w:left="426" w:hanging="426"/>
        <w:rPr>
          <w:sz w:val="22"/>
          <w:szCs w:val="22"/>
        </w:rPr>
      </w:pPr>
      <w:r w:rsidRPr="002369F7">
        <w:rPr>
          <w:sz w:val="22"/>
          <w:szCs w:val="22"/>
        </w:rPr>
        <w:t>Obdelava osebnih podatkov vključuje naslednje vrste osebnih podatkov (navede se zbirke osebnih podatkov  oziroma posamezne vrste osebnih podatkov v teh zbirkah):</w:t>
      </w:r>
    </w:p>
    <w:p w14:paraId="18885863" w14:textId="77777777" w:rsidR="000D7445" w:rsidRPr="00416F0F" w:rsidRDefault="00D86D75" w:rsidP="00D86745">
      <w:pPr>
        <w:pStyle w:val="telobesedila1"/>
        <w:numPr>
          <w:ilvl w:val="0"/>
          <w:numId w:val="40"/>
        </w:numPr>
        <w:suppressAutoHyphens/>
        <w:spacing w:line="276" w:lineRule="auto"/>
        <w:rPr>
          <w:sz w:val="22"/>
          <w:szCs w:val="22"/>
        </w:rPr>
      </w:pPr>
      <w:r w:rsidRPr="00416F0F">
        <w:rPr>
          <w:sz w:val="22"/>
          <w:szCs w:val="22"/>
        </w:rPr>
        <w:t xml:space="preserve">Ime, priimek, datum rojstva, </w:t>
      </w:r>
      <w:r w:rsidR="000D7445" w:rsidRPr="00416F0F">
        <w:rPr>
          <w:sz w:val="22"/>
          <w:szCs w:val="22"/>
        </w:rPr>
        <w:t>službeni kontaktni podatki zaposlenih ter partnerjevih zaposlenih;</w:t>
      </w:r>
    </w:p>
    <w:p w14:paraId="54706B16" w14:textId="113F363E" w:rsidR="00D86D75" w:rsidRPr="00416F0F" w:rsidRDefault="000D7445" w:rsidP="00D86745">
      <w:pPr>
        <w:pStyle w:val="telobesedila1"/>
        <w:numPr>
          <w:ilvl w:val="0"/>
          <w:numId w:val="40"/>
        </w:numPr>
        <w:suppressAutoHyphens/>
        <w:spacing w:line="276" w:lineRule="auto"/>
        <w:rPr>
          <w:sz w:val="22"/>
          <w:szCs w:val="22"/>
        </w:rPr>
      </w:pPr>
      <w:r w:rsidRPr="00416F0F">
        <w:rPr>
          <w:sz w:val="22"/>
          <w:szCs w:val="22"/>
        </w:rPr>
        <w:t>Podatke o pogodbah, računih, naročilnicah in drugih dokumentih, ki jih bo naročnik digitalno podpisoval in hranil v originalni digitalni obliki</w:t>
      </w:r>
      <w:r w:rsidR="00D86D75" w:rsidRPr="00416F0F">
        <w:rPr>
          <w:sz w:val="22"/>
          <w:szCs w:val="22"/>
        </w:rPr>
        <w:t>.</w:t>
      </w:r>
    </w:p>
    <w:p w14:paraId="77C91217" w14:textId="77777777" w:rsidR="00D86D75" w:rsidRPr="00F91B36" w:rsidRDefault="00D86D75" w:rsidP="00D86D75">
      <w:pPr>
        <w:pStyle w:val="telobesedila1"/>
        <w:suppressAutoHyphens/>
        <w:spacing w:line="276" w:lineRule="auto"/>
        <w:ind w:left="426" w:hanging="426"/>
        <w:rPr>
          <w:sz w:val="22"/>
          <w:szCs w:val="22"/>
        </w:rPr>
      </w:pPr>
    </w:p>
    <w:p w14:paraId="77C7FA28" w14:textId="77777777" w:rsidR="00D86D75" w:rsidRPr="00BB2FF1" w:rsidRDefault="00D86D75" w:rsidP="00D86745">
      <w:pPr>
        <w:pStyle w:val="telobesedila1"/>
        <w:numPr>
          <w:ilvl w:val="2"/>
          <w:numId w:val="26"/>
        </w:numPr>
        <w:suppressAutoHyphens/>
        <w:spacing w:line="276" w:lineRule="auto"/>
        <w:ind w:left="426" w:hanging="426"/>
        <w:rPr>
          <w:sz w:val="22"/>
          <w:szCs w:val="22"/>
        </w:rPr>
      </w:pPr>
      <w:r w:rsidRPr="00BB2FF1">
        <w:rPr>
          <w:sz w:val="22"/>
          <w:szCs w:val="22"/>
        </w:rPr>
        <w:t>Obdelava osebnih podatkov se nanaša na naslednje kategorije posameznikov:</w:t>
      </w:r>
    </w:p>
    <w:p w14:paraId="4DD4CFD5" w14:textId="1DEB6B16" w:rsidR="00D86D75" w:rsidRPr="00416F0F" w:rsidRDefault="00D86D75" w:rsidP="00D86745">
      <w:pPr>
        <w:pStyle w:val="telobesedila1"/>
        <w:numPr>
          <w:ilvl w:val="0"/>
          <w:numId w:val="40"/>
        </w:numPr>
        <w:suppressAutoHyphens/>
        <w:spacing w:line="276" w:lineRule="auto"/>
        <w:rPr>
          <w:sz w:val="22"/>
          <w:szCs w:val="22"/>
        </w:rPr>
      </w:pPr>
      <w:r w:rsidRPr="00416F0F">
        <w:rPr>
          <w:sz w:val="22"/>
          <w:szCs w:val="22"/>
        </w:rPr>
        <w:t xml:space="preserve">Osebni podatki se nanašajo na </w:t>
      </w:r>
      <w:r w:rsidR="000D7445" w:rsidRPr="00416F0F">
        <w:rPr>
          <w:sz w:val="22"/>
          <w:szCs w:val="22"/>
        </w:rPr>
        <w:t xml:space="preserve">zaposlene naročnika in zaposlene partnerjev, s katerimi naročnik sklepa pogodbe oz. ima potrebo po obojestranskem digitalnem </w:t>
      </w:r>
      <w:r w:rsidR="000D7445" w:rsidRPr="00416F0F">
        <w:rPr>
          <w:sz w:val="22"/>
          <w:szCs w:val="22"/>
        </w:rPr>
        <w:lastRenderedPageBreak/>
        <w:t>podpisovanju dokumentov</w:t>
      </w:r>
      <w:r w:rsidRPr="00416F0F">
        <w:rPr>
          <w:sz w:val="22"/>
          <w:szCs w:val="22"/>
        </w:rPr>
        <w:t xml:space="preserve"> in katere je upravljavec dolžan hraniti </w:t>
      </w:r>
      <w:r w:rsidR="000D7445" w:rsidRPr="00416F0F">
        <w:rPr>
          <w:sz w:val="22"/>
          <w:szCs w:val="22"/>
        </w:rPr>
        <w:t xml:space="preserve">predpisano število </w:t>
      </w:r>
      <w:r w:rsidRPr="00416F0F">
        <w:rPr>
          <w:sz w:val="22"/>
          <w:szCs w:val="22"/>
        </w:rPr>
        <w:t xml:space="preserve">let </w:t>
      </w:r>
      <w:r w:rsidR="000D7445" w:rsidRPr="00416F0F">
        <w:rPr>
          <w:sz w:val="22"/>
          <w:szCs w:val="22"/>
        </w:rPr>
        <w:t>tudi po preteku veljavnosti</w:t>
      </w:r>
      <w:r w:rsidRPr="00416F0F">
        <w:rPr>
          <w:sz w:val="22"/>
          <w:szCs w:val="22"/>
        </w:rPr>
        <w:t>.</w:t>
      </w:r>
    </w:p>
    <w:p w14:paraId="78360F98" w14:textId="77777777" w:rsidR="00D86D75" w:rsidRPr="002369F7" w:rsidRDefault="00D86D75" w:rsidP="00D86D75">
      <w:pPr>
        <w:pStyle w:val="telobesedila1"/>
        <w:suppressAutoHyphens/>
        <w:spacing w:line="276" w:lineRule="auto"/>
        <w:ind w:left="426" w:hanging="426"/>
        <w:rPr>
          <w:sz w:val="22"/>
          <w:szCs w:val="22"/>
        </w:rPr>
      </w:pPr>
    </w:p>
    <w:p w14:paraId="4D0125AA" w14:textId="77777777" w:rsidR="00D86D75" w:rsidRPr="002369F7" w:rsidRDefault="00D86D75" w:rsidP="00D86745">
      <w:pPr>
        <w:pStyle w:val="telobesedila1"/>
        <w:numPr>
          <w:ilvl w:val="2"/>
          <w:numId w:val="26"/>
        </w:numPr>
        <w:suppressAutoHyphens/>
        <w:spacing w:line="276" w:lineRule="auto"/>
        <w:ind w:left="426" w:hanging="426"/>
        <w:rPr>
          <w:sz w:val="22"/>
          <w:szCs w:val="22"/>
        </w:rPr>
      </w:pPr>
      <w:r w:rsidRPr="002369F7">
        <w:rPr>
          <w:sz w:val="22"/>
          <w:szCs w:val="22"/>
        </w:rPr>
        <w:t>Obdelava osebnih podatkov s strani obdelovalca se lahko začne z dnem pričetka izvajanja pogodbe. Obdelava bo trajala:</w:t>
      </w:r>
    </w:p>
    <w:p w14:paraId="400ED6BB" w14:textId="77777777" w:rsidR="00D86D75" w:rsidRPr="007021F3" w:rsidRDefault="00D86D75" w:rsidP="00D86745">
      <w:pPr>
        <w:pStyle w:val="Standard"/>
        <w:numPr>
          <w:ilvl w:val="0"/>
          <w:numId w:val="40"/>
        </w:numPr>
        <w:rPr>
          <w:rFonts w:ascii="Arial" w:hAnsi="Arial" w:cs="Arial"/>
          <w:color w:val="000000" w:themeColor="text1"/>
        </w:rPr>
      </w:pPr>
      <w:r w:rsidRPr="007021F3">
        <w:rPr>
          <w:rFonts w:ascii="Arial" w:hAnsi="Arial" w:cs="Arial"/>
          <w:color w:val="000000" w:themeColor="text1"/>
        </w:rPr>
        <w:t>do izpolnitve vseh obveznosti obdelovalca po krovni pogodbi.</w:t>
      </w:r>
    </w:p>
    <w:p w14:paraId="145093F6" w14:textId="77777777" w:rsidR="00D86D75" w:rsidRDefault="00D86D75" w:rsidP="00D86D75">
      <w:pPr>
        <w:widowControl/>
        <w:spacing w:after="0" w:line="276" w:lineRule="auto"/>
        <w:textAlignment w:val="auto"/>
        <w:rPr>
          <w:rFonts w:eastAsia="Calibri" w:cs="Calibri"/>
          <w:lang w:eastAsia="zh-CN"/>
        </w:rPr>
      </w:pPr>
      <w:r>
        <w:br w:type="page"/>
      </w:r>
    </w:p>
    <w:p w14:paraId="7248F78A" w14:textId="77777777" w:rsidR="00D86D75" w:rsidRPr="002369F7" w:rsidRDefault="00D86D75" w:rsidP="00D86D75">
      <w:pPr>
        <w:pStyle w:val="telobesedila1"/>
        <w:suppressAutoHyphens/>
        <w:spacing w:line="276" w:lineRule="auto"/>
        <w:rPr>
          <w:b/>
          <w:sz w:val="22"/>
          <w:szCs w:val="22"/>
        </w:rPr>
      </w:pPr>
      <w:r w:rsidRPr="002369F7">
        <w:rPr>
          <w:b/>
          <w:sz w:val="22"/>
          <w:szCs w:val="22"/>
        </w:rPr>
        <w:lastRenderedPageBreak/>
        <w:t>Priloga 2</w:t>
      </w:r>
      <w:r>
        <w:rPr>
          <w:b/>
          <w:sz w:val="22"/>
          <w:szCs w:val="22"/>
        </w:rPr>
        <w:t xml:space="preserve"> Pogodbe o obdelovanju osebnih podatkov</w:t>
      </w:r>
      <w:r w:rsidRPr="002369F7">
        <w:rPr>
          <w:b/>
          <w:sz w:val="22"/>
          <w:szCs w:val="22"/>
        </w:rPr>
        <w:t>: Varnost obdelave osebnih podatkov</w:t>
      </w:r>
      <w:r>
        <w:rPr>
          <w:b/>
          <w:sz w:val="22"/>
          <w:szCs w:val="22"/>
        </w:rPr>
        <w:t xml:space="preserve"> (priloga se po potrebi ažurira glede na dejansko stanje ob sklenitvi osnovne pogodbe oziroma ob morebitnih kasnejših spremembah)</w:t>
      </w:r>
    </w:p>
    <w:p w14:paraId="744D6BA8" w14:textId="77777777" w:rsidR="00D86D75" w:rsidRPr="002369F7" w:rsidRDefault="00D86D75" w:rsidP="00D86D75">
      <w:pPr>
        <w:pStyle w:val="telobesedila1"/>
        <w:suppressAutoHyphens/>
        <w:spacing w:line="276" w:lineRule="auto"/>
        <w:rPr>
          <w:sz w:val="22"/>
          <w:szCs w:val="22"/>
        </w:rPr>
      </w:pPr>
    </w:p>
    <w:p w14:paraId="5927F5E7" w14:textId="77777777" w:rsidR="00D86D75" w:rsidRPr="002369F7" w:rsidRDefault="00D86D75" w:rsidP="00D86D75">
      <w:pPr>
        <w:pStyle w:val="telobesedila1"/>
        <w:suppressAutoHyphens/>
        <w:spacing w:line="276" w:lineRule="auto"/>
        <w:rPr>
          <w:sz w:val="22"/>
          <w:szCs w:val="22"/>
        </w:rPr>
      </w:pPr>
      <w:r w:rsidRPr="002369F7">
        <w:rPr>
          <w:sz w:val="22"/>
          <w:szCs w:val="22"/>
        </w:rPr>
        <w:t>Ob upoštevanju narave, obsega, okoliščin in namenov obdelave, pa tudi tveganj za pravice in svoboščine posameznikov, sta pogodbeni stranki določili naslednje elemente, ki jih za zagotavljanje ustrezne ravni varnosti osebnih podatkov izpolnjuje obdelovalec:</w:t>
      </w:r>
    </w:p>
    <w:p w14:paraId="6D119215" w14:textId="77777777" w:rsidR="00D86D75" w:rsidRPr="002369F7" w:rsidRDefault="00D86D75" w:rsidP="00D86D75">
      <w:pPr>
        <w:pStyle w:val="telobesedila1"/>
        <w:suppressAutoHyphens/>
        <w:spacing w:line="276" w:lineRule="auto"/>
        <w:rPr>
          <w:sz w:val="22"/>
          <w:szCs w:val="22"/>
        </w:rPr>
      </w:pPr>
    </w:p>
    <w:p w14:paraId="561E106F" w14:textId="77777777" w:rsidR="00D86D75" w:rsidRPr="00B34F29" w:rsidRDefault="00D86D75" w:rsidP="00D86745">
      <w:pPr>
        <w:pStyle w:val="telobesedila1"/>
        <w:numPr>
          <w:ilvl w:val="0"/>
          <w:numId w:val="40"/>
        </w:numPr>
        <w:suppressAutoHyphens/>
        <w:spacing w:line="276" w:lineRule="auto"/>
        <w:rPr>
          <w:sz w:val="22"/>
          <w:szCs w:val="22"/>
        </w:rPr>
      </w:pPr>
      <w:r w:rsidRPr="00B34F29">
        <w:rPr>
          <w:sz w:val="22"/>
          <w:szCs w:val="22"/>
        </w:rPr>
        <w:t xml:space="preserve">ukrepi za </w:t>
      </w:r>
      <w:proofErr w:type="spellStart"/>
      <w:r w:rsidRPr="00B34F29">
        <w:rPr>
          <w:sz w:val="22"/>
          <w:szCs w:val="22"/>
        </w:rPr>
        <w:t>psevdonimizacijo</w:t>
      </w:r>
      <w:proofErr w:type="spellEnd"/>
      <w:r w:rsidRPr="00B34F29">
        <w:rPr>
          <w:sz w:val="22"/>
          <w:szCs w:val="22"/>
        </w:rPr>
        <w:t xml:space="preserve"> oziroma šifriranje osebnih podatkov: </w:t>
      </w:r>
      <w:r w:rsidRPr="00BB2FF1">
        <w:rPr>
          <w:sz w:val="22"/>
          <w:szCs w:val="22"/>
        </w:rPr>
        <w:t>oddaja zahtevkov preko portala za podporo obdelovalca s preprosto možnostjo prikrivanja občutljivih podatkov; redna obvestila in samodejni odgovori z opozorili o prepovedanem pošiljanju osebnih podatkov preko e-pošte ob prijavi zahtevkov;</w:t>
      </w:r>
    </w:p>
    <w:p w14:paraId="5A69663D" w14:textId="77777777" w:rsidR="00D86D75" w:rsidRPr="00BB2FF1" w:rsidRDefault="00D86D75" w:rsidP="00D86D75">
      <w:pPr>
        <w:pStyle w:val="telobesedila1"/>
        <w:suppressAutoHyphens/>
        <w:spacing w:line="276" w:lineRule="auto"/>
        <w:ind w:left="720"/>
        <w:rPr>
          <w:sz w:val="22"/>
          <w:szCs w:val="22"/>
        </w:rPr>
      </w:pPr>
    </w:p>
    <w:p w14:paraId="18840BED"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ukrepi za zagotavljanje stalne zaupnosti, celovitosti, razpoložljivosti in odpornosti sistemov in storitev za obdelavo: obdelovalec bo dostopal do podatkov samo preko varne šifrirane povezave VPN, katero mu zagotovi upravljavec, in ne sme hraniti vsebinskih (delnih) kopij v lastnih sistemih; upravljavcu bo redno pošiljal ažuriran seznam kadra, ki bo dostopal do zbirk, za namen ohranjanja ažurnosti in aktualnosti potrebnih in aktivnih pravic; ohranja standard ISO 27001;</w:t>
      </w:r>
    </w:p>
    <w:p w14:paraId="1CCA4DCE" w14:textId="77777777" w:rsidR="00D86D75" w:rsidRPr="00BB2FF1" w:rsidRDefault="00D86D75" w:rsidP="00D86D75">
      <w:pPr>
        <w:pStyle w:val="telobesedila1"/>
        <w:suppressAutoHyphens/>
        <w:spacing w:line="276" w:lineRule="auto"/>
        <w:rPr>
          <w:sz w:val="22"/>
          <w:szCs w:val="22"/>
        </w:rPr>
      </w:pPr>
    </w:p>
    <w:p w14:paraId="18178EFC"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ukrepi za zagotavljanje zmožnosti pravočasne povrnitve razpoložljivosti in dostopa do osebnih podatkov v primeru fizičnega ali tehničnega incidenta: obdelovalec nemudoma prekine oddaljeno povezavo do zbirke; pošlje poročilo o odpravi ranljivosti ter škodi in priporočila upravljavcu za preprečevanje podobne situacije v prihodnje;</w:t>
      </w:r>
    </w:p>
    <w:p w14:paraId="5AD52765" w14:textId="77777777" w:rsidR="00D86D75" w:rsidRPr="00BB2FF1" w:rsidRDefault="00D86D75" w:rsidP="00D86D75">
      <w:pPr>
        <w:pStyle w:val="telobesedila1"/>
        <w:suppressAutoHyphens/>
        <w:spacing w:line="276" w:lineRule="auto"/>
        <w:rPr>
          <w:sz w:val="22"/>
          <w:szCs w:val="22"/>
        </w:rPr>
      </w:pPr>
    </w:p>
    <w:p w14:paraId="3E554354"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postopki rednega testiranja, ocenjevanja in vrednotenja učinkovitosti tehničnih in organizacijskih ukrepov za zagotavljanje varnosti obdelave: obdelovalec vsaj enkrat letno pošlje svoja priporočila upravljavcu; upravljavec lahko kadarkoli zahteva kopijo/izpis evidence vpogledov v zbirke; opravljanje rednih pregledov skladno z zahtevami standarda ISO 27001;</w:t>
      </w:r>
    </w:p>
    <w:p w14:paraId="6804CE19" w14:textId="77777777" w:rsidR="00D86D75" w:rsidRPr="00BB2FF1" w:rsidRDefault="00D86D75" w:rsidP="00D86D75">
      <w:pPr>
        <w:pStyle w:val="telobesedila1"/>
        <w:suppressAutoHyphens/>
        <w:spacing w:line="276" w:lineRule="auto"/>
        <w:rPr>
          <w:sz w:val="22"/>
          <w:szCs w:val="22"/>
        </w:rPr>
      </w:pPr>
    </w:p>
    <w:p w14:paraId="1B637418"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omejenost števila lokacij, na katerih se bodo obdelovali osebni podatki, in sicer: preko oddaljenega dostopa od kjerkoli na ustrezno zavarovanih delovnih postajah, za katerih varnost skrbi obdelovalec, se lahko obdelovalec poveže na virtualne strežnike upravljavca, ki se fizično nahajajo na lokaciji upravljavca in katere obdelovalcu zagotovi upravljavec;</w:t>
      </w:r>
    </w:p>
    <w:p w14:paraId="51697C7B" w14:textId="77777777" w:rsidR="00D86D75" w:rsidRPr="00BB2FF1" w:rsidRDefault="00D86D75" w:rsidP="00D86D75">
      <w:pPr>
        <w:pStyle w:val="telobesedila1"/>
        <w:suppressAutoHyphens/>
        <w:spacing w:line="276" w:lineRule="auto"/>
        <w:rPr>
          <w:sz w:val="22"/>
          <w:szCs w:val="22"/>
        </w:rPr>
      </w:pPr>
    </w:p>
    <w:p w14:paraId="56D96AA0"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ukrepi za varnost prostorov in opreme, kjer se bodo obdelovali osebni podatki: zaposleni obdelovalca se bodo preko varne šifrirane povezave VPN povezovali do zbirk le iz prostorov in opreme, kjer bo vpogled onemogočen za to nepooblaščenim osebam;</w:t>
      </w:r>
    </w:p>
    <w:p w14:paraId="6DDC6433" w14:textId="77777777" w:rsidR="00D86D75" w:rsidRPr="00BB2FF1" w:rsidRDefault="00D86D75" w:rsidP="00D86D75">
      <w:pPr>
        <w:pStyle w:val="telobesedila1"/>
        <w:suppressAutoHyphens/>
        <w:spacing w:line="276" w:lineRule="auto"/>
        <w:rPr>
          <w:sz w:val="22"/>
          <w:szCs w:val="22"/>
        </w:rPr>
      </w:pPr>
    </w:p>
    <w:p w14:paraId="3AFCDDD5"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ukrepi za varnost sistemske in aplikativne programske opreme, ki se bo uporabljala pri obdelavi osebnih podatkov: delovne postaje bodo zaščitene vsaj s požarnim zidom in protivirusno zaščito z rednimi pregledi za morebitne okužbe lastnih sistemov;</w:t>
      </w:r>
    </w:p>
    <w:p w14:paraId="11D6FE09" w14:textId="77777777" w:rsidR="00D86D75" w:rsidRPr="00BB2FF1" w:rsidRDefault="00D86D75" w:rsidP="00D86D75">
      <w:pPr>
        <w:pStyle w:val="telobesedila1"/>
        <w:suppressAutoHyphens/>
        <w:spacing w:line="276" w:lineRule="auto"/>
        <w:rPr>
          <w:sz w:val="22"/>
          <w:szCs w:val="22"/>
        </w:rPr>
      </w:pPr>
    </w:p>
    <w:p w14:paraId="7FDC67F2" w14:textId="58A71700"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lastRenderedPageBreak/>
        <w:t xml:space="preserve">ukrepi za varnost podatkov pri prenosu po elektronskih komunikacijskih sredstvih in omrežjih: vsi podatki morajo med prenosom biti ustrezno šifrirani: pri pošiljanju preko e-pošte mora biti vsebina datotek </w:t>
      </w:r>
      <w:r w:rsidR="00A10323" w:rsidRPr="00BB2FF1">
        <w:rPr>
          <w:sz w:val="22"/>
          <w:szCs w:val="22"/>
        </w:rPr>
        <w:t xml:space="preserve">ustrezno </w:t>
      </w:r>
      <w:r w:rsidRPr="00BB2FF1">
        <w:rPr>
          <w:sz w:val="22"/>
          <w:szCs w:val="22"/>
        </w:rPr>
        <w:t>varnostno zaščitena s šifriranjem z geslom; portal za dostop do portala za podporo upravljavca</w:t>
      </w:r>
      <w:r w:rsidR="00A10323">
        <w:rPr>
          <w:sz w:val="22"/>
          <w:szCs w:val="22"/>
        </w:rPr>
        <w:t xml:space="preserve"> (če ta obstaja)</w:t>
      </w:r>
      <w:r w:rsidRPr="00BB2FF1">
        <w:rPr>
          <w:sz w:val="22"/>
          <w:szCs w:val="22"/>
        </w:rPr>
        <w:t xml:space="preserve"> mora uporabljati ustrezno metodo šifriranja povezave ustrezne modernim standardom zaščite spletnih aplikacij;</w:t>
      </w:r>
    </w:p>
    <w:p w14:paraId="458CB676" w14:textId="77777777" w:rsidR="00D86D75" w:rsidRPr="00BB2FF1" w:rsidRDefault="00D86D75" w:rsidP="00D86D75">
      <w:pPr>
        <w:pStyle w:val="telobesedila1"/>
        <w:suppressAutoHyphens/>
        <w:spacing w:line="276" w:lineRule="auto"/>
        <w:rPr>
          <w:sz w:val="22"/>
          <w:szCs w:val="22"/>
        </w:rPr>
      </w:pPr>
    </w:p>
    <w:p w14:paraId="424096F9"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ukrepi za varnost uporabe oddaljenega dostopa: obdelovalec bo uporabljal varna gesla za račune zaposlenih, katere bodo periodično spreminjali skladno s priporočili o varnosti v spletu;</w:t>
      </w:r>
    </w:p>
    <w:p w14:paraId="42EC9A96" w14:textId="77777777" w:rsidR="00D86D75" w:rsidRPr="00BB2FF1" w:rsidRDefault="00D86D75" w:rsidP="00D86D75">
      <w:pPr>
        <w:pStyle w:val="telobesedila1"/>
        <w:suppressAutoHyphens/>
        <w:spacing w:line="276" w:lineRule="auto"/>
        <w:rPr>
          <w:sz w:val="22"/>
          <w:szCs w:val="22"/>
        </w:rPr>
      </w:pPr>
    </w:p>
    <w:p w14:paraId="09F334F4"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ukrepi za zagotavljanje sledljivosti operacij na osebnih podatkih: vsi sistemi morajo imeti implementiran način beleženja revizijske sledi obdelav dostopov do zbirk, katere ni mogoče onesposobiti;</w:t>
      </w:r>
    </w:p>
    <w:p w14:paraId="52431A8E" w14:textId="77777777" w:rsidR="00D86D75" w:rsidRPr="00BB2FF1" w:rsidRDefault="00D86D75" w:rsidP="00D86D75">
      <w:pPr>
        <w:pStyle w:val="telobesedila1"/>
        <w:suppressAutoHyphens/>
        <w:spacing w:line="276" w:lineRule="auto"/>
        <w:rPr>
          <w:sz w:val="22"/>
          <w:szCs w:val="22"/>
        </w:rPr>
      </w:pPr>
    </w:p>
    <w:p w14:paraId="735E8FFA" w14:textId="77777777"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omejen krog oseb s pooblastili za obdelavo osebnih podatkov, in sicer: obdelovalec bo upravljavcu posredoval seznam oseb, za katere bo upravljavec omogočil oddaljen dostop do zbirk. Obdelovalec bo naročniku pravočasno sporočil vse spremembe seznama najkasneje v roku 10 delovnih dni od spremembe (bodisi zaradi spremembe delovnega mesta zaposlenega, ali prenehanja opravljanja del za obdelovalca) ter vsaj enkrat letno posredoval ažuren seznam oseb upravljavcu za preverbo pravilnosti aktivnih računov;</w:t>
      </w:r>
    </w:p>
    <w:p w14:paraId="0DC65439" w14:textId="77777777" w:rsidR="00D86D75" w:rsidRPr="00BB2FF1" w:rsidRDefault="00D86D75" w:rsidP="00D86D75">
      <w:pPr>
        <w:pStyle w:val="Odstavekseznama"/>
      </w:pPr>
    </w:p>
    <w:p w14:paraId="0C99BF7D" w14:textId="763A1949" w:rsidR="00D86D75" w:rsidRPr="00B34F29" w:rsidRDefault="00D86D75" w:rsidP="00D86745">
      <w:pPr>
        <w:pStyle w:val="telobesedila1"/>
        <w:numPr>
          <w:ilvl w:val="0"/>
          <w:numId w:val="40"/>
        </w:numPr>
        <w:suppressAutoHyphens/>
        <w:spacing w:line="276" w:lineRule="auto"/>
        <w:rPr>
          <w:sz w:val="22"/>
          <w:szCs w:val="22"/>
        </w:rPr>
      </w:pPr>
      <w:r w:rsidRPr="00BB2FF1">
        <w:rPr>
          <w:sz w:val="22"/>
          <w:szCs w:val="22"/>
        </w:rPr>
        <w:t xml:space="preserve">omejen krog pogodbenih </w:t>
      </w:r>
      <w:proofErr w:type="spellStart"/>
      <w:r w:rsidRPr="00BB2FF1">
        <w:rPr>
          <w:sz w:val="22"/>
          <w:szCs w:val="22"/>
        </w:rPr>
        <w:t>podobdelovalcev</w:t>
      </w:r>
      <w:proofErr w:type="spellEnd"/>
      <w:r w:rsidRPr="00BB2FF1">
        <w:rPr>
          <w:sz w:val="22"/>
          <w:szCs w:val="22"/>
        </w:rPr>
        <w:t xml:space="preserve"> za obdelavo osebnih podatkov, in sicer: obdelovalec je priglasil vse </w:t>
      </w:r>
      <w:proofErr w:type="spellStart"/>
      <w:r w:rsidRPr="00BB2FF1">
        <w:rPr>
          <w:sz w:val="22"/>
          <w:szCs w:val="22"/>
        </w:rPr>
        <w:t>podobdelovalce</w:t>
      </w:r>
      <w:proofErr w:type="spellEnd"/>
      <w:r w:rsidRPr="00BB2FF1">
        <w:rPr>
          <w:sz w:val="22"/>
          <w:szCs w:val="22"/>
        </w:rPr>
        <w:t xml:space="preserve"> kot podizvajalce pogodbe, ki ureja vzdrževanje, oz</w:t>
      </w:r>
      <w:r w:rsidR="00A10323">
        <w:rPr>
          <w:sz w:val="22"/>
          <w:szCs w:val="22"/>
        </w:rPr>
        <w:t>iroma</w:t>
      </w:r>
      <w:r w:rsidRPr="00BB2FF1">
        <w:rPr>
          <w:sz w:val="22"/>
          <w:szCs w:val="22"/>
        </w:rPr>
        <w:t xml:space="preserve"> jih naknadno priglasi z aneksom k pogodbi.</w:t>
      </w:r>
    </w:p>
    <w:p w14:paraId="0153DB68" w14:textId="77777777" w:rsidR="00D86D75" w:rsidRPr="002369F7" w:rsidRDefault="00D86D75" w:rsidP="00D86D75">
      <w:pPr>
        <w:pStyle w:val="telobesedila1"/>
        <w:suppressAutoHyphens/>
        <w:spacing w:line="276" w:lineRule="auto"/>
        <w:rPr>
          <w:sz w:val="22"/>
          <w:szCs w:val="22"/>
        </w:rPr>
      </w:pPr>
    </w:p>
    <w:p w14:paraId="0914D2B7" w14:textId="77777777" w:rsidR="00D86D75" w:rsidRDefault="00D86D75" w:rsidP="00D86D75">
      <w:pPr>
        <w:pStyle w:val="Standard"/>
        <w:rPr>
          <w:rFonts w:ascii="Arial" w:hAnsi="Arial" w:cs="Arial"/>
          <w:color w:val="000000" w:themeColor="text1"/>
        </w:rPr>
      </w:pPr>
    </w:p>
    <w:p w14:paraId="7F30E57E" w14:textId="77777777" w:rsidR="00EC0235" w:rsidRPr="009D7C92" w:rsidRDefault="00EC0235" w:rsidP="009D7C92">
      <w:pPr>
        <w:autoSpaceDE w:val="0"/>
        <w:adjustRightInd w:val="0"/>
        <w:spacing w:after="0" w:line="276" w:lineRule="auto"/>
        <w:ind w:left="6"/>
        <w:rPr>
          <w:rFonts w:ascii="Arial" w:hAnsi="Arial" w:cs="Arial"/>
        </w:rPr>
      </w:pPr>
    </w:p>
    <w:sectPr w:rsidR="00EC0235" w:rsidRPr="009D7C92">
      <w:footerReference w:type="default" r:id="rId14"/>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A4DF" w14:textId="77777777" w:rsidR="00345667" w:rsidRDefault="00345667">
      <w:pPr>
        <w:spacing w:after="0" w:line="240" w:lineRule="auto"/>
      </w:pPr>
      <w:r>
        <w:separator/>
      </w:r>
    </w:p>
  </w:endnote>
  <w:endnote w:type="continuationSeparator" w:id="0">
    <w:p w14:paraId="5EF2312C" w14:textId="77777777" w:rsidR="00345667" w:rsidRDefault="00345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F">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995869"/>
      <w:docPartObj>
        <w:docPartGallery w:val="Page Numbers (Bottom of Page)"/>
        <w:docPartUnique/>
      </w:docPartObj>
    </w:sdtPr>
    <w:sdtEndPr>
      <w:rPr>
        <w:rFonts w:ascii="Arial" w:hAnsi="Arial" w:cs="Arial"/>
      </w:rPr>
    </w:sdtEndPr>
    <w:sdtContent>
      <w:p w14:paraId="0F6AD3A3" w14:textId="77777777" w:rsidR="004F6EA3" w:rsidRPr="004D2622" w:rsidRDefault="004F6EA3">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416F0F">
          <w:rPr>
            <w:rFonts w:ascii="Arial" w:hAnsi="Arial" w:cs="Arial"/>
            <w:noProof/>
          </w:rPr>
          <w:t>2</w:t>
        </w:r>
        <w:r w:rsidRPr="004D2622">
          <w:rPr>
            <w:rFonts w:ascii="Arial" w:hAnsi="Arial" w:cs="Arial"/>
          </w:rPr>
          <w:fldChar w:fldCharType="end"/>
        </w:r>
      </w:p>
    </w:sdtContent>
  </w:sdt>
  <w:p w14:paraId="1045BA95" w14:textId="77777777" w:rsidR="004F6EA3" w:rsidRDefault="004F6E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DC4D3" w14:textId="77777777" w:rsidR="00345667" w:rsidRDefault="00345667">
      <w:pPr>
        <w:rPr>
          <w:sz w:val="12"/>
        </w:rPr>
      </w:pPr>
      <w:r>
        <w:separator/>
      </w:r>
    </w:p>
  </w:footnote>
  <w:footnote w:type="continuationSeparator" w:id="0">
    <w:p w14:paraId="59D523E5" w14:textId="77777777" w:rsidR="00345667" w:rsidRDefault="00345667">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2"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3"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4"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5"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7" w15:restartNumberingAfterBreak="0">
    <w:nsid w:val="13CD6667"/>
    <w:multiLevelType w:val="multilevel"/>
    <w:tmpl w:val="9D9E5AC8"/>
    <w:lvl w:ilvl="0">
      <w:start w:val="1"/>
      <w:numFmt w:val="decimal"/>
      <w:lvlText w:val="%1."/>
      <w:lvlJc w:val="left"/>
      <w:pPr>
        <w:ind w:left="720" w:hanging="360"/>
      </w:pPr>
    </w:lvl>
    <w:lvl w:ilvl="1">
      <w:start w:val="1"/>
      <w:numFmt w:val="bullet"/>
      <w:lvlText w:val="-"/>
      <w:lvlJc w:val="left"/>
      <w:pPr>
        <w:ind w:left="1440" w:hanging="360"/>
      </w:pPr>
      <w:rPr>
        <w:rFonts w:ascii="Calibri"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AC41353"/>
    <w:multiLevelType w:val="hybridMultilevel"/>
    <w:tmpl w:val="015A5380"/>
    <w:lvl w:ilvl="0" w:tplc="2E361A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1"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2"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13"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14"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16"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7"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18" w15:restartNumberingAfterBreak="0">
    <w:nsid w:val="43710A85"/>
    <w:multiLevelType w:val="hybridMultilevel"/>
    <w:tmpl w:val="8FBA53A6"/>
    <w:lvl w:ilvl="0" w:tplc="6EA2BFAA">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20"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2" w15:restartNumberingAfterBreak="0">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1323B4A"/>
    <w:multiLevelType w:val="hybridMultilevel"/>
    <w:tmpl w:val="57302368"/>
    <w:lvl w:ilvl="0" w:tplc="1F1E0830">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26"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30"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33" w15:restartNumberingAfterBreak="0">
    <w:nsid w:val="6A2A1136"/>
    <w:multiLevelType w:val="multilevel"/>
    <w:tmpl w:val="128CCBC2"/>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4"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35" w15:restartNumberingAfterBreak="0">
    <w:nsid w:val="74874191"/>
    <w:multiLevelType w:val="multilevel"/>
    <w:tmpl w:val="0F4075C8"/>
    <w:lvl w:ilvl="0">
      <w:start w:val="1"/>
      <w:numFmt w:val="decimal"/>
      <w:lvlText w:val="%1."/>
      <w:lvlJc w:val="left"/>
      <w:pPr>
        <w:ind w:left="720" w:hanging="360"/>
      </w:pPr>
      <w:rPr>
        <w:b w:val="0"/>
      </w:r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37"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8"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39"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abstractNum w:abstractNumId="4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1"/>
  </w:num>
  <w:num w:numId="3">
    <w:abstractNumId w:val="5"/>
  </w:num>
  <w:num w:numId="4">
    <w:abstractNumId w:val="40"/>
  </w:num>
  <w:num w:numId="5">
    <w:abstractNumId w:val="22"/>
  </w:num>
  <w:num w:numId="6">
    <w:abstractNumId w:val="35"/>
  </w:num>
  <w:num w:numId="7">
    <w:abstractNumId w:val="26"/>
  </w:num>
  <w:num w:numId="8">
    <w:abstractNumId w:val="30"/>
  </w:num>
  <w:num w:numId="9">
    <w:abstractNumId w:val="21"/>
  </w:num>
  <w:num w:numId="10">
    <w:abstractNumId w:val="20"/>
  </w:num>
  <w:num w:numId="11">
    <w:abstractNumId w:val="31"/>
  </w:num>
  <w:num w:numId="12">
    <w:abstractNumId w:val="5"/>
  </w:num>
  <w:num w:numId="13">
    <w:abstractNumId w:val="35"/>
  </w:num>
  <w:num w:numId="14">
    <w:abstractNumId w:val="28"/>
  </w:num>
  <w:num w:numId="15">
    <w:abstractNumId w:val="8"/>
  </w:num>
  <w:num w:numId="16">
    <w:abstractNumId w:val="14"/>
  </w:num>
  <w:num w:numId="17">
    <w:abstractNumId w:val="23"/>
  </w:num>
  <w:num w:numId="18">
    <w:abstractNumId w:val="37"/>
  </w:num>
  <w:num w:numId="19">
    <w:abstractNumId w:val="16"/>
  </w:num>
  <w:num w:numId="20">
    <w:abstractNumId w:val="12"/>
  </w:num>
  <w:num w:numId="21">
    <w:abstractNumId w:val="32"/>
  </w:num>
  <w:num w:numId="22">
    <w:abstractNumId w:val="29"/>
  </w:num>
  <w:num w:numId="23">
    <w:abstractNumId w:val="38"/>
  </w:num>
  <w:num w:numId="24">
    <w:abstractNumId w:val="17"/>
  </w:num>
  <w:num w:numId="25">
    <w:abstractNumId w:val="34"/>
  </w:num>
  <w:num w:numId="26">
    <w:abstractNumId w:val="13"/>
  </w:num>
  <w:num w:numId="27">
    <w:abstractNumId w:val="15"/>
  </w:num>
  <w:num w:numId="28">
    <w:abstractNumId w:val="39"/>
  </w:num>
  <w:num w:numId="29">
    <w:abstractNumId w:val="3"/>
  </w:num>
  <w:num w:numId="30">
    <w:abstractNumId w:val="25"/>
  </w:num>
  <w:num w:numId="31">
    <w:abstractNumId w:val="11"/>
  </w:num>
  <w:num w:numId="32">
    <w:abstractNumId w:val="6"/>
  </w:num>
  <w:num w:numId="33">
    <w:abstractNumId w:val="19"/>
  </w:num>
  <w:num w:numId="34">
    <w:abstractNumId w:val="1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6"/>
  </w:num>
  <w:num w:numId="38">
    <w:abstractNumId w:val="2"/>
  </w:num>
  <w:num w:numId="39">
    <w:abstractNumId w:val="9"/>
  </w:num>
  <w:num w:numId="40">
    <w:abstractNumId w:val="24"/>
  </w:num>
  <w:num w:numId="41">
    <w:abstractNumId w:val="33"/>
  </w:num>
  <w:num w:numId="42">
    <w:abstractNumId w:val="27"/>
  </w:num>
  <w:num w:numId="43">
    <w:abstractNumId w:val="7"/>
  </w:num>
  <w:num w:numId="44">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5A7"/>
    <w:rsid w:val="00002E0F"/>
    <w:rsid w:val="00002F20"/>
    <w:rsid w:val="000224E7"/>
    <w:rsid w:val="0002761A"/>
    <w:rsid w:val="00050F37"/>
    <w:rsid w:val="000512C4"/>
    <w:rsid w:val="00052C5A"/>
    <w:rsid w:val="000947B9"/>
    <w:rsid w:val="00097F2C"/>
    <w:rsid w:val="000B4EAE"/>
    <w:rsid w:val="000C1312"/>
    <w:rsid w:val="000D3588"/>
    <w:rsid w:val="000D7445"/>
    <w:rsid w:val="000E04EF"/>
    <w:rsid w:val="00113676"/>
    <w:rsid w:val="001148ED"/>
    <w:rsid w:val="001232B3"/>
    <w:rsid w:val="00134ABC"/>
    <w:rsid w:val="00145301"/>
    <w:rsid w:val="0014605F"/>
    <w:rsid w:val="00154EEA"/>
    <w:rsid w:val="001617B3"/>
    <w:rsid w:val="00170A7C"/>
    <w:rsid w:val="00182EE6"/>
    <w:rsid w:val="00191F38"/>
    <w:rsid w:val="00192D48"/>
    <w:rsid w:val="001B15D7"/>
    <w:rsid w:val="001C0BDE"/>
    <w:rsid w:val="001C1AAD"/>
    <w:rsid w:val="001D171B"/>
    <w:rsid w:val="001E167F"/>
    <w:rsid w:val="00203AF2"/>
    <w:rsid w:val="00207270"/>
    <w:rsid w:val="002103F4"/>
    <w:rsid w:val="0021288D"/>
    <w:rsid w:val="00214E45"/>
    <w:rsid w:val="0026132E"/>
    <w:rsid w:val="00274368"/>
    <w:rsid w:val="00274B90"/>
    <w:rsid w:val="0028436F"/>
    <w:rsid w:val="00296F44"/>
    <w:rsid w:val="002A3A95"/>
    <w:rsid w:val="002B4C6D"/>
    <w:rsid w:val="002B5156"/>
    <w:rsid w:val="002C2ED3"/>
    <w:rsid w:val="002E2662"/>
    <w:rsid w:val="003311BE"/>
    <w:rsid w:val="00334B24"/>
    <w:rsid w:val="00345667"/>
    <w:rsid w:val="00363561"/>
    <w:rsid w:val="00365D82"/>
    <w:rsid w:val="00380AE2"/>
    <w:rsid w:val="00387EF5"/>
    <w:rsid w:val="003C4CCB"/>
    <w:rsid w:val="003D3DB7"/>
    <w:rsid w:val="003D4BA6"/>
    <w:rsid w:val="003D6AFD"/>
    <w:rsid w:val="003E67DD"/>
    <w:rsid w:val="003E6DF5"/>
    <w:rsid w:val="003F44A1"/>
    <w:rsid w:val="003F7625"/>
    <w:rsid w:val="00410AD1"/>
    <w:rsid w:val="00416F0F"/>
    <w:rsid w:val="00420C88"/>
    <w:rsid w:val="00421C67"/>
    <w:rsid w:val="004359DD"/>
    <w:rsid w:val="0043635E"/>
    <w:rsid w:val="00442872"/>
    <w:rsid w:val="00453894"/>
    <w:rsid w:val="00454187"/>
    <w:rsid w:val="00491D73"/>
    <w:rsid w:val="004B00BB"/>
    <w:rsid w:val="004B1F27"/>
    <w:rsid w:val="004D2622"/>
    <w:rsid w:val="004F6EA3"/>
    <w:rsid w:val="00521EAF"/>
    <w:rsid w:val="00524100"/>
    <w:rsid w:val="00537CC5"/>
    <w:rsid w:val="00552E8D"/>
    <w:rsid w:val="00556D53"/>
    <w:rsid w:val="00556E15"/>
    <w:rsid w:val="00592856"/>
    <w:rsid w:val="005B45A6"/>
    <w:rsid w:val="005D580B"/>
    <w:rsid w:val="005D706D"/>
    <w:rsid w:val="005E1AFE"/>
    <w:rsid w:val="005F0280"/>
    <w:rsid w:val="00600D06"/>
    <w:rsid w:val="006074FD"/>
    <w:rsid w:val="00631B7F"/>
    <w:rsid w:val="00652D17"/>
    <w:rsid w:val="00665FD3"/>
    <w:rsid w:val="00687E10"/>
    <w:rsid w:val="00692B3C"/>
    <w:rsid w:val="006A4DD7"/>
    <w:rsid w:val="006D0A26"/>
    <w:rsid w:val="00704218"/>
    <w:rsid w:val="00706C5A"/>
    <w:rsid w:val="00713C07"/>
    <w:rsid w:val="0071705E"/>
    <w:rsid w:val="00724672"/>
    <w:rsid w:val="007431B4"/>
    <w:rsid w:val="00753E4C"/>
    <w:rsid w:val="0076273C"/>
    <w:rsid w:val="00786176"/>
    <w:rsid w:val="00791527"/>
    <w:rsid w:val="00792D54"/>
    <w:rsid w:val="00795505"/>
    <w:rsid w:val="007E018B"/>
    <w:rsid w:val="007E73DD"/>
    <w:rsid w:val="00815A85"/>
    <w:rsid w:val="0085675B"/>
    <w:rsid w:val="00860186"/>
    <w:rsid w:val="00862704"/>
    <w:rsid w:val="00862EC6"/>
    <w:rsid w:val="00862F6D"/>
    <w:rsid w:val="008760FE"/>
    <w:rsid w:val="00880E4E"/>
    <w:rsid w:val="008820F6"/>
    <w:rsid w:val="0088516C"/>
    <w:rsid w:val="00890EF4"/>
    <w:rsid w:val="00897831"/>
    <w:rsid w:val="008B2228"/>
    <w:rsid w:val="008B4E89"/>
    <w:rsid w:val="008B4F02"/>
    <w:rsid w:val="008D6B7C"/>
    <w:rsid w:val="008D77A7"/>
    <w:rsid w:val="008E19EF"/>
    <w:rsid w:val="008E355B"/>
    <w:rsid w:val="008E395B"/>
    <w:rsid w:val="00901730"/>
    <w:rsid w:val="00921C88"/>
    <w:rsid w:val="00925699"/>
    <w:rsid w:val="0093362F"/>
    <w:rsid w:val="00944A52"/>
    <w:rsid w:val="00964BC2"/>
    <w:rsid w:val="00966FAD"/>
    <w:rsid w:val="009677DE"/>
    <w:rsid w:val="00970F89"/>
    <w:rsid w:val="009923BF"/>
    <w:rsid w:val="00997F7E"/>
    <w:rsid w:val="009A569B"/>
    <w:rsid w:val="009B64B5"/>
    <w:rsid w:val="009C0603"/>
    <w:rsid w:val="009D3ED3"/>
    <w:rsid w:val="009D5D2F"/>
    <w:rsid w:val="009D5FD4"/>
    <w:rsid w:val="009D7C92"/>
    <w:rsid w:val="009E27B3"/>
    <w:rsid w:val="009E59B5"/>
    <w:rsid w:val="00A073F1"/>
    <w:rsid w:val="00A10323"/>
    <w:rsid w:val="00A105C7"/>
    <w:rsid w:val="00A131BC"/>
    <w:rsid w:val="00A2377A"/>
    <w:rsid w:val="00A25F5A"/>
    <w:rsid w:val="00A40435"/>
    <w:rsid w:val="00A407B6"/>
    <w:rsid w:val="00A532FF"/>
    <w:rsid w:val="00A60F79"/>
    <w:rsid w:val="00A61D63"/>
    <w:rsid w:val="00AA1DCB"/>
    <w:rsid w:val="00AA4BB2"/>
    <w:rsid w:val="00AA5E8B"/>
    <w:rsid w:val="00AE3E69"/>
    <w:rsid w:val="00AF2211"/>
    <w:rsid w:val="00B00133"/>
    <w:rsid w:val="00B07081"/>
    <w:rsid w:val="00B113EC"/>
    <w:rsid w:val="00B12A1F"/>
    <w:rsid w:val="00B414D1"/>
    <w:rsid w:val="00B50A1D"/>
    <w:rsid w:val="00B739C3"/>
    <w:rsid w:val="00B73FE3"/>
    <w:rsid w:val="00B80611"/>
    <w:rsid w:val="00B84E1D"/>
    <w:rsid w:val="00B95360"/>
    <w:rsid w:val="00BA25D1"/>
    <w:rsid w:val="00BD3214"/>
    <w:rsid w:val="00BD5642"/>
    <w:rsid w:val="00BD7653"/>
    <w:rsid w:val="00BE1877"/>
    <w:rsid w:val="00BE2B7A"/>
    <w:rsid w:val="00BE6383"/>
    <w:rsid w:val="00BF37B4"/>
    <w:rsid w:val="00C25ADB"/>
    <w:rsid w:val="00C35C16"/>
    <w:rsid w:val="00C45E72"/>
    <w:rsid w:val="00C6198C"/>
    <w:rsid w:val="00C61C53"/>
    <w:rsid w:val="00C76570"/>
    <w:rsid w:val="00CA0C93"/>
    <w:rsid w:val="00CA279E"/>
    <w:rsid w:val="00CB29CE"/>
    <w:rsid w:val="00CC4988"/>
    <w:rsid w:val="00CD1192"/>
    <w:rsid w:val="00CE0073"/>
    <w:rsid w:val="00CE3984"/>
    <w:rsid w:val="00D25195"/>
    <w:rsid w:val="00D31D40"/>
    <w:rsid w:val="00D36128"/>
    <w:rsid w:val="00D371B0"/>
    <w:rsid w:val="00D51CEC"/>
    <w:rsid w:val="00D54EA4"/>
    <w:rsid w:val="00D80F33"/>
    <w:rsid w:val="00D86745"/>
    <w:rsid w:val="00D86D75"/>
    <w:rsid w:val="00DB65D1"/>
    <w:rsid w:val="00DD147B"/>
    <w:rsid w:val="00DE6573"/>
    <w:rsid w:val="00DE6920"/>
    <w:rsid w:val="00DF119A"/>
    <w:rsid w:val="00DF29D8"/>
    <w:rsid w:val="00DF6354"/>
    <w:rsid w:val="00E023C2"/>
    <w:rsid w:val="00E0419D"/>
    <w:rsid w:val="00E12819"/>
    <w:rsid w:val="00E2132F"/>
    <w:rsid w:val="00E23744"/>
    <w:rsid w:val="00E362D3"/>
    <w:rsid w:val="00E46A3A"/>
    <w:rsid w:val="00E476E7"/>
    <w:rsid w:val="00E476FE"/>
    <w:rsid w:val="00E55EE1"/>
    <w:rsid w:val="00E634ED"/>
    <w:rsid w:val="00EA0C53"/>
    <w:rsid w:val="00EA45AC"/>
    <w:rsid w:val="00EB3297"/>
    <w:rsid w:val="00EC0235"/>
    <w:rsid w:val="00EE69B8"/>
    <w:rsid w:val="00EF3682"/>
    <w:rsid w:val="00F02D7C"/>
    <w:rsid w:val="00F034BF"/>
    <w:rsid w:val="00F106F9"/>
    <w:rsid w:val="00F17EB3"/>
    <w:rsid w:val="00F24847"/>
    <w:rsid w:val="00F27E38"/>
    <w:rsid w:val="00F335A7"/>
    <w:rsid w:val="00F405B2"/>
    <w:rsid w:val="00F54881"/>
    <w:rsid w:val="00F62E6F"/>
    <w:rsid w:val="00F81D0B"/>
    <w:rsid w:val="00F8780D"/>
    <w:rsid w:val="00F938B3"/>
    <w:rsid w:val="00FB5325"/>
    <w:rsid w:val="00FD2B30"/>
    <w:rsid w:val="00FD6041"/>
    <w:rsid w:val="00FE315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153A0"/>
  <w15:docId w15:val="{02AB1B08-E8D6-4138-8BDB-715472977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paragraph" w:customStyle="1" w:styleId="naslovI">
    <w:name w:val="naslov I."/>
    <w:basedOn w:val="Odstavekseznama"/>
    <w:qFormat/>
    <w:rsid w:val="00D86D75"/>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D86D75"/>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D86D75"/>
    <w:pPr>
      <w:numPr>
        <w:numId w:val="0"/>
      </w:num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2192">
      <w:bodyDiv w:val="1"/>
      <w:marLeft w:val="0"/>
      <w:marRight w:val="0"/>
      <w:marTop w:val="0"/>
      <w:marBottom w:val="0"/>
      <w:divBdr>
        <w:top w:val="none" w:sz="0" w:space="0" w:color="auto"/>
        <w:left w:val="none" w:sz="0" w:space="0" w:color="auto"/>
        <w:bottom w:val="none" w:sz="0" w:space="0" w:color="auto"/>
        <w:right w:val="none" w:sz="0" w:space="0" w:color="auto"/>
      </w:divBdr>
    </w:div>
    <w:div w:id="290215446">
      <w:bodyDiv w:val="1"/>
      <w:marLeft w:val="0"/>
      <w:marRight w:val="0"/>
      <w:marTop w:val="0"/>
      <w:marBottom w:val="0"/>
      <w:divBdr>
        <w:top w:val="none" w:sz="0" w:space="0" w:color="auto"/>
        <w:left w:val="none" w:sz="0" w:space="0" w:color="auto"/>
        <w:bottom w:val="none" w:sz="0" w:space="0" w:color="auto"/>
        <w:right w:val="none" w:sz="0" w:space="0" w:color="auto"/>
      </w:divBdr>
    </w:div>
    <w:div w:id="1082411876">
      <w:bodyDiv w:val="1"/>
      <w:marLeft w:val="0"/>
      <w:marRight w:val="0"/>
      <w:marTop w:val="0"/>
      <w:marBottom w:val="0"/>
      <w:divBdr>
        <w:top w:val="none" w:sz="0" w:space="0" w:color="auto"/>
        <w:left w:val="none" w:sz="0" w:space="0" w:color="auto"/>
        <w:bottom w:val="none" w:sz="0" w:space="0" w:color="auto"/>
        <w:right w:val="none" w:sz="0" w:space="0" w:color="auto"/>
      </w:divBdr>
    </w:div>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8CA55-EF6A-4B18-BFAB-85CDA47C9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5382</TotalTime>
  <Pages>50</Pages>
  <Words>17134</Words>
  <Characters>97665</Characters>
  <Application>Microsoft Office Word</Application>
  <DocSecurity>0</DocSecurity>
  <Lines>813</Lines>
  <Paragraphs>229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Špela Curk</cp:lastModifiedBy>
  <cp:revision>40</cp:revision>
  <cp:lastPrinted>2020-12-15T10:17:00Z</cp:lastPrinted>
  <dcterms:created xsi:type="dcterms:W3CDTF">2025-04-08T11:34:00Z</dcterms:created>
  <dcterms:modified xsi:type="dcterms:W3CDTF">2025-09-09T10:19:00Z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